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47346" w14:textId="77777777" w:rsidR="0000355F" w:rsidRPr="00F40E53" w:rsidRDefault="0000355F" w:rsidP="0000355F">
      <w:pPr>
        <w:pStyle w:val="NoSpacing"/>
        <w:jc w:val="center"/>
        <w:rPr>
          <w:rFonts w:ascii="Arial" w:hAnsi="Arial" w:cs="Arial"/>
          <w:b/>
          <w:sz w:val="32"/>
        </w:rPr>
      </w:pPr>
      <w:r w:rsidRPr="00F40E53">
        <w:rPr>
          <w:rFonts w:ascii="Arial" w:hAnsi="Arial" w:cs="Arial"/>
          <w:b/>
          <w:sz w:val="32"/>
        </w:rPr>
        <w:t>Governor’s Advisory Council on Disability Affairs</w:t>
      </w:r>
    </w:p>
    <w:p w14:paraId="6D170EC2" w14:textId="77777777" w:rsidR="0000355F" w:rsidRPr="00F40E53" w:rsidRDefault="0086602B" w:rsidP="0000355F">
      <w:pPr>
        <w:pStyle w:val="NoSpacing"/>
        <w:jc w:val="center"/>
        <w:rPr>
          <w:rFonts w:ascii="Arial" w:hAnsi="Arial" w:cs="Arial"/>
          <w:b/>
          <w:sz w:val="32"/>
        </w:rPr>
      </w:pPr>
      <w:r w:rsidRPr="00F40E53">
        <w:rPr>
          <w:rFonts w:ascii="Arial" w:hAnsi="Arial" w:cs="Arial"/>
          <w:b/>
          <w:sz w:val="32"/>
        </w:rPr>
        <w:t>December</w:t>
      </w:r>
      <w:r w:rsidR="00962B96" w:rsidRPr="00F40E53">
        <w:rPr>
          <w:rFonts w:ascii="Arial" w:hAnsi="Arial" w:cs="Arial"/>
          <w:b/>
          <w:sz w:val="32"/>
        </w:rPr>
        <w:t xml:space="preserve"> 16</w:t>
      </w:r>
      <w:r w:rsidR="00F40E53" w:rsidRPr="00F40E53">
        <w:rPr>
          <w:rFonts w:ascii="Arial" w:hAnsi="Arial" w:cs="Arial"/>
          <w:b/>
          <w:sz w:val="32"/>
        </w:rPr>
        <w:t>, 2020, 12:00pm</w:t>
      </w:r>
    </w:p>
    <w:p w14:paraId="289E0983" w14:textId="77777777" w:rsidR="000F2D76" w:rsidRPr="00F40E53" w:rsidRDefault="0000355F" w:rsidP="006062F2">
      <w:pPr>
        <w:pStyle w:val="NoSpacing"/>
        <w:jc w:val="center"/>
        <w:rPr>
          <w:rFonts w:ascii="Arial" w:hAnsi="Arial" w:cs="Arial"/>
          <w:b/>
          <w:sz w:val="32"/>
        </w:rPr>
      </w:pPr>
      <w:r w:rsidRPr="00F40E53">
        <w:rPr>
          <w:rFonts w:ascii="Arial" w:hAnsi="Arial" w:cs="Arial"/>
          <w:b/>
          <w:sz w:val="32"/>
        </w:rPr>
        <w:t xml:space="preserve">Minutes </w:t>
      </w:r>
    </w:p>
    <w:tbl>
      <w:tblPr>
        <w:tblStyle w:val="TableGrid"/>
        <w:tblW w:w="9715" w:type="dxa"/>
        <w:tblLook w:val="04A0" w:firstRow="1" w:lastRow="0" w:firstColumn="1" w:lastColumn="0" w:noHBand="0" w:noVBand="1"/>
      </w:tblPr>
      <w:tblGrid>
        <w:gridCol w:w="1705"/>
        <w:gridCol w:w="1170"/>
        <w:gridCol w:w="1260"/>
        <w:gridCol w:w="810"/>
        <w:gridCol w:w="540"/>
        <w:gridCol w:w="1080"/>
        <w:gridCol w:w="900"/>
        <w:gridCol w:w="990"/>
        <w:gridCol w:w="1260"/>
      </w:tblGrid>
      <w:tr w:rsidR="00414D5D" w:rsidRPr="00414D5D" w14:paraId="356663E4" w14:textId="77777777" w:rsidTr="000F2D76">
        <w:trPr>
          <w:trHeight w:val="260"/>
        </w:trPr>
        <w:tc>
          <w:tcPr>
            <w:tcW w:w="4135" w:type="dxa"/>
            <w:gridSpan w:val="3"/>
            <w:tcBorders>
              <w:top w:val="single" w:sz="4" w:space="0" w:color="auto"/>
              <w:left w:val="single" w:sz="4" w:space="0" w:color="auto"/>
              <w:bottom w:val="single" w:sz="4" w:space="0" w:color="auto"/>
              <w:right w:val="single" w:sz="4" w:space="0" w:color="auto"/>
            </w:tcBorders>
            <w:noWrap/>
            <w:hideMark/>
          </w:tcPr>
          <w:p w14:paraId="51DFA2C2" w14:textId="77777777" w:rsidR="00414D5D" w:rsidRPr="000F2D76" w:rsidRDefault="00414D5D" w:rsidP="00414D5D">
            <w:pPr>
              <w:pStyle w:val="NoSpacing"/>
              <w:jc w:val="center"/>
              <w:rPr>
                <w:rFonts w:ascii="Arial" w:hAnsi="Arial" w:cs="Arial"/>
                <w:b/>
                <w:sz w:val="24"/>
                <w:szCs w:val="24"/>
              </w:rPr>
            </w:pPr>
            <w:r w:rsidRPr="000F2D76">
              <w:rPr>
                <w:rFonts w:ascii="Arial" w:hAnsi="Arial" w:cs="Arial"/>
                <w:b/>
                <w:sz w:val="24"/>
                <w:szCs w:val="24"/>
              </w:rPr>
              <w:t>GACDA MEMBER</w:t>
            </w:r>
          </w:p>
        </w:tc>
        <w:tc>
          <w:tcPr>
            <w:tcW w:w="1350" w:type="dxa"/>
            <w:gridSpan w:val="2"/>
            <w:tcBorders>
              <w:top w:val="single" w:sz="4" w:space="0" w:color="auto"/>
              <w:left w:val="single" w:sz="4" w:space="0" w:color="auto"/>
              <w:bottom w:val="single" w:sz="4" w:space="0" w:color="auto"/>
              <w:right w:val="single" w:sz="4" w:space="0" w:color="auto"/>
            </w:tcBorders>
            <w:noWrap/>
          </w:tcPr>
          <w:p w14:paraId="0B73C0D9" w14:textId="77777777" w:rsidR="00414D5D" w:rsidRPr="000F2D76" w:rsidRDefault="00414D5D" w:rsidP="00054B96">
            <w:pPr>
              <w:pStyle w:val="NoSpacing"/>
              <w:jc w:val="center"/>
              <w:rPr>
                <w:rFonts w:ascii="Arial" w:hAnsi="Arial" w:cs="Arial"/>
                <w:b/>
                <w:sz w:val="24"/>
                <w:szCs w:val="24"/>
              </w:rPr>
            </w:pPr>
            <w:r w:rsidRPr="000F2D76">
              <w:rPr>
                <w:rFonts w:ascii="Arial" w:hAnsi="Arial" w:cs="Arial"/>
                <w:b/>
                <w:sz w:val="24"/>
                <w:szCs w:val="24"/>
              </w:rPr>
              <w:t>PRESENT</w:t>
            </w:r>
          </w:p>
        </w:tc>
        <w:tc>
          <w:tcPr>
            <w:tcW w:w="1080" w:type="dxa"/>
            <w:tcBorders>
              <w:top w:val="single" w:sz="4" w:space="0" w:color="auto"/>
              <w:left w:val="single" w:sz="4" w:space="0" w:color="auto"/>
              <w:bottom w:val="single" w:sz="4" w:space="0" w:color="auto"/>
              <w:right w:val="single" w:sz="4" w:space="0" w:color="auto"/>
            </w:tcBorders>
            <w:noWrap/>
          </w:tcPr>
          <w:p w14:paraId="72BA0C89" w14:textId="77777777" w:rsidR="00414D5D" w:rsidRPr="000F2D76" w:rsidRDefault="00414D5D" w:rsidP="00054B96">
            <w:pPr>
              <w:pStyle w:val="NoSpacing"/>
              <w:jc w:val="center"/>
              <w:rPr>
                <w:rFonts w:ascii="Arial" w:hAnsi="Arial" w:cs="Arial"/>
                <w:b/>
                <w:sz w:val="24"/>
                <w:szCs w:val="24"/>
              </w:rPr>
            </w:pPr>
            <w:r w:rsidRPr="000F2D76">
              <w:rPr>
                <w:rFonts w:ascii="Arial" w:hAnsi="Arial" w:cs="Arial"/>
                <w:b/>
                <w:sz w:val="24"/>
                <w:szCs w:val="24"/>
              </w:rPr>
              <w:t>PROXY</w:t>
            </w:r>
          </w:p>
        </w:tc>
        <w:tc>
          <w:tcPr>
            <w:tcW w:w="1890" w:type="dxa"/>
            <w:gridSpan w:val="2"/>
            <w:tcBorders>
              <w:top w:val="single" w:sz="4" w:space="0" w:color="auto"/>
              <w:left w:val="single" w:sz="4" w:space="0" w:color="auto"/>
              <w:bottom w:val="single" w:sz="4" w:space="0" w:color="auto"/>
              <w:right w:val="single" w:sz="4" w:space="0" w:color="auto"/>
            </w:tcBorders>
            <w:noWrap/>
          </w:tcPr>
          <w:p w14:paraId="667FDD73" w14:textId="77777777" w:rsidR="00414D5D" w:rsidRPr="000F2D76" w:rsidRDefault="00414D5D" w:rsidP="00054B96">
            <w:pPr>
              <w:pStyle w:val="NoSpacing"/>
              <w:jc w:val="center"/>
              <w:rPr>
                <w:rFonts w:ascii="Arial" w:hAnsi="Arial" w:cs="Arial"/>
                <w:b/>
                <w:sz w:val="24"/>
                <w:szCs w:val="24"/>
              </w:rPr>
            </w:pPr>
            <w:r w:rsidRPr="000F2D76">
              <w:rPr>
                <w:rFonts w:ascii="Arial" w:hAnsi="Arial" w:cs="Arial"/>
                <w:b/>
                <w:sz w:val="24"/>
                <w:szCs w:val="24"/>
              </w:rPr>
              <w:t>PROXY NAME</w:t>
            </w:r>
          </w:p>
        </w:tc>
        <w:tc>
          <w:tcPr>
            <w:tcW w:w="1260" w:type="dxa"/>
            <w:tcBorders>
              <w:top w:val="single" w:sz="4" w:space="0" w:color="auto"/>
              <w:left w:val="single" w:sz="4" w:space="0" w:color="auto"/>
              <w:bottom w:val="single" w:sz="4" w:space="0" w:color="auto"/>
              <w:right w:val="single" w:sz="4" w:space="0" w:color="auto"/>
            </w:tcBorders>
            <w:noWrap/>
          </w:tcPr>
          <w:p w14:paraId="525F8461" w14:textId="77777777" w:rsidR="00414D5D" w:rsidRPr="000F2D76" w:rsidRDefault="00414D5D" w:rsidP="00054B96">
            <w:pPr>
              <w:pStyle w:val="NoSpacing"/>
              <w:jc w:val="center"/>
              <w:rPr>
                <w:rFonts w:ascii="Arial" w:hAnsi="Arial" w:cs="Arial"/>
                <w:b/>
                <w:sz w:val="24"/>
                <w:szCs w:val="24"/>
              </w:rPr>
            </w:pPr>
            <w:r w:rsidRPr="000F2D76">
              <w:rPr>
                <w:rFonts w:ascii="Arial" w:hAnsi="Arial" w:cs="Arial"/>
                <w:b/>
                <w:sz w:val="24"/>
                <w:szCs w:val="24"/>
              </w:rPr>
              <w:t>ABSENT</w:t>
            </w:r>
          </w:p>
        </w:tc>
      </w:tr>
      <w:tr w:rsidR="00054B96" w:rsidRPr="00414D5D" w14:paraId="31ACFFE6" w14:textId="77777777" w:rsidTr="000F2D76">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3412F5D3" w14:textId="77777777" w:rsidR="00054B96" w:rsidRPr="001A1E18" w:rsidRDefault="00054B96" w:rsidP="00054B96">
            <w:pPr>
              <w:pStyle w:val="NoSpacing"/>
              <w:rPr>
                <w:rFonts w:ascii="Arial" w:hAnsi="Arial" w:cs="Arial"/>
              </w:rPr>
            </w:pPr>
            <w:r w:rsidRPr="001A1E18">
              <w:rPr>
                <w:rFonts w:ascii="Arial" w:hAnsi="Arial" w:cs="Arial"/>
              </w:rPr>
              <w:t>Kathy</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566D6AE1" w14:textId="77777777" w:rsidR="00054B96" w:rsidRPr="001A1E18" w:rsidRDefault="00054B96" w:rsidP="00054B96">
            <w:pPr>
              <w:pStyle w:val="NoSpacing"/>
              <w:rPr>
                <w:rFonts w:ascii="Arial" w:hAnsi="Arial" w:cs="Arial"/>
              </w:rPr>
            </w:pPr>
            <w:r w:rsidRPr="001A1E18">
              <w:rPr>
                <w:rFonts w:ascii="Arial" w:hAnsi="Arial" w:cs="Arial"/>
              </w:rPr>
              <w:t>Allen</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3EAA21AA"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1FDA4E20"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14F3F386"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6DD2239C" w14:textId="77777777" w:rsidR="00054B96" w:rsidRPr="001A1E18" w:rsidRDefault="00054B96" w:rsidP="00054B96">
            <w:pPr>
              <w:pStyle w:val="NoSpacing"/>
              <w:jc w:val="center"/>
              <w:rPr>
                <w:rFonts w:ascii="Arial" w:hAnsi="Arial" w:cs="Arial"/>
              </w:rPr>
            </w:pPr>
          </w:p>
        </w:tc>
      </w:tr>
      <w:tr w:rsidR="00054B96" w:rsidRPr="00414D5D" w14:paraId="524A2BBF" w14:textId="77777777" w:rsidTr="001A1E18">
        <w:trPr>
          <w:trHeight w:val="251"/>
        </w:trPr>
        <w:tc>
          <w:tcPr>
            <w:tcW w:w="1705" w:type="dxa"/>
            <w:tcBorders>
              <w:top w:val="single" w:sz="4" w:space="0" w:color="auto"/>
              <w:left w:val="single" w:sz="4" w:space="0" w:color="auto"/>
              <w:bottom w:val="single" w:sz="4" w:space="0" w:color="auto"/>
              <w:right w:val="single" w:sz="4" w:space="0" w:color="auto"/>
            </w:tcBorders>
            <w:noWrap/>
            <w:hideMark/>
          </w:tcPr>
          <w:p w14:paraId="54E1E781" w14:textId="77777777" w:rsidR="00054B96" w:rsidRPr="001A1E18" w:rsidRDefault="00054B96" w:rsidP="00054B96">
            <w:pPr>
              <w:pStyle w:val="NoSpacing"/>
              <w:rPr>
                <w:rFonts w:ascii="Arial" w:hAnsi="Arial" w:cs="Arial"/>
              </w:rPr>
            </w:pPr>
            <w:r w:rsidRPr="001A1E18">
              <w:rPr>
                <w:rFonts w:ascii="Arial" w:hAnsi="Arial" w:cs="Arial"/>
              </w:rPr>
              <w:t>Amber</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797B2E9B" w14:textId="77777777" w:rsidR="00054B96" w:rsidRPr="001A1E18" w:rsidRDefault="00054B96" w:rsidP="00054B96">
            <w:pPr>
              <w:pStyle w:val="NoSpacing"/>
              <w:rPr>
                <w:rFonts w:ascii="Arial" w:hAnsi="Arial" w:cs="Arial"/>
              </w:rPr>
            </w:pPr>
            <w:r w:rsidRPr="001A1E18">
              <w:rPr>
                <w:rFonts w:ascii="Arial" w:hAnsi="Arial" w:cs="Arial"/>
              </w:rPr>
              <w:t>Boykin</w:t>
            </w:r>
          </w:p>
        </w:tc>
        <w:tc>
          <w:tcPr>
            <w:tcW w:w="1350" w:type="dxa"/>
            <w:gridSpan w:val="2"/>
            <w:tcBorders>
              <w:top w:val="single" w:sz="4" w:space="0" w:color="auto"/>
              <w:left w:val="single" w:sz="4" w:space="0" w:color="auto"/>
              <w:bottom w:val="single" w:sz="4" w:space="0" w:color="auto"/>
              <w:right w:val="single" w:sz="4" w:space="0" w:color="auto"/>
            </w:tcBorders>
            <w:noWrap/>
          </w:tcPr>
          <w:p w14:paraId="05B7DBFC"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797F06C5" w14:textId="77777777" w:rsidR="00054B96" w:rsidRPr="001A1E18" w:rsidRDefault="00054B96" w:rsidP="00054B96">
            <w:pPr>
              <w:pStyle w:val="NoSpacing"/>
              <w:jc w:val="center"/>
              <w:rPr>
                <w:rFonts w:ascii="Arial" w:hAnsi="Arial" w:cs="Arial"/>
                <w:color w:val="FF0000"/>
              </w:rPr>
            </w:pPr>
          </w:p>
        </w:tc>
        <w:tc>
          <w:tcPr>
            <w:tcW w:w="1890" w:type="dxa"/>
            <w:gridSpan w:val="2"/>
            <w:tcBorders>
              <w:top w:val="single" w:sz="4" w:space="0" w:color="auto"/>
              <w:left w:val="single" w:sz="4" w:space="0" w:color="auto"/>
              <w:bottom w:val="single" w:sz="4" w:space="0" w:color="auto"/>
              <w:right w:val="single" w:sz="4" w:space="0" w:color="auto"/>
            </w:tcBorders>
            <w:noWrap/>
            <w:hideMark/>
          </w:tcPr>
          <w:p w14:paraId="1933A490"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6D3CD87D" w14:textId="77777777" w:rsidR="00054B96" w:rsidRPr="001A1E18" w:rsidRDefault="00054B96" w:rsidP="00054B96">
            <w:pPr>
              <w:pStyle w:val="NoSpacing"/>
              <w:jc w:val="center"/>
              <w:rPr>
                <w:rFonts w:ascii="Arial" w:hAnsi="Arial" w:cs="Arial"/>
              </w:rPr>
            </w:pPr>
          </w:p>
        </w:tc>
      </w:tr>
      <w:tr w:rsidR="00054B96" w:rsidRPr="00414D5D" w14:paraId="14B95DA9" w14:textId="77777777" w:rsidTr="001A1E18">
        <w:trPr>
          <w:trHeight w:val="143"/>
        </w:trPr>
        <w:tc>
          <w:tcPr>
            <w:tcW w:w="1705" w:type="dxa"/>
            <w:tcBorders>
              <w:top w:val="single" w:sz="4" w:space="0" w:color="auto"/>
              <w:left w:val="single" w:sz="4" w:space="0" w:color="auto"/>
              <w:bottom w:val="single" w:sz="4" w:space="0" w:color="auto"/>
              <w:right w:val="single" w:sz="4" w:space="0" w:color="auto"/>
            </w:tcBorders>
            <w:noWrap/>
            <w:hideMark/>
          </w:tcPr>
          <w:p w14:paraId="027D0D71" w14:textId="77777777" w:rsidR="00054B96" w:rsidRPr="001A1E18" w:rsidRDefault="00054B96" w:rsidP="00054B96">
            <w:pPr>
              <w:pStyle w:val="NoSpacing"/>
              <w:rPr>
                <w:rFonts w:ascii="Arial" w:hAnsi="Arial" w:cs="Arial"/>
              </w:rPr>
            </w:pPr>
            <w:r w:rsidRPr="001A1E18">
              <w:rPr>
                <w:rFonts w:ascii="Arial" w:hAnsi="Arial" w:cs="Arial"/>
              </w:rPr>
              <w:t>Mary</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12794D5E" w14:textId="77777777" w:rsidR="00054B96" w:rsidRPr="001A1E18" w:rsidRDefault="00054B96" w:rsidP="00054B96">
            <w:pPr>
              <w:pStyle w:val="NoSpacing"/>
              <w:rPr>
                <w:rFonts w:ascii="Arial" w:hAnsi="Arial" w:cs="Arial"/>
              </w:rPr>
            </w:pPr>
            <w:r w:rsidRPr="001A1E18">
              <w:rPr>
                <w:rFonts w:ascii="Arial" w:hAnsi="Arial" w:cs="Arial"/>
              </w:rPr>
              <w:t>Breaud</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5299D429"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726CFE89"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5A6DBF36"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3F4D54C2" w14:textId="77777777" w:rsidR="00054B96" w:rsidRPr="001A1E18" w:rsidRDefault="00054B96" w:rsidP="00054B96">
            <w:pPr>
              <w:pStyle w:val="NoSpacing"/>
              <w:jc w:val="center"/>
              <w:rPr>
                <w:rFonts w:ascii="Arial" w:hAnsi="Arial" w:cs="Arial"/>
              </w:rPr>
            </w:pPr>
          </w:p>
        </w:tc>
      </w:tr>
      <w:tr w:rsidR="00054B96" w:rsidRPr="00414D5D" w14:paraId="66103ED5" w14:textId="77777777" w:rsidTr="007649C7">
        <w:trPr>
          <w:trHeight w:val="215"/>
        </w:trPr>
        <w:tc>
          <w:tcPr>
            <w:tcW w:w="1705" w:type="dxa"/>
            <w:tcBorders>
              <w:top w:val="single" w:sz="4" w:space="0" w:color="auto"/>
              <w:left w:val="single" w:sz="4" w:space="0" w:color="auto"/>
              <w:bottom w:val="single" w:sz="4" w:space="0" w:color="auto"/>
              <w:right w:val="single" w:sz="4" w:space="0" w:color="auto"/>
            </w:tcBorders>
            <w:noWrap/>
            <w:hideMark/>
          </w:tcPr>
          <w:p w14:paraId="264AE54D" w14:textId="77777777" w:rsidR="00054B96" w:rsidRPr="001A1E18" w:rsidRDefault="00054B96" w:rsidP="00054B96">
            <w:pPr>
              <w:pStyle w:val="NoSpacing"/>
              <w:rPr>
                <w:rFonts w:ascii="Arial" w:hAnsi="Arial" w:cs="Arial"/>
              </w:rPr>
            </w:pPr>
            <w:r w:rsidRPr="001A1E18">
              <w:rPr>
                <w:rFonts w:ascii="Arial" w:hAnsi="Arial" w:cs="Arial"/>
              </w:rPr>
              <w:t>Walter</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224B8AB3" w14:textId="77777777" w:rsidR="00054B96" w:rsidRPr="001A1E18" w:rsidRDefault="00054B96" w:rsidP="00054B96">
            <w:pPr>
              <w:pStyle w:val="NoSpacing"/>
              <w:rPr>
                <w:rFonts w:ascii="Arial" w:hAnsi="Arial" w:cs="Arial"/>
              </w:rPr>
            </w:pPr>
            <w:r w:rsidRPr="001A1E18">
              <w:rPr>
                <w:rFonts w:ascii="Arial" w:hAnsi="Arial" w:cs="Arial"/>
              </w:rPr>
              <w:t>Carpenter</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4714B2B1" w14:textId="77777777" w:rsidR="00054B96" w:rsidRPr="001A1E18" w:rsidRDefault="00054B96" w:rsidP="00054B96">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00181CF3"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381B584A"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0C16E9B3" w14:textId="77777777" w:rsidR="00054B96" w:rsidRPr="001A1E18" w:rsidRDefault="00230193" w:rsidP="00054B96">
            <w:pPr>
              <w:pStyle w:val="NoSpacing"/>
              <w:jc w:val="center"/>
              <w:rPr>
                <w:rFonts w:ascii="Arial" w:hAnsi="Arial" w:cs="Arial"/>
              </w:rPr>
            </w:pPr>
            <w:r w:rsidRPr="001A1E18">
              <w:rPr>
                <w:rFonts w:ascii="Arial" w:hAnsi="Arial" w:cs="Arial"/>
              </w:rPr>
              <w:t>X</w:t>
            </w:r>
          </w:p>
        </w:tc>
      </w:tr>
      <w:tr w:rsidR="00054B96" w:rsidRPr="00414D5D" w14:paraId="45FCD426"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1847642C" w14:textId="77777777" w:rsidR="00054B96" w:rsidRPr="001A1E18" w:rsidRDefault="00054B96" w:rsidP="00054B96">
            <w:pPr>
              <w:pStyle w:val="NoSpacing"/>
              <w:rPr>
                <w:rFonts w:ascii="Arial" w:hAnsi="Arial" w:cs="Arial"/>
              </w:rPr>
            </w:pPr>
            <w:r w:rsidRPr="001A1E18">
              <w:rPr>
                <w:rFonts w:ascii="Arial" w:hAnsi="Arial" w:cs="Arial"/>
              </w:rPr>
              <w:t>Karen</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05DAA9F4" w14:textId="77777777" w:rsidR="00054B96" w:rsidRPr="001A1E18" w:rsidRDefault="00054B96" w:rsidP="00054B96">
            <w:pPr>
              <w:pStyle w:val="NoSpacing"/>
              <w:rPr>
                <w:rFonts w:ascii="Arial" w:hAnsi="Arial" w:cs="Arial"/>
              </w:rPr>
            </w:pPr>
            <w:r w:rsidRPr="001A1E18">
              <w:rPr>
                <w:rFonts w:ascii="Arial" w:hAnsi="Arial" w:cs="Arial"/>
              </w:rPr>
              <w:t>Collins</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30B6B16F"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BC1C736"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0404654C"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37AEBFB2" w14:textId="77777777" w:rsidR="00054B96" w:rsidRPr="001A1E18" w:rsidRDefault="00054B96" w:rsidP="00054B96">
            <w:pPr>
              <w:pStyle w:val="NoSpacing"/>
              <w:jc w:val="center"/>
              <w:rPr>
                <w:rFonts w:ascii="Arial" w:hAnsi="Arial" w:cs="Arial"/>
              </w:rPr>
            </w:pPr>
          </w:p>
        </w:tc>
      </w:tr>
      <w:tr w:rsidR="00054B96" w:rsidRPr="00414D5D" w14:paraId="0016F11C"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0F639065" w14:textId="77777777" w:rsidR="00054B96" w:rsidRPr="001A1E18" w:rsidRDefault="00054B96" w:rsidP="00054B96">
            <w:pPr>
              <w:pStyle w:val="NoSpacing"/>
              <w:rPr>
                <w:rFonts w:ascii="Arial" w:hAnsi="Arial" w:cs="Arial"/>
              </w:rPr>
            </w:pPr>
            <w:r w:rsidRPr="001A1E18">
              <w:rPr>
                <w:rFonts w:ascii="Arial" w:hAnsi="Arial" w:cs="Arial"/>
              </w:rPr>
              <w:t>Katie</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79A73D51" w14:textId="77777777" w:rsidR="00054B96" w:rsidRPr="001A1E18" w:rsidRDefault="00054B96" w:rsidP="00054B96">
            <w:pPr>
              <w:pStyle w:val="NoSpacing"/>
              <w:rPr>
                <w:rFonts w:ascii="Arial" w:hAnsi="Arial" w:cs="Arial"/>
              </w:rPr>
            </w:pPr>
            <w:proofErr w:type="spellStart"/>
            <w:r w:rsidRPr="001A1E18">
              <w:rPr>
                <w:rFonts w:ascii="Arial" w:hAnsi="Arial" w:cs="Arial"/>
              </w:rPr>
              <w:t>Corkern</w:t>
            </w:r>
            <w:proofErr w:type="spellEnd"/>
          </w:p>
        </w:tc>
        <w:tc>
          <w:tcPr>
            <w:tcW w:w="1350" w:type="dxa"/>
            <w:gridSpan w:val="2"/>
            <w:tcBorders>
              <w:top w:val="single" w:sz="4" w:space="0" w:color="auto"/>
              <w:left w:val="single" w:sz="4" w:space="0" w:color="auto"/>
              <w:bottom w:val="single" w:sz="4" w:space="0" w:color="auto"/>
              <w:right w:val="single" w:sz="4" w:space="0" w:color="auto"/>
            </w:tcBorders>
            <w:noWrap/>
          </w:tcPr>
          <w:p w14:paraId="1FE84955" w14:textId="77777777" w:rsidR="00054B96" w:rsidRPr="001A1E18" w:rsidRDefault="00054B96" w:rsidP="00054B96">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2D5213ED"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40D340F7"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037023B8" w14:textId="77777777" w:rsidR="00054B96" w:rsidRPr="001A1E18" w:rsidRDefault="00230193" w:rsidP="00054B96">
            <w:pPr>
              <w:pStyle w:val="NoSpacing"/>
              <w:jc w:val="center"/>
              <w:rPr>
                <w:rFonts w:ascii="Arial" w:hAnsi="Arial" w:cs="Arial"/>
              </w:rPr>
            </w:pPr>
            <w:r w:rsidRPr="001A1E18">
              <w:rPr>
                <w:rFonts w:ascii="Arial" w:hAnsi="Arial" w:cs="Arial"/>
              </w:rPr>
              <w:t>X</w:t>
            </w:r>
          </w:p>
        </w:tc>
      </w:tr>
      <w:tr w:rsidR="00054B96" w:rsidRPr="00414D5D" w14:paraId="4B32679D" w14:textId="77777777" w:rsidTr="000F2D76">
        <w:trPr>
          <w:trHeight w:val="224"/>
        </w:trPr>
        <w:tc>
          <w:tcPr>
            <w:tcW w:w="1705" w:type="dxa"/>
            <w:tcBorders>
              <w:top w:val="single" w:sz="4" w:space="0" w:color="auto"/>
              <w:left w:val="single" w:sz="4" w:space="0" w:color="auto"/>
              <w:bottom w:val="single" w:sz="4" w:space="0" w:color="auto"/>
              <w:right w:val="single" w:sz="4" w:space="0" w:color="auto"/>
            </w:tcBorders>
            <w:noWrap/>
            <w:hideMark/>
          </w:tcPr>
          <w:p w14:paraId="0B2C798B" w14:textId="77777777" w:rsidR="00054B96" w:rsidRPr="001A1E18" w:rsidRDefault="00054B96" w:rsidP="00054B96">
            <w:pPr>
              <w:pStyle w:val="NoSpacing"/>
              <w:rPr>
                <w:rFonts w:ascii="Arial" w:hAnsi="Arial" w:cs="Arial"/>
              </w:rPr>
            </w:pPr>
            <w:r w:rsidRPr="001A1E18">
              <w:rPr>
                <w:rFonts w:ascii="Arial" w:hAnsi="Arial" w:cs="Arial"/>
              </w:rPr>
              <w:t>Timothy</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443F9014" w14:textId="77777777" w:rsidR="00054B96" w:rsidRPr="001A1E18" w:rsidRDefault="00054B96" w:rsidP="00054B96">
            <w:pPr>
              <w:pStyle w:val="NoSpacing"/>
              <w:rPr>
                <w:rFonts w:ascii="Arial" w:hAnsi="Arial" w:cs="Arial"/>
              </w:rPr>
            </w:pPr>
            <w:r w:rsidRPr="001A1E18">
              <w:rPr>
                <w:rFonts w:ascii="Arial" w:hAnsi="Arial" w:cs="Arial"/>
              </w:rPr>
              <w:t>Delaney</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55873ACE" w14:textId="77777777" w:rsidR="00054B96" w:rsidRPr="001A1E18" w:rsidRDefault="00230193"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3FE7DBE9"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3CEC42C6"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4ECA8A8F" w14:textId="77777777" w:rsidR="00054B96" w:rsidRPr="001A1E18" w:rsidRDefault="00054B96" w:rsidP="00054B96">
            <w:pPr>
              <w:pStyle w:val="NoSpacing"/>
              <w:jc w:val="center"/>
              <w:rPr>
                <w:rFonts w:ascii="Arial" w:hAnsi="Arial" w:cs="Arial"/>
              </w:rPr>
            </w:pPr>
          </w:p>
        </w:tc>
      </w:tr>
      <w:tr w:rsidR="00054B96" w:rsidRPr="00414D5D" w14:paraId="43845473" w14:textId="77777777" w:rsidTr="000F2D76">
        <w:trPr>
          <w:trHeight w:val="224"/>
        </w:trPr>
        <w:tc>
          <w:tcPr>
            <w:tcW w:w="1705" w:type="dxa"/>
            <w:tcBorders>
              <w:top w:val="single" w:sz="4" w:space="0" w:color="auto"/>
              <w:left w:val="single" w:sz="4" w:space="0" w:color="auto"/>
              <w:bottom w:val="single" w:sz="4" w:space="0" w:color="auto"/>
              <w:right w:val="single" w:sz="4" w:space="0" w:color="auto"/>
            </w:tcBorders>
            <w:noWrap/>
            <w:hideMark/>
          </w:tcPr>
          <w:p w14:paraId="67BDDFCE" w14:textId="77777777" w:rsidR="00054B96" w:rsidRPr="001A1E18" w:rsidRDefault="00054B96" w:rsidP="00054B96">
            <w:pPr>
              <w:pStyle w:val="NoSpacing"/>
              <w:rPr>
                <w:rFonts w:ascii="Arial" w:hAnsi="Arial" w:cs="Arial"/>
              </w:rPr>
            </w:pPr>
            <w:r w:rsidRPr="001A1E18">
              <w:rPr>
                <w:rFonts w:ascii="Arial" w:hAnsi="Arial" w:cs="Arial"/>
              </w:rPr>
              <w:t>Sharon</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7A3FBFA5" w14:textId="77777777" w:rsidR="00054B96" w:rsidRPr="001A1E18" w:rsidRDefault="00054B96" w:rsidP="00054B96">
            <w:pPr>
              <w:pStyle w:val="NoSpacing"/>
              <w:rPr>
                <w:rFonts w:ascii="Arial" w:hAnsi="Arial" w:cs="Arial"/>
              </w:rPr>
            </w:pPr>
            <w:proofErr w:type="spellStart"/>
            <w:r w:rsidRPr="001A1E18">
              <w:rPr>
                <w:rFonts w:ascii="Arial" w:hAnsi="Arial" w:cs="Arial"/>
              </w:rPr>
              <w:t>Delvisco</w:t>
            </w:r>
            <w:proofErr w:type="spellEnd"/>
          </w:p>
        </w:tc>
        <w:tc>
          <w:tcPr>
            <w:tcW w:w="1350" w:type="dxa"/>
            <w:gridSpan w:val="2"/>
            <w:tcBorders>
              <w:top w:val="single" w:sz="4" w:space="0" w:color="auto"/>
              <w:left w:val="single" w:sz="4" w:space="0" w:color="auto"/>
              <w:bottom w:val="single" w:sz="4" w:space="0" w:color="auto"/>
              <w:right w:val="single" w:sz="4" w:space="0" w:color="auto"/>
            </w:tcBorders>
            <w:noWrap/>
            <w:hideMark/>
          </w:tcPr>
          <w:p w14:paraId="7AA806A9" w14:textId="77777777" w:rsidR="00054B96" w:rsidRPr="001A1E18" w:rsidRDefault="00054B96" w:rsidP="00054B96">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1B148CFD"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7E7188AB"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64950241" w14:textId="77777777" w:rsidR="00054B96" w:rsidRPr="001A1E18" w:rsidRDefault="00054B96" w:rsidP="00054B96">
            <w:pPr>
              <w:pStyle w:val="NoSpacing"/>
              <w:jc w:val="center"/>
              <w:rPr>
                <w:rFonts w:ascii="Arial" w:hAnsi="Arial" w:cs="Arial"/>
              </w:rPr>
            </w:pPr>
            <w:r w:rsidRPr="001A1E18">
              <w:rPr>
                <w:rFonts w:ascii="Arial" w:hAnsi="Arial" w:cs="Arial"/>
              </w:rPr>
              <w:t>X</w:t>
            </w:r>
            <w:r w:rsidR="007649C7" w:rsidRPr="001A1E18">
              <w:rPr>
                <w:rFonts w:ascii="Arial" w:hAnsi="Arial" w:cs="Arial"/>
              </w:rPr>
              <w:t>X</w:t>
            </w:r>
          </w:p>
        </w:tc>
      </w:tr>
      <w:tr w:rsidR="00054B96" w:rsidRPr="00414D5D" w14:paraId="4160ACD9"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46A89BA4" w14:textId="77777777" w:rsidR="00054B96" w:rsidRPr="001A1E18" w:rsidRDefault="00054B96" w:rsidP="00054B96">
            <w:pPr>
              <w:pStyle w:val="NoSpacing"/>
              <w:rPr>
                <w:rFonts w:ascii="Arial" w:hAnsi="Arial" w:cs="Arial"/>
              </w:rPr>
            </w:pPr>
            <w:r w:rsidRPr="001A1E18">
              <w:rPr>
                <w:rFonts w:ascii="Arial" w:hAnsi="Arial" w:cs="Arial"/>
              </w:rPr>
              <w:t>Beau</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4D67B094" w14:textId="77777777" w:rsidR="00054B96" w:rsidRPr="001A1E18" w:rsidRDefault="00054B96" w:rsidP="00054B96">
            <w:pPr>
              <w:pStyle w:val="NoSpacing"/>
              <w:rPr>
                <w:rFonts w:ascii="Arial" w:hAnsi="Arial" w:cs="Arial"/>
              </w:rPr>
            </w:pPr>
            <w:proofErr w:type="spellStart"/>
            <w:r w:rsidRPr="001A1E18">
              <w:rPr>
                <w:rFonts w:ascii="Arial" w:hAnsi="Arial" w:cs="Arial"/>
              </w:rPr>
              <w:t>Ellerbee</w:t>
            </w:r>
            <w:proofErr w:type="spellEnd"/>
          </w:p>
        </w:tc>
        <w:tc>
          <w:tcPr>
            <w:tcW w:w="1350" w:type="dxa"/>
            <w:gridSpan w:val="2"/>
            <w:tcBorders>
              <w:top w:val="single" w:sz="4" w:space="0" w:color="auto"/>
              <w:left w:val="single" w:sz="4" w:space="0" w:color="auto"/>
              <w:bottom w:val="single" w:sz="4" w:space="0" w:color="auto"/>
              <w:right w:val="single" w:sz="4" w:space="0" w:color="auto"/>
            </w:tcBorders>
            <w:noWrap/>
            <w:hideMark/>
          </w:tcPr>
          <w:p w14:paraId="1DEDFAFB"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4DC22129"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2B7F01A8"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426F42C1" w14:textId="77777777" w:rsidR="00054B96" w:rsidRPr="001A1E18" w:rsidRDefault="00054B96" w:rsidP="00054B96">
            <w:pPr>
              <w:pStyle w:val="NoSpacing"/>
              <w:jc w:val="center"/>
              <w:rPr>
                <w:rFonts w:ascii="Arial" w:hAnsi="Arial" w:cs="Arial"/>
              </w:rPr>
            </w:pPr>
          </w:p>
        </w:tc>
      </w:tr>
      <w:tr w:rsidR="00054B96" w:rsidRPr="00414D5D" w14:paraId="5B7EF907"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34D3C64B" w14:textId="77777777" w:rsidR="00054B96" w:rsidRPr="001A1E18" w:rsidRDefault="00054B96" w:rsidP="00054B96">
            <w:pPr>
              <w:pStyle w:val="NoSpacing"/>
              <w:rPr>
                <w:rFonts w:ascii="Arial" w:hAnsi="Arial" w:cs="Arial"/>
              </w:rPr>
            </w:pPr>
            <w:r w:rsidRPr="001A1E18">
              <w:rPr>
                <w:rFonts w:ascii="Arial" w:hAnsi="Arial" w:cs="Arial"/>
              </w:rPr>
              <w:t>Lynette</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3B6AED55" w14:textId="77777777" w:rsidR="00054B96" w:rsidRPr="001A1E18" w:rsidRDefault="00054B96" w:rsidP="00054B96">
            <w:pPr>
              <w:pStyle w:val="NoSpacing"/>
              <w:rPr>
                <w:rFonts w:ascii="Arial" w:hAnsi="Arial" w:cs="Arial"/>
              </w:rPr>
            </w:pPr>
            <w:r w:rsidRPr="001A1E18">
              <w:rPr>
                <w:rFonts w:ascii="Arial" w:hAnsi="Arial" w:cs="Arial"/>
              </w:rPr>
              <w:t>Fontenot</w:t>
            </w:r>
          </w:p>
        </w:tc>
        <w:tc>
          <w:tcPr>
            <w:tcW w:w="1350" w:type="dxa"/>
            <w:gridSpan w:val="2"/>
            <w:tcBorders>
              <w:top w:val="single" w:sz="4" w:space="0" w:color="auto"/>
              <w:left w:val="single" w:sz="4" w:space="0" w:color="auto"/>
              <w:bottom w:val="single" w:sz="4" w:space="0" w:color="auto"/>
              <w:right w:val="single" w:sz="4" w:space="0" w:color="auto"/>
            </w:tcBorders>
            <w:noWrap/>
          </w:tcPr>
          <w:p w14:paraId="101FB7AA" w14:textId="77777777" w:rsidR="00054B96" w:rsidRPr="001A1E18" w:rsidRDefault="00054B96" w:rsidP="00054B96">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2BD5A9CF" w14:textId="77777777" w:rsidR="00054B96" w:rsidRPr="001A1E18" w:rsidRDefault="00054B96" w:rsidP="00054B96">
            <w:pPr>
              <w:pStyle w:val="NoSpacing"/>
              <w:jc w:val="center"/>
              <w:rPr>
                <w:rFonts w:ascii="Arial" w:hAnsi="Arial" w:cs="Arial"/>
                <w:color w:val="FF0000"/>
              </w:rPr>
            </w:pPr>
          </w:p>
        </w:tc>
        <w:tc>
          <w:tcPr>
            <w:tcW w:w="1890" w:type="dxa"/>
            <w:gridSpan w:val="2"/>
            <w:tcBorders>
              <w:top w:val="single" w:sz="4" w:space="0" w:color="auto"/>
              <w:left w:val="single" w:sz="4" w:space="0" w:color="auto"/>
              <w:bottom w:val="single" w:sz="4" w:space="0" w:color="auto"/>
              <w:right w:val="single" w:sz="4" w:space="0" w:color="auto"/>
            </w:tcBorders>
            <w:noWrap/>
            <w:hideMark/>
          </w:tcPr>
          <w:p w14:paraId="3EE034C1"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3A549FB0" w14:textId="77777777" w:rsidR="00054B96" w:rsidRPr="001A1E18" w:rsidRDefault="00230193" w:rsidP="00054B96">
            <w:pPr>
              <w:pStyle w:val="NoSpacing"/>
              <w:jc w:val="center"/>
              <w:rPr>
                <w:rFonts w:ascii="Arial" w:hAnsi="Arial" w:cs="Arial"/>
              </w:rPr>
            </w:pPr>
            <w:r w:rsidRPr="001A1E18">
              <w:rPr>
                <w:rFonts w:ascii="Arial" w:hAnsi="Arial" w:cs="Arial"/>
              </w:rPr>
              <w:t>X</w:t>
            </w:r>
          </w:p>
        </w:tc>
      </w:tr>
      <w:tr w:rsidR="00054B96" w:rsidRPr="00414D5D" w14:paraId="24CC8C94"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3124766F" w14:textId="77777777" w:rsidR="00054B96" w:rsidRPr="001A1E18" w:rsidRDefault="00054B96" w:rsidP="00054B96">
            <w:pPr>
              <w:pStyle w:val="NoSpacing"/>
              <w:rPr>
                <w:rFonts w:ascii="Arial" w:hAnsi="Arial" w:cs="Arial"/>
              </w:rPr>
            </w:pPr>
            <w:r w:rsidRPr="001A1E18">
              <w:rPr>
                <w:rFonts w:ascii="Arial" w:hAnsi="Arial" w:cs="Arial"/>
              </w:rPr>
              <w:t>Robert</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5EE04196" w14:textId="77777777" w:rsidR="00054B96" w:rsidRPr="001A1E18" w:rsidRDefault="00054B96" w:rsidP="00054B96">
            <w:pPr>
              <w:pStyle w:val="NoSpacing"/>
              <w:rPr>
                <w:rFonts w:ascii="Arial" w:hAnsi="Arial" w:cs="Arial"/>
              </w:rPr>
            </w:pPr>
            <w:r w:rsidRPr="001A1E18">
              <w:rPr>
                <w:rFonts w:ascii="Arial" w:hAnsi="Arial" w:cs="Arial"/>
              </w:rPr>
              <w:t>Garcia</w:t>
            </w:r>
          </w:p>
        </w:tc>
        <w:tc>
          <w:tcPr>
            <w:tcW w:w="1350" w:type="dxa"/>
            <w:gridSpan w:val="2"/>
            <w:tcBorders>
              <w:top w:val="single" w:sz="4" w:space="0" w:color="auto"/>
              <w:left w:val="single" w:sz="4" w:space="0" w:color="auto"/>
              <w:bottom w:val="single" w:sz="4" w:space="0" w:color="auto"/>
              <w:right w:val="single" w:sz="4" w:space="0" w:color="auto"/>
            </w:tcBorders>
            <w:noWrap/>
          </w:tcPr>
          <w:p w14:paraId="5C40F959"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43AAADB7"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05D70BEB"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25F0DFF5" w14:textId="77777777" w:rsidR="00054B96" w:rsidRPr="001A1E18" w:rsidRDefault="00054B96" w:rsidP="00054B96">
            <w:pPr>
              <w:pStyle w:val="NoSpacing"/>
              <w:jc w:val="center"/>
              <w:rPr>
                <w:rFonts w:ascii="Arial" w:hAnsi="Arial" w:cs="Arial"/>
              </w:rPr>
            </w:pPr>
          </w:p>
        </w:tc>
      </w:tr>
      <w:tr w:rsidR="00054B96" w:rsidRPr="00414D5D" w14:paraId="329FEECD" w14:textId="77777777" w:rsidTr="000F2D76">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5639C3AF" w14:textId="77777777" w:rsidR="00054B96" w:rsidRPr="001A1E18" w:rsidRDefault="00054B96" w:rsidP="00054B96">
            <w:pPr>
              <w:pStyle w:val="NoSpacing"/>
              <w:rPr>
                <w:rFonts w:ascii="Arial" w:hAnsi="Arial" w:cs="Arial"/>
              </w:rPr>
            </w:pPr>
            <w:r w:rsidRPr="001A1E18">
              <w:rPr>
                <w:rFonts w:ascii="Arial" w:hAnsi="Arial" w:cs="Arial"/>
              </w:rPr>
              <w:t>Kirsten</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0114FA14" w14:textId="77777777" w:rsidR="00054B96" w:rsidRPr="001A1E18" w:rsidRDefault="00054B96" w:rsidP="00054B96">
            <w:pPr>
              <w:pStyle w:val="NoSpacing"/>
              <w:rPr>
                <w:rFonts w:ascii="Arial" w:hAnsi="Arial" w:cs="Arial"/>
              </w:rPr>
            </w:pPr>
            <w:proofErr w:type="spellStart"/>
            <w:r w:rsidRPr="001A1E18">
              <w:rPr>
                <w:rFonts w:ascii="Arial" w:hAnsi="Arial" w:cs="Arial"/>
              </w:rPr>
              <w:t>Gladen</w:t>
            </w:r>
            <w:proofErr w:type="spellEnd"/>
          </w:p>
        </w:tc>
        <w:tc>
          <w:tcPr>
            <w:tcW w:w="1350" w:type="dxa"/>
            <w:gridSpan w:val="2"/>
            <w:tcBorders>
              <w:top w:val="single" w:sz="4" w:space="0" w:color="auto"/>
              <w:left w:val="single" w:sz="4" w:space="0" w:color="auto"/>
              <w:bottom w:val="single" w:sz="4" w:space="0" w:color="auto"/>
              <w:right w:val="single" w:sz="4" w:space="0" w:color="auto"/>
            </w:tcBorders>
            <w:noWrap/>
          </w:tcPr>
          <w:p w14:paraId="1CCA7B27" w14:textId="77777777" w:rsidR="00054B96" w:rsidRPr="001A1E18" w:rsidRDefault="00054B96" w:rsidP="00054B96">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1EE34F41"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1164258E"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4A016581" w14:textId="77777777" w:rsidR="00054B96" w:rsidRPr="001A1E18" w:rsidRDefault="00230193" w:rsidP="00054B96">
            <w:pPr>
              <w:pStyle w:val="NoSpacing"/>
              <w:jc w:val="center"/>
              <w:rPr>
                <w:rFonts w:ascii="Arial" w:hAnsi="Arial" w:cs="Arial"/>
              </w:rPr>
            </w:pPr>
            <w:r w:rsidRPr="001A1E18">
              <w:rPr>
                <w:rFonts w:ascii="Arial" w:hAnsi="Arial" w:cs="Arial"/>
              </w:rPr>
              <w:t>X</w:t>
            </w:r>
          </w:p>
        </w:tc>
      </w:tr>
      <w:tr w:rsidR="00054B96" w:rsidRPr="00414D5D" w14:paraId="177CCF00"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3C99040B" w14:textId="77777777" w:rsidR="00054B96" w:rsidRPr="001A1E18" w:rsidRDefault="00054B96" w:rsidP="00054B96">
            <w:pPr>
              <w:pStyle w:val="NoSpacing"/>
              <w:rPr>
                <w:rFonts w:ascii="Arial" w:hAnsi="Arial" w:cs="Arial"/>
              </w:rPr>
            </w:pPr>
            <w:proofErr w:type="spellStart"/>
            <w:r w:rsidRPr="001A1E18">
              <w:rPr>
                <w:rFonts w:ascii="Arial" w:hAnsi="Arial" w:cs="Arial"/>
              </w:rPr>
              <w:t>Tarj</w:t>
            </w:r>
            <w:proofErr w:type="spellEnd"/>
          </w:p>
        </w:tc>
        <w:tc>
          <w:tcPr>
            <w:tcW w:w="2430" w:type="dxa"/>
            <w:gridSpan w:val="2"/>
            <w:tcBorders>
              <w:top w:val="single" w:sz="4" w:space="0" w:color="auto"/>
              <w:left w:val="single" w:sz="4" w:space="0" w:color="auto"/>
              <w:bottom w:val="single" w:sz="4" w:space="0" w:color="auto"/>
              <w:right w:val="single" w:sz="4" w:space="0" w:color="auto"/>
            </w:tcBorders>
            <w:noWrap/>
            <w:hideMark/>
          </w:tcPr>
          <w:p w14:paraId="553CDE1B" w14:textId="77777777" w:rsidR="00054B96" w:rsidRPr="001A1E18" w:rsidRDefault="00054B96" w:rsidP="00054B96">
            <w:pPr>
              <w:pStyle w:val="NoSpacing"/>
              <w:rPr>
                <w:rFonts w:ascii="Arial" w:hAnsi="Arial" w:cs="Arial"/>
              </w:rPr>
            </w:pPr>
            <w:r w:rsidRPr="001A1E18">
              <w:rPr>
                <w:rFonts w:ascii="Arial" w:hAnsi="Arial" w:cs="Arial"/>
              </w:rPr>
              <w:t>Hamilton</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1B218FEC" w14:textId="77777777" w:rsidR="00054B96" w:rsidRPr="001A1E18" w:rsidRDefault="00054B96" w:rsidP="00054B96">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719B099A"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63CC53FA"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30BE818D" w14:textId="77777777" w:rsidR="00054B96" w:rsidRPr="001A1E18" w:rsidRDefault="00054B96" w:rsidP="00054B96">
            <w:pPr>
              <w:pStyle w:val="NoSpacing"/>
              <w:jc w:val="center"/>
              <w:rPr>
                <w:rFonts w:ascii="Arial" w:hAnsi="Arial" w:cs="Arial"/>
              </w:rPr>
            </w:pPr>
            <w:r w:rsidRPr="001A1E18">
              <w:rPr>
                <w:rFonts w:ascii="Arial" w:hAnsi="Arial" w:cs="Arial"/>
              </w:rPr>
              <w:t>X</w:t>
            </w:r>
            <w:r w:rsidR="007649C7" w:rsidRPr="001A1E18">
              <w:rPr>
                <w:rFonts w:ascii="Arial" w:hAnsi="Arial" w:cs="Arial"/>
              </w:rPr>
              <w:t>X</w:t>
            </w:r>
          </w:p>
        </w:tc>
      </w:tr>
      <w:tr w:rsidR="00054B96" w:rsidRPr="00414D5D" w14:paraId="6B74FAF7" w14:textId="77777777" w:rsidTr="000F2D76">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2A1DDF22" w14:textId="77777777" w:rsidR="00054B96" w:rsidRPr="001A1E18" w:rsidRDefault="00054B96" w:rsidP="00054B96">
            <w:pPr>
              <w:pStyle w:val="NoSpacing"/>
              <w:rPr>
                <w:rFonts w:ascii="Arial" w:hAnsi="Arial" w:cs="Arial"/>
              </w:rPr>
            </w:pPr>
            <w:r w:rsidRPr="001A1E18">
              <w:rPr>
                <w:rFonts w:ascii="Arial" w:hAnsi="Arial" w:cs="Arial"/>
              </w:rPr>
              <w:t>Elaine</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5705F4AA" w14:textId="77777777" w:rsidR="00054B96" w:rsidRPr="001A1E18" w:rsidRDefault="00054B96" w:rsidP="00054B96">
            <w:pPr>
              <w:pStyle w:val="NoSpacing"/>
              <w:rPr>
                <w:rFonts w:ascii="Arial" w:hAnsi="Arial" w:cs="Arial"/>
              </w:rPr>
            </w:pPr>
            <w:r w:rsidRPr="001A1E18">
              <w:rPr>
                <w:rFonts w:ascii="Arial" w:hAnsi="Arial" w:cs="Arial"/>
              </w:rPr>
              <w:t>Harmon</w:t>
            </w:r>
          </w:p>
        </w:tc>
        <w:tc>
          <w:tcPr>
            <w:tcW w:w="1350" w:type="dxa"/>
            <w:gridSpan w:val="2"/>
            <w:tcBorders>
              <w:top w:val="single" w:sz="4" w:space="0" w:color="auto"/>
              <w:left w:val="single" w:sz="4" w:space="0" w:color="auto"/>
              <w:bottom w:val="single" w:sz="4" w:space="0" w:color="auto"/>
              <w:right w:val="single" w:sz="4" w:space="0" w:color="auto"/>
            </w:tcBorders>
            <w:noWrap/>
          </w:tcPr>
          <w:p w14:paraId="1A880B61"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7029581C"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7D261C22" w14:textId="77777777" w:rsidR="00054B96" w:rsidRPr="001A1E18" w:rsidRDefault="00054B96" w:rsidP="00054B96">
            <w:pPr>
              <w:pStyle w:val="NoSpacing"/>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3A124F32" w14:textId="77777777" w:rsidR="00054B96" w:rsidRPr="001A1E18" w:rsidRDefault="00054B96" w:rsidP="00054B96">
            <w:pPr>
              <w:pStyle w:val="NoSpacing"/>
              <w:jc w:val="center"/>
              <w:rPr>
                <w:rFonts w:ascii="Arial" w:hAnsi="Arial" w:cs="Arial"/>
              </w:rPr>
            </w:pPr>
          </w:p>
        </w:tc>
      </w:tr>
      <w:tr w:rsidR="00054B96" w:rsidRPr="00414D5D" w14:paraId="27D90432" w14:textId="77777777" w:rsidTr="000F2D76">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01CCD2B7" w14:textId="77777777" w:rsidR="00054B96" w:rsidRPr="001A1E18" w:rsidRDefault="00054B96" w:rsidP="00054B96">
            <w:pPr>
              <w:pStyle w:val="NoSpacing"/>
              <w:rPr>
                <w:rFonts w:ascii="Arial" w:hAnsi="Arial" w:cs="Arial"/>
              </w:rPr>
            </w:pPr>
            <w:r w:rsidRPr="001A1E18">
              <w:rPr>
                <w:rFonts w:ascii="Arial" w:hAnsi="Arial" w:cs="Arial"/>
              </w:rPr>
              <w:t>Sharon</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29BC690F" w14:textId="77777777" w:rsidR="00054B96" w:rsidRPr="001A1E18" w:rsidRDefault="00054B96" w:rsidP="00054B96">
            <w:pPr>
              <w:pStyle w:val="NoSpacing"/>
              <w:rPr>
                <w:rFonts w:ascii="Arial" w:hAnsi="Arial" w:cs="Arial"/>
              </w:rPr>
            </w:pPr>
            <w:r w:rsidRPr="001A1E18">
              <w:rPr>
                <w:rFonts w:ascii="Arial" w:hAnsi="Arial" w:cs="Arial"/>
              </w:rPr>
              <w:t>Hennessey</w:t>
            </w:r>
          </w:p>
        </w:tc>
        <w:tc>
          <w:tcPr>
            <w:tcW w:w="1350" w:type="dxa"/>
            <w:gridSpan w:val="2"/>
            <w:tcBorders>
              <w:top w:val="single" w:sz="4" w:space="0" w:color="auto"/>
              <w:left w:val="single" w:sz="4" w:space="0" w:color="auto"/>
              <w:bottom w:val="single" w:sz="4" w:space="0" w:color="auto"/>
              <w:right w:val="single" w:sz="4" w:space="0" w:color="auto"/>
            </w:tcBorders>
            <w:noWrap/>
          </w:tcPr>
          <w:p w14:paraId="3C172F3B"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07BBF8D"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06706B41"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21CF46BA" w14:textId="77777777" w:rsidR="00054B96" w:rsidRPr="001A1E18" w:rsidRDefault="00054B96" w:rsidP="00054B96">
            <w:pPr>
              <w:pStyle w:val="NoSpacing"/>
              <w:jc w:val="center"/>
              <w:rPr>
                <w:rFonts w:ascii="Arial" w:hAnsi="Arial" w:cs="Arial"/>
              </w:rPr>
            </w:pPr>
          </w:p>
        </w:tc>
      </w:tr>
      <w:tr w:rsidR="00054B96" w:rsidRPr="00414D5D" w14:paraId="5F3AF691" w14:textId="77777777" w:rsidTr="000F2D76">
        <w:trPr>
          <w:trHeight w:val="179"/>
        </w:trPr>
        <w:tc>
          <w:tcPr>
            <w:tcW w:w="1705" w:type="dxa"/>
            <w:tcBorders>
              <w:top w:val="single" w:sz="4" w:space="0" w:color="auto"/>
              <w:left w:val="single" w:sz="4" w:space="0" w:color="auto"/>
              <w:bottom w:val="single" w:sz="4" w:space="0" w:color="auto"/>
              <w:right w:val="single" w:sz="4" w:space="0" w:color="auto"/>
            </w:tcBorders>
            <w:noWrap/>
            <w:hideMark/>
          </w:tcPr>
          <w:p w14:paraId="4B82B599" w14:textId="77777777" w:rsidR="00054B96" w:rsidRPr="001A1E18" w:rsidRDefault="00054B96" w:rsidP="00054B96">
            <w:pPr>
              <w:pStyle w:val="NoSpacing"/>
              <w:rPr>
                <w:rFonts w:ascii="Arial" w:hAnsi="Arial" w:cs="Arial"/>
              </w:rPr>
            </w:pPr>
            <w:r w:rsidRPr="001A1E18">
              <w:rPr>
                <w:rFonts w:ascii="Arial" w:hAnsi="Arial" w:cs="Arial"/>
              </w:rPr>
              <w:t>Linda</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707D9AB3" w14:textId="77777777" w:rsidR="00054B96" w:rsidRPr="001A1E18" w:rsidRDefault="00054B96" w:rsidP="00054B96">
            <w:pPr>
              <w:pStyle w:val="NoSpacing"/>
              <w:rPr>
                <w:rFonts w:ascii="Arial" w:hAnsi="Arial" w:cs="Arial"/>
              </w:rPr>
            </w:pPr>
            <w:r w:rsidRPr="001A1E18">
              <w:rPr>
                <w:rFonts w:ascii="Arial" w:hAnsi="Arial" w:cs="Arial"/>
              </w:rPr>
              <w:t>Kocher</w:t>
            </w:r>
          </w:p>
        </w:tc>
        <w:tc>
          <w:tcPr>
            <w:tcW w:w="1350" w:type="dxa"/>
            <w:gridSpan w:val="2"/>
            <w:tcBorders>
              <w:top w:val="single" w:sz="4" w:space="0" w:color="auto"/>
              <w:left w:val="single" w:sz="4" w:space="0" w:color="auto"/>
              <w:bottom w:val="single" w:sz="4" w:space="0" w:color="auto"/>
              <w:right w:val="single" w:sz="4" w:space="0" w:color="auto"/>
            </w:tcBorders>
            <w:noWrap/>
          </w:tcPr>
          <w:p w14:paraId="1DA4C95A"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55CD5324"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40FB76ED"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0A0E3CB1" w14:textId="77777777" w:rsidR="00054B96" w:rsidRPr="001A1E18" w:rsidRDefault="00054B96" w:rsidP="00054B96">
            <w:pPr>
              <w:pStyle w:val="NoSpacing"/>
              <w:jc w:val="center"/>
              <w:rPr>
                <w:rFonts w:ascii="Arial" w:hAnsi="Arial" w:cs="Arial"/>
              </w:rPr>
            </w:pPr>
          </w:p>
        </w:tc>
      </w:tr>
      <w:tr w:rsidR="00054B96" w:rsidRPr="00414D5D" w14:paraId="2E2FEF48" w14:textId="77777777" w:rsidTr="000F2D76">
        <w:trPr>
          <w:trHeight w:val="188"/>
        </w:trPr>
        <w:tc>
          <w:tcPr>
            <w:tcW w:w="1705" w:type="dxa"/>
            <w:tcBorders>
              <w:top w:val="single" w:sz="4" w:space="0" w:color="auto"/>
              <w:left w:val="single" w:sz="4" w:space="0" w:color="auto"/>
              <w:bottom w:val="single" w:sz="4" w:space="0" w:color="auto"/>
              <w:right w:val="single" w:sz="4" w:space="0" w:color="auto"/>
            </w:tcBorders>
            <w:noWrap/>
            <w:hideMark/>
          </w:tcPr>
          <w:p w14:paraId="7411EF37" w14:textId="77777777" w:rsidR="00054B96" w:rsidRPr="001A1E18" w:rsidRDefault="00054B96" w:rsidP="00054B96">
            <w:pPr>
              <w:pStyle w:val="NoSpacing"/>
              <w:rPr>
                <w:rFonts w:ascii="Arial" w:hAnsi="Arial" w:cs="Arial"/>
              </w:rPr>
            </w:pPr>
            <w:r w:rsidRPr="001A1E18">
              <w:rPr>
                <w:rFonts w:ascii="Arial" w:hAnsi="Arial" w:cs="Arial"/>
              </w:rPr>
              <w:t>Andrew</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6F130950" w14:textId="77777777" w:rsidR="00054B96" w:rsidRPr="001A1E18" w:rsidRDefault="00054B96" w:rsidP="00054B96">
            <w:pPr>
              <w:pStyle w:val="NoSpacing"/>
              <w:rPr>
                <w:rFonts w:ascii="Arial" w:hAnsi="Arial" w:cs="Arial"/>
              </w:rPr>
            </w:pPr>
            <w:proofErr w:type="spellStart"/>
            <w:r w:rsidRPr="001A1E18">
              <w:rPr>
                <w:rFonts w:ascii="Arial" w:hAnsi="Arial" w:cs="Arial"/>
              </w:rPr>
              <w:t>Kuyoro</w:t>
            </w:r>
            <w:proofErr w:type="spellEnd"/>
          </w:p>
        </w:tc>
        <w:tc>
          <w:tcPr>
            <w:tcW w:w="1350" w:type="dxa"/>
            <w:gridSpan w:val="2"/>
            <w:tcBorders>
              <w:top w:val="single" w:sz="4" w:space="0" w:color="auto"/>
              <w:left w:val="single" w:sz="4" w:space="0" w:color="auto"/>
              <w:bottom w:val="single" w:sz="4" w:space="0" w:color="auto"/>
              <w:right w:val="single" w:sz="4" w:space="0" w:color="auto"/>
            </w:tcBorders>
            <w:noWrap/>
            <w:hideMark/>
          </w:tcPr>
          <w:p w14:paraId="4859377A"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21B20F13"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46F917E1"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5D15F39E" w14:textId="77777777" w:rsidR="00054B96" w:rsidRPr="001A1E18" w:rsidRDefault="00054B96" w:rsidP="00054B96">
            <w:pPr>
              <w:pStyle w:val="NoSpacing"/>
              <w:jc w:val="center"/>
              <w:rPr>
                <w:rFonts w:ascii="Arial" w:hAnsi="Arial" w:cs="Arial"/>
              </w:rPr>
            </w:pPr>
          </w:p>
        </w:tc>
      </w:tr>
      <w:tr w:rsidR="00054B96" w:rsidRPr="00414D5D" w14:paraId="268FCD84"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7FFB72CC" w14:textId="77777777" w:rsidR="00054B96" w:rsidRPr="001A1E18" w:rsidRDefault="00054B96" w:rsidP="00054B96">
            <w:pPr>
              <w:pStyle w:val="NoSpacing"/>
              <w:rPr>
                <w:rFonts w:ascii="Arial" w:hAnsi="Arial" w:cs="Arial"/>
              </w:rPr>
            </w:pPr>
            <w:r w:rsidRPr="001A1E18">
              <w:rPr>
                <w:rFonts w:ascii="Arial" w:hAnsi="Arial" w:cs="Arial"/>
              </w:rPr>
              <w:t>Andrea</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6C6FED8C" w14:textId="77777777" w:rsidR="00054B96" w:rsidRPr="001A1E18" w:rsidRDefault="00054B96" w:rsidP="00054B96">
            <w:pPr>
              <w:pStyle w:val="NoSpacing"/>
              <w:rPr>
                <w:rFonts w:ascii="Arial" w:hAnsi="Arial" w:cs="Arial"/>
              </w:rPr>
            </w:pPr>
            <w:r w:rsidRPr="001A1E18">
              <w:rPr>
                <w:rFonts w:ascii="Arial" w:hAnsi="Arial" w:cs="Arial"/>
              </w:rPr>
              <w:t>Lowe</w:t>
            </w:r>
          </w:p>
        </w:tc>
        <w:tc>
          <w:tcPr>
            <w:tcW w:w="1350" w:type="dxa"/>
            <w:gridSpan w:val="2"/>
            <w:tcBorders>
              <w:top w:val="single" w:sz="4" w:space="0" w:color="auto"/>
              <w:left w:val="single" w:sz="4" w:space="0" w:color="auto"/>
              <w:bottom w:val="single" w:sz="4" w:space="0" w:color="auto"/>
              <w:right w:val="single" w:sz="4" w:space="0" w:color="auto"/>
            </w:tcBorders>
            <w:noWrap/>
          </w:tcPr>
          <w:p w14:paraId="1CF9145D" w14:textId="77777777" w:rsidR="00054B96" w:rsidRPr="001A1E18" w:rsidRDefault="00054B96" w:rsidP="00054B96">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1A8EFB0B"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7A41A4DE"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435ECA9D" w14:textId="77777777" w:rsidR="00054B96" w:rsidRPr="001A1E18" w:rsidRDefault="00054B96" w:rsidP="00054B96">
            <w:pPr>
              <w:pStyle w:val="NoSpacing"/>
              <w:jc w:val="center"/>
              <w:rPr>
                <w:rFonts w:ascii="Arial" w:hAnsi="Arial" w:cs="Arial"/>
              </w:rPr>
            </w:pPr>
            <w:r w:rsidRPr="001A1E18">
              <w:rPr>
                <w:rFonts w:ascii="Arial" w:hAnsi="Arial" w:cs="Arial"/>
              </w:rPr>
              <w:t>X</w:t>
            </w:r>
            <w:r w:rsidR="007649C7" w:rsidRPr="001A1E18">
              <w:rPr>
                <w:rFonts w:ascii="Arial" w:hAnsi="Arial" w:cs="Arial"/>
              </w:rPr>
              <w:t>X</w:t>
            </w:r>
          </w:p>
        </w:tc>
      </w:tr>
      <w:tr w:rsidR="00054B96" w:rsidRPr="00414D5D" w14:paraId="5A33EC1A" w14:textId="77777777" w:rsidTr="000F2D76">
        <w:trPr>
          <w:trHeight w:val="197"/>
        </w:trPr>
        <w:tc>
          <w:tcPr>
            <w:tcW w:w="1705" w:type="dxa"/>
            <w:tcBorders>
              <w:top w:val="single" w:sz="4" w:space="0" w:color="auto"/>
              <w:left w:val="single" w:sz="4" w:space="0" w:color="auto"/>
              <w:bottom w:val="single" w:sz="4" w:space="0" w:color="auto"/>
              <w:right w:val="single" w:sz="4" w:space="0" w:color="auto"/>
            </w:tcBorders>
            <w:noWrap/>
            <w:hideMark/>
          </w:tcPr>
          <w:p w14:paraId="75CC0AAE" w14:textId="77777777" w:rsidR="00054B96" w:rsidRPr="001A1E18" w:rsidRDefault="00054B96" w:rsidP="00054B96">
            <w:pPr>
              <w:pStyle w:val="NoSpacing"/>
              <w:rPr>
                <w:rFonts w:ascii="Arial" w:hAnsi="Arial" w:cs="Arial"/>
              </w:rPr>
            </w:pPr>
            <w:r w:rsidRPr="001A1E18">
              <w:rPr>
                <w:rFonts w:ascii="Arial" w:hAnsi="Arial" w:cs="Arial"/>
              </w:rPr>
              <w:t>Jessica</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2FC2AB39" w14:textId="77777777" w:rsidR="00054B96" w:rsidRPr="001A1E18" w:rsidRDefault="00054B96" w:rsidP="00054B96">
            <w:pPr>
              <w:pStyle w:val="NoSpacing"/>
              <w:rPr>
                <w:rFonts w:ascii="Arial" w:hAnsi="Arial" w:cs="Arial"/>
              </w:rPr>
            </w:pPr>
            <w:proofErr w:type="spellStart"/>
            <w:r w:rsidRPr="001A1E18">
              <w:rPr>
                <w:rFonts w:ascii="Arial" w:hAnsi="Arial" w:cs="Arial"/>
              </w:rPr>
              <w:t>Michot</w:t>
            </w:r>
            <w:proofErr w:type="spellEnd"/>
          </w:p>
        </w:tc>
        <w:tc>
          <w:tcPr>
            <w:tcW w:w="1350" w:type="dxa"/>
            <w:gridSpan w:val="2"/>
            <w:tcBorders>
              <w:top w:val="single" w:sz="4" w:space="0" w:color="auto"/>
              <w:left w:val="single" w:sz="4" w:space="0" w:color="auto"/>
              <w:bottom w:val="single" w:sz="4" w:space="0" w:color="auto"/>
              <w:right w:val="single" w:sz="4" w:space="0" w:color="auto"/>
            </w:tcBorders>
            <w:noWrap/>
            <w:hideMark/>
          </w:tcPr>
          <w:p w14:paraId="5A2F86D7" w14:textId="77777777" w:rsidR="00054B96" w:rsidRPr="001A1E18" w:rsidRDefault="00054B96" w:rsidP="00054B96">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6C54DDD7"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0ECF64FD"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4561F655" w14:textId="77777777" w:rsidR="00054B96" w:rsidRPr="001A1E18" w:rsidRDefault="00230193" w:rsidP="00054B96">
            <w:pPr>
              <w:pStyle w:val="NoSpacing"/>
              <w:jc w:val="center"/>
              <w:rPr>
                <w:rFonts w:ascii="Arial" w:hAnsi="Arial" w:cs="Arial"/>
              </w:rPr>
            </w:pPr>
            <w:r w:rsidRPr="001A1E18">
              <w:rPr>
                <w:rFonts w:ascii="Arial" w:hAnsi="Arial" w:cs="Arial"/>
              </w:rPr>
              <w:t>X</w:t>
            </w:r>
          </w:p>
        </w:tc>
      </w:tr>
      <w:tr w:rsidR="00054B96" w:rsidRPr="00414D5D" w14:paraId="64AD5A57"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14F57764" w14:textId="77777777" w:rsidR="00054B96" w:rsidRPr="001A1E18" w:rsidRDefault="00054B96" w:rsidP="00054B96">
            <w:pPr>
              <w:pStyle w:val="NoSpacing"/>
              <w:rPr>
                <w:rFonts w:ascii="Arial" w:hAnsi="Arial" w:cs="Arial"/>
              </w:rPr>
            </w:pPr>
            <w:r w:rsidRPr="001A1E18">
              <w:rPr>
                <w:rFonts w:ascii="Arial" w:hAnsi="Arial" w:cs="Arial"/>
              </w:rPr>
              <w:t>Kelly</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27F1F7EB" w14:textId="77777777" w:rsidR="00054B96" w:rsidRPr="001A1E18" w:rsidRDefault="00054B96" w:rsidP="00054B96">
            <w:pPr>
              <w:pStyle w:val="NoSpacing"/>
              <w:rPr>
                <w:rFonts w:ascii="Arial" w:hAnsi="Arial" w:cs="Arial"/>
              </w:rPr>
            </w:pPr>
            <w:r w:rsidRPr="001A1E18">
              <w:rPr>
                <w:rFonts w:ascii="Arial" w:hAnsi="Arial" w:cs="Arial"/>
              </w:rPr>
              <w:t>Monroe</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08C0BBE1"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4F4617B"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0E4C951C"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2B011C74" w14:textId="77777777" w:rsidR="00054B96" w:rsidRPr="001A1E18" w:rsidRDefault="00054B96" w:rsidP="00054B96">
            <w:pPr>
              <w:pStyle w:val="NoSpacing"/>
              <w:jc w:val="center"/>
              <w:rPr>
                <w:rFonts w:ascii="Arial" w:hAnsi="Arial" w:cs="Arial"/>
              </w:rPr>
            </w:pPr>
          </w:p>
        </w:tc>
      </w:tr>
      <w:tr w:rsidR="00054B96" w:rsidRPr="00414D5D" w14:paraId="7933DA65"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696FB164" w14:textId="77777777" w:rsidR="00054B96" w:rsidRPr="001A1E18" w:rsidRDefault="00054B96" w:rsidP="00054B96">
            <w:pPr>
              <w:pStyle w:val="NoSpacing"/>
              <w:rPr>
                <w:rFonts w:ascii="Arial" w:hAnsi="Arial" w:cs="Arial"/>
              </w:rPr>
            </w:pPr>
            <w:r w:rsidRPr="001A1E18">
              <w:rPr>
                <w:rFonts w:ascii="Arial" w:hAnsi="Arial" w:cs="Arial"/>
              </w:rPr>
              <w:t>John</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7CF537D8" w14:textId="77777777" w:rsidR="00054B96" w:rsidRPr="001A1E18" w:rsidRDefault="00054B96" w:rsidP="00054B96">
            <w:pPr>
              <w:pStyle w:val="NoSpacing"/>
              <w:rPr>
                <w:rFonts w:ascii="Arial" w:hAnsi="Arial" w:cs="Arial"/>
              </w:rPr>
            </w:pPr>
            <w:r w:rsidRPr="001A1E18">
              <w:rPr>
                <w:rFonts w:ascii="Arial" w:hAnsi="Arial" w:cs="Arial"/>
              </w:rPr>
              <w:t>Moran</w:t>
            </w:r>
          </w:p>
        </w:tc>
        <w:tc>
          <w:tcPr>
            <w:tcW w:w="1350" w:type="dxa"/>
            <w:gridSpan w:val="2"/>
            <w:tcBorders>
              <w:top w:val="single" w:sz="4" w:space="0" w:color="auto"/>
              <w:left w:val="single" w:sz="4" w:space="0" w:color="auto"/>
              <w:bottom w:val="single" w:sz="4" w:space="0" w:color="auto"/>
              <w:right w:val="single" w:sz="4" w:space="0" w:color="auto"/>
            </w:tcBorders>
            <w:noWrap/>
          </w:tcPr>
          <w:p w14:paraId="666C5699"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543129B"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592DBB25"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4A71576D" w14:textId="77777777" w:rsidR="00054B96" w:rsidRPr="001A1E18" w:rsidRDefault="00054B96" w:rsidP="00054B96">
            <w:pPr>
              <w:pStyle w:val="NoSpacing"/>
              <w:jc w:val="center"/>
              <w:rPr>
                <w:rFonts w:ascii="Arial" w:hAnsi="Arial" w:cs="Arial"/>
              </w:rPr>
            </w:pPr>
          </w:p>
        </w:tc>
      </w:tr>
      <w:tr w:rsidR="00054B96" w:rsidRPr="00414D5D" w14:paraId="2E8BF46B" w14:textId="77777777" w:rsidTr="000F2D76">
        <w:trPr>
          <w:trHeight w:val="197"/>
        </w:trPr>
        <w:tc>
          <w:tcPr>
            <w:tcW w:w="1705" w:type="dxa"/>
            <w:tcBorders>
              <w:top w:val="single" w:sz="4" w:space="0" w:color="auto"/>
              <w:left w:val="single" w:sz="4" w:space="0" w:color="auto"/>
              <w:bottom w:val="single" w:sz="4" w:space="0" w:color="auto"/>
              <w:right w:val="single" w:sz="4" w:space="0" w:color="auto"/>
            </w:tcBorders>
            <w:noWrap/>
            <w:hideMark/>
          </w:tcPr>
          <w:p w14:paraId="554E40D0" w14:textId="77777777" w:rsidR="00054B96" w:rsidRPr="001A1E18" w:rsidRDefault="00054B96" w:rsidP="00054B96">
            <w:pPr>
              <w:pStyle w:val="NoSpacing"/>
              <w:rPr>
                <w:rFonts w:ascii="Arial" w:hAnsi="Arial" w:cs="Arial"/>
              </w:rPr>
            </w:pPr>
            <w:r w:rsidRPr="001A1E18">
              <w:rPr>
                <w:rFonts w:ascii="Arial" w:hAnsi="Arial" w:cs="Arial"/>
              </w:rPr>
              <w:t>Mark</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36194999" w14:textId="77777777" w:rsidR="00054B96" w:rsidRPr="001A1E18" w:rsidRDefault="00054B96" w:rsidP="00054B96">
            <w:pPr>
              <w:pStyle w:val="NoSpacing"/>
              <w:rPr>
                <w:rFonts w:ascii="Arial" w:hAnsi="Arial" w:cs="Arial"/>
              </w:rPr>
            </w:pPr>
            <w:r w:rsidRPr="001A1E18">
              <w:rPr>
                <w:rFonts w:ascii="Arial" w:hAnsi="Arial" w:cs="Arial"/>
              </w:rPr>
              <w:t>Raymond, Jr.</w:t>
            </w:r>
          </w:p>
        </w:tc>
        <w:tc>
          <w:tcPr>
            <w:tcW w:w="1350" w:type="dxa"/>
            <w:gridSpan w:val="2"/>
            <w:tcBorders>
              <w:top w:val="single" w:sz="4" w:space="0" w:color="auto"/>
              <w:left w:val="single" w:sz="4" w:space="0" w:color="auto"/>
              <w:bottom w:val="single" w:sz="4" w:space="0" w:color="auto"/>
              <w:right w:val="single" w:sz="4" w:space="0" w:color="auto"/>
            </w:tcBorders>
            <w:noWrap/>
          </w:tcPr>
          <w:p w14:paraId="03294ADA"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2293F9F"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637A99F8"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71719C74" w14:textId="77777777" w:rsidR="00054B96" w:rsidRPr="001A1E18" w:rsidRDefault="00054B96" w:rsidP="00054B96">
            <w:pPr>
              <w:pStyle w:val="NoSpacing"/>
              <w:jc w:val="center"/>
              <w:rPr>
                <w:rFonts w:ascii="Arial" w:hAnsi="Arial" w:cs="Arial"/>
              </w:rPr>
            </w:pPr>
          </w:p>
        </w:tc>
      </w:tr>
      <w:tr w:rsidR="00054B96" w:rsidRPr="00414D5D" w14:paraId="2FBF8B63" w14:textId="77777777" w:rsidTr="000F2D76">
        <w:trPr>
          <w:trHeight w:val="233"/>
        </w:trPr>
        <w:tc>
          <w:tcPr>
            <w:tcW w:w="1705" w:type="dxa"/>
            <w:tcBorders>
              <w:top w:val="single" w:sz="4" w:space="0" w:color="auto"/>
              <w:left w:val="single" w:sz="4" w:space="0" w:color="auto"/>
              <w:bottom w:val="single" w:sz="4" w:space="0" w:color="auto"/>
              <w:right w:val="single" w:sz="4" w:space="0" w:color="auto"/>
            </w:tcBorders>
            <w:noWrap/>
            <w:hideMark/>
          </w:tcPr>
          <w:p w14:paraId="4A2C8476" w14:textId="77777777" w:rsidR="00054B96" w:rsidRPr="001A1E18" w:rsidRDefault="00054B96" w:rsidP="00054B96">
            <w:pPr>
              <w:pStyle w:val="NoSpacing"/>
              <w:rPr>
                <w:rFonts w:ascii="Arial" w:hAnsi="Arial" w:cs="Arial"/>
              </w:rPr>
            </w:pPr>
            <w:r w:rsidRPr="001A1E18">
              <w:rPr>
                <w:rFonts w:ascii="Arial" w:hAnsi="Arial" w:cs="Arial"/>
              </w:rPr>
              <w:t>Christopher</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28E289AC" w14:textId="77777777" w:rsidR="00054B96" w:rsidRPr="001A1E18" w:rsidRDefault="00054B96" w:rsidP="00054B96">
            <w:pPr>
              <w:pStyle w:val="NoSpacing"/>
              <w:rPr>
                <w:rFonts w:ascii="Arial" w:hAnsi="Arial" w:cs="Arial"/>
              </w:rPr>
            </w:pPr>
            <w:r w:rsidRPr="001A1E18">
              <w:rPr>
                <w:rFonts w:ascii="Arial" w:hAnsi="Arial" w:cs="Arial"/>
              </w:rPr>
              <w:t>Rodriguez</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15C8470E"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3F5AA712"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13C84638"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053A7C4F" w14:textId="77777777" w:rsidR="00054B96" w:rsidRPr="001A1E18" w:rsidRDefault="00054B96" w:rsidP="00054B96">
            <w:pPr>
              <w:pStyle w:val="NoSpacing"/>
              <w:jc w:val="center"/>
              <w:rPr>
                <w:rFonts w:ascii="Arial" w:hAnsi="Arial" w:cs="Arial"/>
              </w:rPr>
            </w:pPr>
          </w:p>
        </w:tc>
      </w:tr>
      <w:tr w:rsidR="00054B96" w:rsidRPr="00414D5D" w14:paraId="64F4870F"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625320A4" w14:textId="77777777" w:rsidR="00054B96" w:rsidRPr="001A1E18" w:rsidRDefault="00054B96" w:rsidP="00054B96">
            <w:pPr>
              <w:pStyle w:val="NoSpacing"/>
              <w:rPr>
                <w:rFonts w:ascii="Arial" w:hAnsi="Arial" w:cs="Arial"/>
              </w:rPr>
            </w:pPr>
            <w:r w:rsidRPr="001A1E18">
              <w:rPr>
                <w:rFonts w:ascii="Arial" w:hAnsi="Arial" w:cs="Arial"/>
              </w:rPr>
              <w:t>Karen</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2A181EF4" w14:textId="77777777" w:rsidR="00054B96" w:rsidRPr="001A1E18" w:rsidRDefault="00054B96" w:rsidP="00054B96">
            <w:pPr>
              <w:pStyle w:val="NoSpacing"/>
              <w:rPr>
                <w:rFonts w:ascii="Arial" w:hAnsi="Arial" w:cs="Arial"/>
              </w:rPr>
            </w:pPr>
            <w:proofErr w:type="spellStart"/>
            <w:r w:rsidRPr="001A1E18">
              <w:rPr>
                <w:rFonts w:ascii="Arial" w:hAnsi="Arial" w:cs="Arial"/>
              </w:rPr>
              <w:t>Scallan</w:t>
            </w:r>
            <w:proofErr w:type="spellEnd"/>
          </w:p>
        </w:tc>
        <w:tc>
          <w:tcPr>
            <w:tcW w:w="1350" w:type="dxa"/>
            <w:gridSpan w:val="2"/>
            <w:tcBorders>
              <w:top w:val="single" w:sz="4" w:space="0" w:color="auto"/>
              <w:left w:val="single" w:sz="4" w:space="0" w:color="auto"/>
              <w:bottom w:val="single" w:sz="4" w:space="0" w:color="auto"/>
              <w:right w:val="single" w:sz="4" w:space="0" w:color="auto"/>
            </w:tcBorders>
            <w:noWrap/>
            <w:hideMark/>
          </w:tcPr>
          <w:p w14:paraId="7A683547"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0AD0DF4E"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0A136637"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25450C45" w14:textId="77777777" w:rsidR="00054B96" w:rsidRPr="001A1E18" w:rsidRDefault="00054B96" w:rsidP="00054B96">
            <w:pPr>
              <w:pStyle w:val="NoSpacing"/>
              <w:jc w:val="center"/>
              <w:rPr>
                <w:rFonts w:ascii="Arial" w:hAnsi="Arial" w:cs="Arial"/>
              </w:rPr>
            </w:pPr>
          </w:p>
        </w:tc>
      </w:tr>
      <w:tr w:rsidR="00054B96" w:rsidRPr="00414D5D" w14:paraId="56B4A46F"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13EE3C0B" w14:textId="77777777" w:rsidR="00054B96" w:rsidRPr="001A1E18" w:rsidRDefault="00054B96" w:rsidP="00054B96">
            <w:pPr>
              <w:pStyle w:val="NoSpacing"/>
              <w:rPr>
                <w:rFonts w:ascii="Arial" w:hAnsi="Arial" w:cs="Arial"/>
              </w:rPr>
            </w:pPr>
            <w:r w:rsidRPr="001A1E18">
              <w:rPr>
                <w:rFonts w:ascii="Arial" w:hAnsi="Arial" w:cs="Arial"/>
              </w:rPr>
              <w:t>Tabatha</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3582338F" w14:textId="77777777" w:rsidR="00054B96" w:rsidRPr="001A1E18" w:rsidRDefault="00054B96" w:rsidP="00054B96">
            <w:pPr>
              <w:pStyle w:val="NoSpacing"/>
              <w:rPr>
                <w:rFonts w:ascii="Arial" w:hAnsi="Arial" w:cs="Arial"/>
              </w:rPr>
            </w:pPr>
            <w:r w:rsidRPr="001A1E18">
              <w:rPr>
                <w:rFonts w:ascii="Arial" w:hAnsi="Arial" w:cs="Arial"/>
              </w:rPr>
              <w:t>Taylor</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5F00CC50" w14:textId="77777777" w:rsidR="00054B96" w:rsidRPr="001A1E18" w:rsidRDefault="00054B96" w:rsidP="00054B96">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3CAB1153"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09C46516"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4E66BEDB" w14:textId="77777777" w:rsidR="00054B96" w:rsidRPr="001A1E18" w:rsidRDefault="00054B96" w:rsidP="00054B96">
            <w:pPr>
              <w:pStyle w:val="NoSpacing"/>
              <w:jc w:val="center"/>
              <w:rPr>
                <w:rFonts w:ascii="Arial" w:hAnsi="Arial" w:cs="Arial"/>
              </w:rPr>
            </w:pPr>
            <w:r w:rsidRPr="001A1E18">
              <w:rPr>
                <w:rFonts w:ascii="Arial" w:hAnsi="Arial" w:cs="Arial"/>
              </w:rPr>
              <w:t>X</w:t>
            </w:r>
            <w:r w:rsidR="007649C7" w:rsidRPr="001A1E18">
              <w:rPr>
                <w:rFonts w:ascii="Arial" w:hAnsi="Arial" w:cs="Arial"/>
              </w:rPr>
              <w:t>X</w:t>
            </w:r>
          </w:p>
        </w:tc>
      </w:tr>
      <w:tr w:rsidR="00054B96" w:rsidRPr="00414D5D" w14:paraId="65762CDB" w14:textId="77777777" w:rsidTr="000F2D76">
        <w:trPr>
          <w:trHeight w:val="242"/>
        </w:trPr>
        <w:tc>
          <w:tcPr>
            <w:tcW w:w="1705" w:type="dxa"/>
            <w:tcBorders>
              <w:top w:val="single" w:sz="4" w:space="0" w:color="auto"/>
              <w:left w:val="single" w:sz="4" w:space="0" w:color="auto"/>
              <w:bottom w:val="single" w:sz="4" w:space="0" w:color="auto"/>
              <w:right w:val="single" w:sz="4" w:space="0" w:color="auto"/>
            </w:tcBorders>
            <w:noWrap/>
            <w:hideMark/>
          </w:tcPr>
          <w:p w14:paraId="6B151E19" w14:textId="77777777" w:rsidR="00054B96" w:rsidRPr="001A1E18" w:rsidRDefault="00054B96" w:rsidP="00054B96">
            <w:pPr>
              <w:pStyle w:val="NoSpacing"/>
              <w:rPr>
                <w:rFonts w:ascii="Arial" w:hAnsi="Arial" w:cs="Arial"/>
              </w:rPr>
            </w:pPr>
            <w:r w:rsidRPr="001A1E18">
              <w:rPr>
                <w:rFonts w:ascii="Arial" w:hAnsi="Arial" w:cs="Arial"/>
              </w:rPr>
              <w:t>Erica</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243094E1" w14:textId="77777777" w:rsidR="00054B96" w:rsidRPr="001A1E18" w:rsidRDefault="00054B96" w:rsidP="00054B96">
            <w:pPr>
              <w:pStyle w:val="NoSpacing"/>
              <w:rPr>
                <w:rFonts w:ascii="Arial" w:hAnsi="Arial" w:cs="Arial"/>
              </w:rPr>
            </w:pPr>
            <w:r w:rsidRPr="001A1E18">
              <w:rPr>
                <w:rFonts w:ascii="Arial" w:hAnsi="Arial" w:cs="Arial"/>
              </w:rPr>
              <w:t>Wallace</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76CC2F83"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1247A223"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6123E1C5"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3899203A" w14:textId="77777777" w:rsidR="00054B96" w:rsidRPr="001A1E18" w:rsidRDefault="00054B96" w:rsidP="00054B96">
            <w:pPr>
              <w:pStyle w:val="NoSpacing"/>
              <w:jc w:val="center"/>
              <w:rPr>
                <w:rFonts w:ascii="Arial" w:hAnsi="Arial" w:cs="Arial"/>
              </w:rPr>
            </w:pPr>
          </w:p>
        </w:tc>
      </w:tr>
      <w:tr w:rsidR="00054B96" w:rsidRPr="00414D5D" w14:paraId="3BEB7928" w14:textId="77777777" w:rsidTr="000F2D76">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01A3BAF5" w14:textId="77777777" w:rsidR="00054B96" w:rsidRPr="001A1E18" w:rsidRDefault="00054B96" w:rsidP="00054B96">
            <w:pPr>
              <w:pStyle w:val="NoSpacing"/>
              <w:rPr>
                <w:rFonts w:ascii="Arial" w:hAnsi="Arial" w:cs="Arial"/>
              </w:rPr>
            </w:pPr>
            <w:r w:rsidRPr="001A1E18">
              <w:rPr>
                <w:rFonts w:ascii="Arial" w:hAnsi="Arial" w:cs="Arial"/>
              </w:rPr>
              <w:t>Jerrie</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014803FA" w14:textId="77777777" w:rsidR="00054B96" w:rsidRPr="001A1E18" w:rsidRDefault="00054B96" w:rsidP="00054B96">
            <w:pPr>
              <w:pStyle w:val="NoSpacing"/>
              <w:rPr>
                <w:rFonts w:ascii="Arial" w:hAnsi="Arial" w:cs="Arial"/>
              </w:rPr>
            </w:pPr>
            <w:r w:rsidRPr="001A1E18">
              <w:rPr>
                <w:rFonts w:ascii="Arial" w:hAnsi="Arial" w:cs="Arial"/>
              </w:rPr>
              <w:t>Williams</w:t>
            </w:r>
          </w:p>
        </w:tc>
        <w:tc>
          <w:tcPr>
            <w:tcW w:w="1350" w:type="dxa"/>
            <w:gridSpan w:val="2"/>
            <w:tcBorders>
              <w:top w:val="single" w:sz="4" w:space="0" w:color="auto"/>
              <w:left w:val="single" w:sz="4" w:space="0" w:color="auto"/>
              <w:bottom w:val="single" w:sz="4" w:space="0" w:color="auto"/>
              <w:right w:val="single" w:sz="4" w:space="0" w:color="auto"/>
            </w:tcBorders>
            <w:noWrap/>
            <w:hideMark/>
          </w:tcPr>
          <w:p w14:paraId="42CD3F6D"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57070103"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42BEBB76"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2A2A82DF" w14:textId="77777777" w:rsidR="00054B96" w:rsidRPr="001A1E18" w:rsidRDefault="00054B96" w:rsidP="00054B96">
            <w:pPr>
              <w:pStyle w:val="NoSpacing"/>
              <w:jc w:val="center"/>
              <w:rPr>
                <w:rFonts w:ascii="Arial" w:hAnsi="Arial" w:cs="Arial"/>
              </w:rPr>
            </w:pPr>
          </w:p>
        </w:tc>
      </w:tr>
      <w:tr w:rsidR="00054B96" w:rsidRPr="00414D5D" w14:paraId="7EBF8521" w14:textId="77777777" w:rsidTr="000F2D76">
        <w:trPr>
          <w:trHeight w:val="260"/>
        </w:trPr>
        <w:tc>
          <w:tcPr>
            <w:tcW w:w="1705" w:type="dxa"/>
            <w:tcBorders>
              <w:top w:val="single" w:sz="4" w:space="0" w:color="auto"/>
              <w:left w:val="single" w:sz="4" w:space="0" w:color="auto"/>
              <w:bottom w:val="single" w:sz="4" w:space="0" w:color="auto"/>
              <w:right w:val="single" w:sz="4" w:space="0" w:color="auto"/>
            </w:tcBorders>
            <w:noWrap/>
            <w:hideMark/>
          </w:tcPr>
          <w:p w14:paraId="5393CCB2" w14:textId="77777777" w:rsidR="00054B96" w:rsidRPr="001A1E18" w:rsidRDefault="00054B96" w:rsidP="00054B96">
            <w:pPr>
              <w:pStyle w:val="NoSpacing"/>
              <w:rPr>
                <w:rFonts w:ascii="Arial" w:hAnsi="Arial" w:cs="Arial"/>
              </w:rPr>
            </w:pPr>
            <w:r w:rsidRPr="001A1E18">
              <w:rPr>
                <w:rFonts w:ascii="Arial" w:hAnsi="Arial" w:cs="Arial"/>
              </w:rPr>
              <w:t>Nicole</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6820A858" w14:textId="77777777" w:rsidR="00054B96" w:rsidRPr="001A1E18" w:rsidRDefault="00054B96" w:rsidP="00054B96">
            <w:pPr>
              <w:pStyle w:val="NoSpacing"/>
              <w:rPr>
                <w:rFonts w:ascii="Arial" w:hAnsi="Arial" w:cs="Arial"/>
              </w:rPr>
            </w:pPr>
            <w:r w:rsidRPr="001A1E18">
              <w:rPr>
                <w:rFonts w:ascii="Arial" w:hAnsi="Arial" w:cs="Arial"/>
              </w:rPr>
              <w:t>Williams</w:t>
            </w:r>
          </w:p>
        </w:tc>
        <w:tc>
          <w:tcPr>
            <w:tcW w:w="1350" w:type="dxa"/>
            <w:gridSpan w:val="2"/>
            <w:tcBorders>
              <w:top w:val="single" w:sz="4" w:space="0" w:color="auto"/>
              <w:left w:val="single" w:sz="4" w:space="0" w:color="auto"/>
              <w:bottom w:val="single" w:sz="4" w:space="0" w:color="auto"/>
              <w:right w:val="single" w:sz="4" w:space="0" w:color="auto"/>
            </w:tcBorders>
            <w:noWrap/>
          </w:tcPr>
          <w:p w14:paraId="47E73673" w14:textId="77777777" w:rsidR="00054B96" w:rsidRPr="001A1E18" w:rsidRDefault="00054B96" w:rsidP="00054B96">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hideMark/>
          </w:tcPr>
          <w:p w14:paraId="0C20A4A2"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hideMark/>
          </w:tcPr>
          <w:p w14:paraId="5B589FEF"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71FC7FCB" w14:textId="77777777" w:rsidR="00054B96" w:rsidRPr="001A1E18" w:rsidRDefault="00054B96" w:rsidP="00054B96">
            <w:pPr>
              <w:pStyle w:val="NoSpacing"/>
              <w:jc w:val="center"/>
              <w:rPr>
                <w:rFonts w:ascii="Arial" w:hAnsi="Arial" w:cs="Arial"/>
              </w:rPr>
            </w:pPr>
            <w:r w:rsidRPr="001A1E18">
              <w:rPr>
                <w:rFonts w:ascii="Arial" w:hAnsi="Arial" w:cs="Arial"/>
              </w:rPr>
              <w:t>X</w:t>
            </w:r>
            <w:r w:rsidR="007649C7" w:rsidRPr="001A1E18">
              <w:rPr>
                <w:rFonts w:ascii="Arial" w:hAnsi="Arial" w:cs="Arial"/>
              </w:rPr>
              <w:t>X</w:t>
            </w:r>
          </w:p>
        </w:tc>
      </w:tr>
      <w:tr w:rsidR="00054B96" w:rsidRPr="00414D5D" w14:paraId="0EEB1437" w14:textId="77777777" w:rsidTr="000F2D76">
        <w:trPr>
          <w:trHeight w:val="251"/>
        </w:trPr>
        <w:tc>
          <w:tcPr>
            <w:tcW w:w="1705" w:type="dxa"/>
            <w:tcBorders>
              <w:top w:val="single" w:sz="4" w:space="0" w:color="auto"/>
              <w:left w:val="single" w:sz="4" w:space="0" w:color="auto"/>
              <w:bottom w:val="single" w:sz="4" w:space="0" w:color="auto"/>
              <w:right w:val="single" w:sz="4" w:space="0" w:color="auto"/>
            </w:tcBorders>
            <w:noWrap/>
            <w:hideMark/>
          </w:tcPr>
          <w:p w14:paraId="146342E5" w14:textId="77777777" w:rsidR="00054B96" w:rsidRPr="001A1E18" w:rsidRDefault="00054B96" w:rsidP="00054B96">
            <w:pPr>
              <w:pStyle w:val="NoSpacing"/>
              <w:rPr>
                <w:rFonts w:ascii="Arial" w:hAnsi="Arial" w:cs="Arial"/>
              </w:rPr>
            </w:pPr>
            <w:r w:rsidRPr="001A1E18">
              <w:rPr>
                <w:rFonts w:ascii="Arial" w:hAnsi="Arial" w:cs="Arial"/>
              </w:rPr>
              <w:t>Gerald</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3F0A0111" w14:textId="77777777" w:rsidR="00054B96" w:rsidRPr="001A1E18" w:rsidRDefault="00054B96" w:rsidP="00054B96">
            <w:pPr>
              <w:pStyle w:val="NoSpacing"/>
              <w:rPr>
                <w:rFonts w:ascii="Arial" w:hAnsi="Arial" w:cs="Arial"/>
              </w:rPr>
            </w:pPr>
            <w:r w:rsidRPr="001A1E18">
              <w:rPr>
                <w:rFonts w:ascii="Arial" w:hAnsi="Arial" w:cs="Arial"/>
              </w:rPr>
              <w:t>Boudreaux</w:t>
            </w:r>
          </w:p>
        </w:tc>
        <w:tc>
          <w:tcPr>
            <w:tcW w:w="1350" w:type="dxa"/>
            <w:gridSpan w:val="2"/>
            <w:tcBorders>
              <w:top w:val="single" w:sz="4" w:space="0" w:color="auto"/>
              <w:left w:val="single" w:sz="4" w:space="0" w:color="auto"/>
              <w:bottom w:val="single" w:sz="4" w:space="0" w:color="auto"/>
              <w:right w:val="single" w:sz="4" w:space="0" w:color="auto"/>
            </w:tcBorders>
            <w:noWrap/>
          </w:tcPr>
          <w:p w14:paraId="7DD7B3A7" w14:textId="77777777" w:rsidR="00054B96" w:rsidRPr="001A1E18" w:rsidRDefault="00054B96" w:rsidP="00054B96">
            <w:pPr>
              <w:pStyle w:val="NoSpacing"/>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noWrap/>
          </w:tcPr>
          <w:p w14:paraId="5713FCA3"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34CFD381" w14:textId="77777777" w:rsidR="00054B96" w:rsidRPr="001A1E18" w:rsidRDefault="00054B96" w:rsidP="00054B96">
            <w:pPr>
              <w:pStyle w:val="NoSpacing"/>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hideMark/>
          </w:tcPr>
          <w:p w14:paraId="23F1D0FC" w14:textId="77777777" w:rsidR="00054B96" w:rsidRPr="001A1E18" w:rsidRDefault="00230193" w:rsidP="00054B96">
            <w:pPr>
              <w:pStyle w:val="NoSpacing"/>
              <w:jc w:val="center"/>
              <w:rPr>
                <w:rFonts w:ascii="Arial" w:hAnsi="Arial" w:cs="Arial"/>
              </w:rPr>
            </w:pPr>
            <w:r w:rsidRPr="001A1E18">
              <w:rPr>
                <w:rFonts w:ascii="Arial" w:hAnsi="Arial" w:cs="Arial"/>
              </w:rPr>
              <w:t>X</w:t>
            </w:r>
          </w:p>
        </w:tc>
      </w:tr>
      <w:tr w:rsidR="00054B96" w:rsidRPr="00414D5D" w14:paraId="34CA54BC" w14:textId="77777777" w:rsidTr="001A1E18">
        <w:trPr>
          <w:trHeight w:val="71"/>
        </w:trPr>
        <w:tc>
          <w:tcPr>
            <w:tcW w:w="1705" w:type="dxa"/>
            <w:tcBorders>
              <w:top w:val="single" w:sz="4" w:space="0" w:color="auto"/>
              <w:left w:val="single" w:sz="4" w:space="0" w:color="auto"/>
              <w:bottom w:val="single" w:sz="4" w:space="0" w:color="auto"/>
              <w:right w:val="single" w:sz="4" w:space="0" w:color="auto"/>
            </w:tcBorders>
            <w:noWrap/>
            <w:hideMark/>
          </w:tcPr>
          <w:p w14:paraId="6B732C16" w14:textId="77777777" w:rsidR="00054B96" w:rsidRPr="001A1E18" w:rsidRDefault="00054B96" w:rsidP="00054B96">
            <w:pPr>
              <w:pStyle w:val="NoSpacing"/>
              <w:rPr>
                <w:rFonts w:ascii="Arial" w:hAnsi="Arial" w:cs="Arial"/>
                <w:b/>
              </w:rPr>
            </w:pPr>
            <w:r w:rsidRPr="001A1E18">
              <w:rPr>
                <w:rFonts w:ascii="Arial" w:hAnsi="Arial" w:cs="Arial"/>
              </w:rPr>
              <w:t>Malinda</w:t>
            </w:r>
          </w:p>
        </w:tc>
        <w:tc>
          <w:tcPr>
            <w:tcW w:w="2430" w:type="dxa"/>
            <w:gridSpan w:val="2"/>
            <w:tcBorders>
              <w:top w:val="single" w:sz="4" w:space="0" w:color="auto"/>
              <w:left w:val="single" w:sz="4" w:space="0" w:color="auto"/>
              <w:bottom w:val="single" w:sz="4" w:space="0" w:color="auto"/>
              <w:right w:val="single" w:sz="4" w:space="0" w:color="auto"/>
            </w:tcBorders>
            <w:noWrap/>
            <w:hideMark/>
          </w:tcPr>
          <w:p w14:paraId="3C6F4B58" w14:textId="77777777" w:rsidR="00054B96" w:rsidRPr="001A1E18" w:rsidRDefault="00054B96" w:rsidP="00054B96">
            <w:pPr>
              <w:pStyle w:val="NoSpacing"/>
              <w:rPr>
                <w:rFonts w:ascii="Arial" w:hAnsi="Arial" w:cs="Arial"/>
                <w:b/>
              </w:rPr>
            </w:pPr>
            <w:r w:rsidRPr="001A1E18">
              <w:rPr>
                <w:rFonts w:ascii="Arial" w:hAnsi="Arial" w:cs="Arial"/>
              </w:rPr>
              <w:t>White</w:t>
            </w:r>
          </w:p>
        </w:tc>
        <w:tc>
          <w:tcPr>
            <w:tcW w:w="1350" w:type="dxa"/>
            <w:gridSpan w:val="2"/>
            <w:tcBorders>
              <w:top w:val="single" w:sz="4" w:space="0" w:color="auto"/>
              <w:left w:val="single" w:sz="4" w:space="0" w:color="auto"/>
              <w:bottom w:val="single" w:sz="4" w:space="0" w:color="auto"/>
              <w:right w:val="single" w:sz="4" w:space="0" w:color="auto"/>
            </w:tcBorders>
            <w:noWrap/>
          </w:tcPr>
          <w:p w14:paraId="14AA327B" w14:textId="77777777" w:rsidR="00054B96" w:rsidRPr="001A1E18" w:rsidRDefault="00054B96" w:rsidP="00054B96">
            <w:pPr>
              <w:pStyle w:val="NoSpacing"/>
              <w:jc w:val="center"/>
              <w:rPr>
                <w:rFonts w:ascii="Arial" w:hAnsi="Arial" w:cs="Arial"/>
              </w:rPr>
            </w:pPr>
            <w:r w:rsidRPr="001A1E18">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noWrap/>
          </w:tcPr>
          <w:p w14:paraId="605F6569" w14:textId="77777777" w:rsidR="00054B96" w:rsidRPr="001A1E18" w:rsidRDefault="00054B96" w:rsidP="00054B96">
            <w:pPr>
              <w:pStyle w:val="NoSpacing"/>
              <w:jc w:val="center"/>
              <w:rPr>
                <w:rFonts w:ascii="Arial" w:hAnsi="Arial" w:cs="Arial"/>
              </w:rPr>
            </w:pPr>
          </w:p>
        </w:tc>
        <w:tc>
          <w:tcPr>
            <w:tcW w:w="1890" w:type="dxa"/>
            <w:gridSpan w:val="2"/>
            <w:tcBorders>
              <w:top w:val="single" w:sz="4" w:space="0" w:color="auto"/>
              <w:left w:val="single" w:sz="4" w:space="0" w:color="auto"/>
              <w:bottom w:val="single" w:sz="4" w:space="0" w:color="auto"/>
              <w:right w:val="single" w:sz="4" w:space="0" w:color="auto"/>
            </w:tcBorders>
            <w:noWrap/>
          </w:tcPr>
          <w:p w14:paraId="46C246FC" w14:textId="77777777" w:rsidR="00054B96" w:rsidRPr="001A1E18" w:rsidRDefault="00054B96" w:rsidP="00054B96">
            <w:pPr>
              <w:pStyle w:val="NoSpacing"/>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noWrap/>
          </w:tcPr>
          <w:p w14:paraId="262A0338" w14:textId="77777777" w:rsidR="00054B96" w:rsidRPr="001A1E18" w:rsidRDefault="00054B96" w:rsidP="00054B96">
            <w:pPr>
              <w:pStyle w:val="NoSpacing"/>
              <w:jc w:val="center"/>
              <w:rPr>
                <w:rFonts w:ascii="Arial" w:hAnsi="Arial" w:cs="Arial"/>
              </w:rPr>
            </w:pPr>
          </w:p>
        </w:tc>
      </w:tr>
      <w:tr w:rsidR="00D6051D" w14:paraId="75C7C413" w14:textId="77777777" w:rsidTr="00EE434E">
        <w:tc>
          <w:tcPr>
            <w:tcW w:w="2875" w:type="dxa"/>
            <w:gridSpan w:val="2"/>
            <w:tcBorders>
              <w:top w:val="single" w:sz="12" w:space="0" w:color="auto"/>
              <w:left w:val="single" w:sz="4" w:space="0" w:color="auto"/>
              <w:bottom w:val="single" w:sz="4" w:space="0" w:color="auto"/>
              <w:right w:val="single" w:sz="4" w:space="0" w:color="auto"/>
            </w:tcBorders>
          </w:tcPr>
          <w:p w14:paraId="51217E85" w14:textId="77777777" w:rsidR="00D6051D" w:rsidRPr="00EE434E" w:rsidRDefault="00D6051D" w:rsidP="00D6051D">
            <w:pPr>
              <w:pStyle w:val="NoSpacing"/>
              <w:rPr>
                <w:rFonts w:ascii="Arial" w:hAnsi="Arial" w:cs="Arial"/>
              </w:rPr>
            </w:pPr>
            <w:r w:rsidRPr="00EE434E">
              <w:rPr>
                <w:rFonts w:ascii="Arial" w:hAnsi="Arial" w:cs="Arial"/>
                <w:b/>
                <w:sz w:val="24"/>
                <w:szCs w:val="24"/>
              </w:rPr>
              <w:t>Attendees</w:t>
            </w:r>
          </w:p>
        </w:tc>
        <w:tc>
          <w:tcPr>
            <w:tcW w:w="2070" w:type="dxa"/>
            <w:gridSpan w:val="2"/>
            <w:tcBorders>
              <w:top w:val="single" w:sz="12" w:space="0" w:color="auto"/>
              <w:left w:val="single" w:sz="4" w:space="0" w:color="auto"/>
              <w:bottom w:val="single" w:sz="4" w:space="0" w:color="auto"/>
              <w:right w:val="single" w:sz="12" w:space="0" w:color="auto"/>
            </w:tcBorders>
          </w:tcPr>
          <w:p w14:paraId="0CFFA670" w14:textId="77777777" w:rsidR="00D6051D" w:rsidRPr="00EE434E" w:rsidRDefault="00D6051D" w:rsidP="00D6051D">
            <w:pPr>
              <w:pStyle w:val="NoSpacing"/>
              <w:rPr>
                <w:rFonts w:ascii="Arial" w:hAnsi="Arial" w:cs="Arial"/>
              </w:rPr>
            </w:pPr>
            <w:r w:rsidRPr="00EE434E">
              <w:rPr>
                <w:rFonts w:ascii="Arial" w:hAnsi="Arial" w:cs="Arial"/>
                <w:b/>
                <w:sz w:val="24"/>
                <w:szCs w:val="24"/>
              </w:rPr>
              <w:t>Agency/Affiliate</w:t>
            </w:r>
          </w:p>
        </w:tc>
        <w:tc>
          <w:tcPr>
            <w:tcW w:w="2520" w:type="dxa"/>
            <w:gridSpan w:val="3"/>
            <w:tcBorders>
              <w:top w:val="single" w:sz="12" w:space="0" w:color="auto"/>
              <w:left w:val="single" w:sz="12" w:space="0" w:color="auto"/>
              <w:bottom w:val="single" w:sz="4" w:space="0" w:color="auto"/>
              <w:right w:val="single" w:sz="4" w:space="0" w:color="auto"/>
            </w:tcBorders>
          </w:tcPr>
          <w:p w14:paraId="46A0BC4D" w14:textId="77777777" w:rsidR="00D6051D" w:rsidRPr="00EE434E" w:rsidRDefault="00D6051D" w:rsidP="00D6051D">
            <w:pPr>
              <w:pStyle w:val="NoSpacing"/>
              <w:rPr>
                <w:rFonts w:ascii="Arial" w:hAnsi="Arial" w:cs="Arial"/>
              </w:rPr>
            </w:pPr>
            <w:r w:rsidRPr="00EE434E">
              <w:rPr>
                <w:rFonts w:ascii="Arial" w:hAnsi="Arial" w:cs="Arial"/>
                <w:b/>
                <w:sz w:val="24"/>
                <w:szCs w:val="24"/>
              </w:rPr>
              <w:t>Attendees</w:t>
            </w:r>
          </w:p>
        </w:tc>
        <w:tc>
          <w:tcPr>
            <w:tcW w:w="2250" w:type="dxa"/>
            <w:gridSpan w:val="2"/>
            <w:tcBorders>
              <w:top w:val="single" w:sz="12" w:space="0" w:color="auto"/>
              <w:left w:val="single" w:sz="4" w:space="0" w:color="auto"/>
              <w:bottom w:val="single" w:sz="4" w:space="0" w:color="auto"/>
              <w:right w:val="single" w:sz="4" w:space="0" w:color="auto"/>
            </w:tcBorders>
          </w:tcPr>
          <w:p w14:paraId="1F64B6DB" w14:textId="77777777" w:rsidR="00D6051D" w:rsidRPr="00EE434E" w:rsidRDefault="00D6051D" w:rsidP="00D6051D">
            <w:pPr>
              <w:pStyle w:val="NoSpacing"/>
              <w:rPr>
                <w:rFonts w:ascii="Arial" w:hAnsi="Arial" w:cs="Arial"/>
              </w:rPr>
            </w:pPr>
            <w:r w:rsidRPr="00EE434E">
              <w:rPr>
                <w:rFonts w:ascii="Arial" w:hAnsi="Arial" w:cs="Arial"/>
                <w:b/>
                <w:sz w:val="24"/>
                <w:szCs w:val="24"/>
              </w:rPr>
              <w:t>Agency/Affiliate</w:t>
            </w:r>
          </w:p>
        </w:tc>
      </w:tr>
      <w:tr w:rsidR="00D6051D" w14:paraId="5781D205" w14:textId="77777777" w:rsidTr="00EE434E">
        <w:tc>
          <w:tcPr>
            <w:tcW w:w="2875" w:type="dxa"/>
            <w:gridSpan w:val="2"/>
          </w:tcPr>
          <w:p w14:paraId="0BBA08EA" w14:textId="77777777" w:rsidR="00D6051D" w:rsidRPr="00EE434E" w:rsidRDefault="00D6051D" w:rsidP="00D6051D">
            <w:pPr>
              <w:pStyle w:val="NoSpacing"/>
              <w:rPr>
                <w:rFonts w:ascii="Arial" w:hAnsi="Arial" w:cs="Arial"/>
              </w:rPr>
            </w:pPr>
            <w:r w:rsidRPr="00EE434E">
              <w:rPr>
                <w:rFonts w:ascii="Arial" w:hAnsi="Arial" w:cs="Arial"/>
              </w:rPr>
              <w:t>Melissa Bayham</w:t>
            </w:r>
          </w:p>
        </w:tc>
        <w:tc>
          <w:tcPr>
            <w:tcW w:w="2070" w:type="dxa"/>
            <w:gridSpan w:val="2"/>
          </w:tcPr>
          <w:p w14:paraId="7AF49DCB" w14:textId="77777777" w:rsidR="00D6051D" w:rsidRPr="00EE434E" w:rsidRDefault="00D6051D" w:rsidP="00D6051D">
            <w:pPr>
              <w:pStyle w:val="NoSpacing"/>
              <w:rPr>
                <w:rFonts w:ascii="Arial" w:hAnsi="Arial" w:cs="Arial"/>
              </w:rPr>
            </w:pPr>
            <w:r w:rsidRPr="00EE434E">
              <w:rPr>
                <w:rFonts w:ascii="Arial" w:hAnsi="Arial" w:cs="Arial"/>
              </w:rPr>
              <w:t>LWC-LRS</w:t>
            </w:r>
          </w:p>
        </w:tc>
        <w:tc>
          <w:tcPr>
            <w:tcW w:w="2520" w:type="dxa"/>
            <w:gridSpan w:val="3"/>
          </w:tcPr>
          <w:p w14:paraId="15567C12" w14:textId="77777777" w:rsidR="00D6051D" w:rsidRPr="00EE434E" w:rsidRDefault="0044493C" w:rsidP="00D6051D">
            <w:pPr>
              <w:pStyle w:val="NoSpacing"/>
              <w:rPr>
                <w:rFonts w:ascii="Arial" w:hAnsi="Arial" w:cs="Arial"/>
              </w:rPr>
            </w:pPr>
            <w:r w:rsidRPr="00EE434E">
              <w:rPr>
                <w:rFonts w:ascii="Arial" w:hAnsi="Arial" w:cs="Arial"/>
              </w:rPr>
              <w:t xml:space="preserve">Karen </w:t>
            </w:r>
            <w:proofErr w:type="spellStart"/>
            <w:r w:rsidRPr="00EE434E">
              <w:rPr>
                <w:rFonts w:ascii="Arial" w:hAnsi="Arial" w:cs="Arial"/>
              </w:rPr>
              <w:t>Artus</w:t>
            </w:r>
            <w:proofErr w:type="spellEnd"/>
          </w:p>
        </w:tc>
        <w:tc>
          <w:tcPr>
            <w:tcW w:w="2250" w:type="dxa"/>
            <w:gridSpan w:val="2"/>
          </w:tcPr>
          <w:p w14:paraId="31E273D0" w14:textId="77777777" w:rsidR="00D6051D" w:rsidRPr="00EE434E" w:rsidRDefault="00EE434E" w:rsidP="00D6051D">
            <w:pPr>
              <w:pStyle w:val="NoSpacing"/>
              <w:rPr>
                <w:rFonts w:ascii="Arial" w:hAnsi="Arial" w:cs="Arial"/>
              </w:rPr>
            </w:pPr>
            <w:proofErr w:type="spellStart"/>
            <w:r w:rsidRPr="00EE434E">
              <w:rPr>
                <w:rFonts w:ascii="Arial" w:hAnsi="Arial" w:cs="Arial"/>
              </w:rPr>
              <w:t>LaCAN</w:t>
            </w:r>
            <w:proofErr w:type="spellEnd"/>
          </w:p>
        </w:tc>
      </w:tr>
      <w:tr w:rsidR="00D6051D" w14:paraId="7D996E57" w14:textId="77777777" w:rsidTr="00EE434E">
        <w:tc>
          <w:tcPr>
            <w:tcW w:w="2875" w:type="dxa"/>
            <w:gridSpan w:val="2"/>
          </w:tcPr>
          <w:p w14:paraId="2A62F364" w14:textId="77777777" w:rsidR="00D6051D" w:rsidRPr="00EE434E" w:rsidRDefault="00D6051D" w:rsidP="00D6051D">
            <w:pPr>
              <w:pStyle w:val="NoSpacing"/>
              <w:rPr>
                <w:rFonts w:ascii="Arial" w:hAnsi="Arial" w:cs="Arial"/>
              </w:rPr>
            </w:pPr>
            <w:r w:rsidRPr="00EE434E">
              <w:rPr>
                <w:rFonts w:ascii="Arial" w:hAnsi="Arial" w:cs="Arial"/>
              </w:rPr>
              <w:t>Michelle Guillory</w:t>
            </w:r>
          </w:p>
        </w:tc>
        <w:tc>
          <w:tcPr>
            <w:tcW w:w="2070" w:type="dxa"/>
            <w:gridSpan w:val="2"/>
          </w:tcPr>
          <w:p w14:paraId="31201A8C" w14:textId="77777777" w:rsidR="00D6051D" w:rsidRPr="00EE434E" w:rsidRDefault="00D6051D" w:rsidP="00D6051D">
            <w:pPr>
              <w:pStyle w:val="NoSpacing"/>
              <w:rPr>
                <w:rFonts w:ascii="Arial" w:hAnsi="Arial" w:cs="Arial"/>
              </w:rPr>
            </w:pPr>
            <w:r w:rsidRPr="00EE434E">
              <w:rPr>
                <w:rFonts w:ascii="Arial" w:hAnsi="Arial" w:cs="Arial"/>
              </w:rPr>
              <w:t>GOEA</w:t>
            </w:r>
          </w:p>
        </w:tc>
        <w:tc>
          <w:tcPr>
            <w:tcW w:w="2520" w:type="dxa"/>
            <w:gridSpan w:val="3"/>
          </w:tcPr>
          <w:p w14:paraId="37A730D2" w14:textId="77777777" w:rsidR="00D6051D" w:rsidRPr="00EE434E" w:rsidRDefault="0044493C" w:rsidP="00D6051D">
            <w:pPr>
              <w:pStyle w:val="NoSpacing"/>
              <w:rPr>
                <w:rFonts w:ascii="Arial" w:hAnsi="Arial" w:cs="Arial"/>
              </w:rPr>
            </w:pPr>
            <w:proofErr w:type="spellStart"/>
            <w:r w:rsidRPr="00EE434E">
              <w:rPr>
                <w:rFonts w:ascii="Arial" w:hAnsi="Arial" w:cs="Arial"/>
              </w:rPr>
              <w:t>Konstance</w:t>
            </w:r>
            <w:proofErr w:type="spellEnd"/>
            <w:r w:rsidRPr="00EE434E">
              <w:rPr>
                <w:rFonts w:ascii="Arial" w:hAnsi="Arial" w:cs="Arial"/>
              </w:rPr>
              <w:t xml:space="preserve"> Causey</w:t>
            </w:r>
          </w:p>
        </w:tc>
        <w:tc>
          <w:tcPr>
            <w:tcW w:w="2250" w:type="dxa"/>
            <w:gridSpan w:val="2"/>
          </w:tcPr>
          <w:p w14:paraId="2408B877" w14:textId="77777777" w:rsidR="00D6051D" w:rsidRPr="00EE434E" w:rsidRDefault="0044493C" w:rsidP="00D6051D">
            <w:pPr>
              <w:pStyle w:val="NoSpacing"/>
              <w:rPr>
                <w:rFonts w:ascii="Arial" w:hAnsi="Arial" w:cs="Arial"/>
              </w:rPr>
            </w:pPr>
            <w:proofErr w:type="spellStart"/>
            <w:r w:rsidRPr="00EE434E">
              <w:rPr>
                <w:rFonts w:ascii="Arial" w:hAnsi="Arial" w:cs="Arial"/>
              </w:rPr>
              <w:t>LaCAN</w:t>
            </w:r>
            <w:proofErr w:type="spellEnd"/>
          </w:p>
        </w:tc>
      </w:tr>
      <w:tr w:rsidR="0044493C" w14:paraId="738B71D6" w14:textId="77777777" w:rsidTr="00EE434E">
        <w:tc>
          <w:tcPr>
            <w:tcW w:w="2875" w:type="dxa"/>
            <w:gridSpan w:val="2"/>
          </w:tcPr>
          <w:p w14:paraId="022AF9E4" w14:textId="77777777" w:rsidR="0044493C" w:rsidRPr="00EE434E" w:rsidRDefault="0044493C" w:rsidP="0044493C">
            <w:pPr>
              <w:pStyle w:val="NoSpacing"/>
              <w:rPr>
                <w:rFonts w:ascii="Arial" w:hAnsi="Arial" w:cs="Arial"/>
              </w:rPr>
            </w:pPr>
            <w:r w:rsidRPr="00EE434E">
              <w:rPr>
                <w:rFonts w:ascii="Arial" w:hAnsi="Arial" w:cs="Arial"/>
              </w:rPr>
              <w:t>Amy Dawson</w:t>
            </w:r>
          </w:p>
        </w:tc>
        <w:tc>
          <w:tcPr>
            <w:tcW w:w="2070" w:type="dxa"/>
            <w:gridSpan w:val="2"/>
          </w:tcPr>
          <w:p w14:paraId="45C16416" w14:textId="77777777" w:rsidR="0044493C" w:rsidRPr="00EE434E" w:rsidRDefault="0044493C" w:rsidP="0044493C">
            <w:pPr>
              <w:pStyle w:val="NoSpacing"/>
              <w:rPr>
                <w:rFonts w:ascii="Arial" w:hAnsi="Arial" w:cs="Arial"/>
              </w:rPr>
            </w:pPr>
            <w:r w:rsidRPr="00EE434E">
              <w:rPr>
                <w:rFonts w:ascii="Arial" w:hAnsi="Arial" w:cs="Arial"/>
              </w:rPr>
              <w:t>GOHSEP</w:t>
            </w:r>
          </w:p>
        </w:tc>
        <w:tc>
          <w:tcPr>
            <w:tcW w:w="2520" w:type="dxa"/>
            <w:gridSpan w:val="3"/>
          </w:tcPr>
          <w:p w14:paraId="27298C0B" w14:textId="77777777" w:rsidR="0044493C" w:rsidRPr="00EE434E" w:rsidRDefault="0044493C" w:rsidP="0044493C">
            <w:pPr>
              <w:pStyle w:val="NoSpacing"/>
              <w:rPr>
                <w:rFonts w:ascii="Arial" w:hAnsi="Arial" w:cs="Arial"/>
              </w:rPr>
            </w:pPr>
            <w:r w:rsidRPr="00EE434E">
              <w:rPr>
                <w:rFonts w:ascii="Arial" w:hAnsi="Arial" w:cs="Arial"/>
              </w:rPr>
              <w:t xml:space="preserve">Brenda </w:t>
            </w:r>
            <w:proofErr w:type="spellStart"/>
            <w:r w:rsidRPr="00EE434E">
              <w:rPr>
                <w:rFonts w:ascii="Arial" w:hAnsi="Arial" w:cs="Arial"/>
              </w:rPr>
              <w:t>Cosse</w:t>
            </w:r>
            <w:proofErr w:type="spellEnd"/>
          </w:p>
        </w:tc>
        <w:tc>
          <w:tcPr>
            <w:tcW w:w="2250" w:type="dxa"/>
            <w:gridSpan w:val="2"/>
          </w:tcPr>
          <w:p w14:paraId="7FEE49A0" w14:textId="77777777" w:rsidR="0044493C" w:rsidRPr="00EE434E" w:rsidRDefault="00EE434E" w:rsidP="0044493C">
            <w:pPr>
              <w:pStyle w:val="NoSpacing"/>
              <w:rPr>
                <w:rFonts w:ascii="Arial" w:hAnsi="Arial" w:cs="Arial"/>
              </w:rPr>
            </w:pPr>
            <w:r w:rsidRPr="00EE434E">
              <w:rPr>
                <w:rFonts w:ascii="Arial" w:hAnsi="Arial" w:cs="Arial"/>
              </w:rPr>
              <w:t>DD Council member</w:t>
            </w:r>
          </w:p>
        </w:tc>
      </w:tr>
      <w:tr w:rsidR="0044493C" w14:paraId="4820A22F" w14:textId="77777777" w:rsidTr="00EE434E">
        <w:tc>
          <w:tcPr>
            <w:tcW w:w="2875" w:type="dxa"/>
            <w:gridSpan w:val="2"/>
          </w:tcPr>
          <w:p w14:paraId="479B228A" w14:textId="77777777" w:rsidR="0044493C" w:rsidRPr="00EE434E" w:rsidRDefault="0044493C" w:rsidP="0044493C">
            <w:pPr>
              <w:pStyle w:val="NoSpacing"/>
              <w:rPr>
                <w:rFonts w:ascii="Arial" w:hAnsi="Arial" w:cs="Arial"/>
              </w:rPr>
            </w:pPr>
            <w:r w:rsidRPr="00EE434E">
              <w:rPr>
                <w:rFonts w:ascii="Arial" w:hAnsi="Arial" w:cs="Arial"/>
              </w:rPr>
              <w:t>Dr. Fernando Lopez</w:t>
            </w:r>
          </w:p>
        </w:tc>
        <w:tc>
          <w:tcPr>
            <w:tcW w:w="2070" w:type="dxa"/>
            <w:gridSpan w:val="2"/>
          </w:tcPr>
          <w:p w14:paraId="2588F575" w14:textId="77777777" w:rsidR="0044493C" w:rsidRPr="00EE434E" w:rsidRDefault="0044493C" w:rsidP="0044493C">
            <w:pPr>
              <w:pStyle w:val="NoSpacing"/>
              <w:rPr>
                <w:rFonts w:ascii="Arial" w:hAnsi="Arial" w:cs="Arial"/>
              </w:rPr>
            </w:pPr>
            <w:r w:rsidRPr="00EE434E">
              <w:rPr>
                <w:rFonts w:ascii="Arial" w:hAnsi="Arial" w:cs="Arial"/>
              </w:rPr>
              <w:t>LDH- OAAS</w:t>
            </w:r>
          </w:p>
        </w:tc>
        <w:tc>
          <w:tcPr>
            <w:tcW w:w="2520" w:type="dxa"/>
            <w:gridSpan w:val="3"/>
          </w:tcPr>
          <w:p w14:paraId="123D3D82" w14:textId="77777777" w:rsidR="0044493C" w:rsidRPr="00EE434E" w:rsidRDefault="0044493C" w:rsidP="0044493C">
            <w:pPr>
              <w:pStyle w:val="NoSpacing"/>
              <w:rPr>
                <w:rFonts w:ascii="Arial" w:hAnsi="Arial" w:cs="Arial"/>
              </w:rPr>
            </w:pPr>
            <w:r w:rsidRPr="00EE434E">
              <w:rPr>
                <w:rFonts w:ascii="Arial" w:hAnsi="Arial" w:cs="Arial"/>
              </w:rPr>
              <w:t xml:space="preserve">Harlon </w:t>
            </w:r>
            <w:proofErr w:type="spellStart"/>
            <w:r w:rsidRPr="00EE434E">
              <w:rPr>
                <w:rFonts w:ascii="Arial" w:hAnsi="Arial" w:cs="Arial"/>
              </w:rPr>
              <w:t>Cowsar</w:t>
            </w:r>
            <w:proofErr w:type="spellEnd"/>
          </w:p>
        </w:tc>
        <w:tc>
          <w:tcPr>
            <w:tcW w:w="2250" w:type="dxa"/>
            <w:gridSpan w:val="2"/>
          </w:tcPr>
          <w:p w14:paraId="526D59F3" w14:textId="77777777" w:rsidR="0044493C" w:rsidRPr="00EE434E" w:rsidRDefault="00EE434E" w:rsidP="0044493C">
            <w:pPr>
              <w:pStyle w:val="NoSpacing"/>
              <w:rPr>
                <w:rFonts w:ascii="Arial" w:hAnsi="Arial" w:cs="Arial"/>
              </w:rPr>
            </w:pPr>
            <w:r w:rsidRPr="00EE434E">
              <w:rPr>
                <w:rFonts w:ascii="Arial" w:hAnsi="Arial" w:cs="Arial"/>
              </w:rPr>
              <w:t>People First</w:t>
            </w:r>
          </w:p>
        </w:tc>
      </w:tr>
      <w:tr w:rsidR="0044493C" w14:paraId="7CB83D53" w14:textId="77777777" w:rsidTr="00EE434E">
        <w:tc>
          <w:tcPr>
            <w:tcW w:w="2875" w:type="dxa"/>
            <w:gridSpan w:val="2"/>
          </w:tcPr>
          <w:p w14:paraId="26FAB5EC" w14:textId="77777777" w:rsidR="0044493C" w:rsidRPr="00EE434E" w:rsidRDefault="0044493C" w:rsidP="0044493C">
            <w:pPr>
              <w:pStyle w:val="NoSpacing"/>
              <w:rPr>
                <w:rFonts w:ascii="Arial" w:hAnsi="Arial" w:cs="Arial"/>
              </w:rPr>
            </w:pPr>
            <w:r w:rsidRPr="00EE434E">
              <w:rPr>
                <w:rFonts w:ascii="Arial" w:hAnsi="Arial" w:cs="Arial"/>
              </w:rPr>
              <w:t>Elizabeth Adkins</w:t>
            </w:r>
          </w:p>
        </w:tc>
        <w:tc>
          <w:tcPr>
            <w:tcW w:w="2070" w:type="dxa"/>
            <w:gridSpan w:val="2"/>
          </w:tcPr>
          <w:p w14:paraId="7B21F832" w14:textId="77777777" w:rsidR="0044493C" w:rsidRPr="00EE434E" w:rsidRDefault="0044493C" w:rsidP="0044493C">
            <w:pPr>
              <w:pStyle w:val="NoSpacing"/>
              <w:rPr>
                <w:rFonts w:ascii="Arial" w:hAnsi="Arial" w:cs="Arial"/>
              </w:rPr>
            </w:pPr>
            <w:r w:rsidRPr="00EE434E">
              <w:rPr>
                <w:rFonts w:ascii="Arial" w:hAnsi="Arial" w:cs="Arial"/>
              </w:rPr>
              <w:t>LDH- OAAS</w:t>
            </w:r>
          </w:p>
        </w:tc>
        <w:tc>
          <w:tcPr>
            <w:tcW w:w="2520" w:type="dxa"/>
            <w:gridSpan w:val="3"/>
          </w:tcPr>
          <w:p w14:paraId="613B91B8" w14:textId="77777777" w:rsidR="0044493C" w:rsidRPr="00EE434E" w:rsidRDefault="0044493C" w:rsidP="0044493C">
            <w:pPr>
              <w:pStyle w:val="NoSpacing"/>
              <w:rPr>
                <w:rFonts w:ascii="Arial" w:hAnsi="Arial" w:cs="Arial"/>
              </w:rPr>
            </w:pPr>
            <w:r w:rsidRPr="00EE434E">
              <w:rPr>
                <w:rFonts w:ascii="Arial" w:hAnsi="Arial" w:cs="Arial"/>
              </w:rPr>
              <w:t>Kristie Curtis</w:t>
            </w:r>
          </w:p>
        </w:tc>
        <w:tc>
          <w:tcPr>
            <w:tcW w:w="2250" w:type="dxa"/>
            <w:gridSpan w:val="2"/>
          </w:tcPr>
          <w:p w14:paraId="45522DEA" w14:textId="77777777" w:rsidR="0044493C" w:rsidRPr="00EE434E" w:rsidRDefault="0044493C" w:rsidP="0044493C">
            <w:pPr>
              <w:pStyle w:val="NoSpacing"/>
              <w:rPr>
                <w:rFonts w:ascii="Arial" w:hAnsi="Arial" w:cs="Arial"/>
              </w:rPr>
            </w:pPr>
            <w:proofErr w:type="spellStart"/>
            <w:r w:rsidRPr="00EE434E">
              <w:rPr>
                <w:rFonts w:ascii="Arial" w:hAnsi="Arial" w:cs="Arial"/>
              </w:rPr>
              <w:t>LaCAN</w:t>
            </w:r>
            <w:proofErr w:type="spellEnd"/>
          </w:p>
        </w:tc>
      </w:tr>
      <w:tr w:rsidR="0044493C" w14:paraId="44CFB43E" w14:textId="77777777" w:rsidTr="00EE434E">
        <w:tc>
          <w:tcPr>
            <w:tcW w:w="2875" w:type="dxa"/>
            <w:gridSpan w:val="2"/>
          </w:tcPr>
          <w:p w14:paraId="431598C1" w14:textId="77777777" w:rsidR="0044493C" w:rsidRPr="00EE434E" w:rsidRDefault="0044493C" w:rsidP="0044493C">
            <w:pPr>
              <w:pStyle w:val="NoSpacing"/>
              <w:rPr>
                <w:rFonts w:ascii="Arial" w:hAnsi="Arial" w:cs="Arial"/>
              </w:rPr>
            </w:pPr>
            <w:r w:rsidRPr="00EE434E">
              <w:rPr>
                <w:rFonts w:ascii="Arial" w:hAnsi="Arial" w:cs="Arial"/>
              </w:rPr>
              <w:t>Dr. Ashley Jefferson</w:t>
            </w:r>
          </w:p>
        </w:tc>
        <w:tc>
          <w:tcPr>
            <w:tcW w:w="2070" w:type="dxa"/>
            <w:gridSpan w:val="2"/>
          </w:tcPr>
          <w:p w14:paraId="2E920AD7" w14:textId="77777777" w:rsidR="0044493C" w:rsidRPr="00EE434E" w:rsidRDefault="0044493C" w:rsidP="0044493C">
            <w:pPr>
              <w:pStyle w:val="NoSpacing"/>
              <w:rPr>
                <w:rFonts w:ascii="Arial" w:hAnsi="Arial" w:cs="Arial"/>
              </w:rPr>
            </w:pPr>
            <w:r w:rsidRPr="00EE434E">
              <w:rPr>
                <w:rFonts w:ascii="Arial" w:hAnsi="Arial" w:cs="Arial"/>
              </w:rPr>
              <w:t>LDH- OBH</w:t>
            </w:r>
          </w:p>
        </w:tc>
        <w:tc>
          <w:tcPr>
            <w:tcW w:w="2520" w:type="dxa"/>
            <w:gridSpan w:val="3"/>
          </w:tcPr>
          <w:p w14:paraId="33B6B512" w14:textId="77777777" w:rsidR="0044493C" w:rsidRPr="00EE434E" w:rsidRDefault="0044493C" w:rsidP="0044493C">
            <w:pPr>
              <w:pStyle w:val="NoSpacing"/>
              <w:rPr>
                <w:rFonts w:ascii="Arial" w:hAnsi="Arial" w:cs="Arial"/>
              </w:rPr>
            </w:pPr>
            <w:r w:rsidRPr="00EE434E">
              <w:rPr>
                <w:rFonts w:ascii="Arial" w:hAnsi="Arial" w:cs="Arial"/>
              </w:rPr>
              <w:t xml:space="preserve">Anne </w:t>
            </w:r>
            <w:proofErr w:type="spellStart"/>
            <w:r w:rsidRPr="00EE434E">
              <w:rPr>
                <w:rFonts w:ascii="Arial" w:hAnsi="Arial" w:cs="Arial"/>
              </w:rPr>
              <w:t>Jayes</w:t>
            </w:r>
            <w:proofErr w:type="spellEnd"/>
          </w:p>
        </w:tc>
        <w:tc>
          <w:tcPr>
            <w:tcW w:w="2250" w:type="dxa"/>
            <w:gridSpan w:val="2"/>
          </w:tcPr>
          <w:p w14:paraId="034D3AA6" w14:textId="77777777" w:rsidR="0044493C" w:rsidRPr="00EE434E" w:rsidRDefault="00EE434E" w:rsidP="0044493C">
            <w:pPr>
              <w:pStyle w:val="NoSpacing"/>
              <w:rPr>
                <w:rFonts w:ascii="Arial" w:hAnsi="Arial" w:cs="Arial"/>
              </w:rPr>
            </w:pPr>
            <w:r w:rsidRPr="00EE434E">
              <w:rPr>
                <w:rFonts w:ascii="Arial" w:hAnsi="Arial" w:cs="Arial"/>
              </w:rPr>
              <w:t>Lighthouse LA</w:t>
            </w:r>
          </w:p>
        </w:tc>
      </w:tr>
      <w:tr w:rsidR="0044493C" w14:paraId="7D2A583E" w14:textId="77777777" w:rsidTr="00EE434E">
        <w:tc>
          <w:tcPr>
            <w:tcW w:w="2875" w:type="dxa"/>
            <w:gridSpan w:val="2"/>
          </w:tcPr>
          <w:p w14:paraId="6F42825E" w14:textId="77777777" w:rsidR="0044493C" w:rsidRPr="00EE434E" w:rsidRDefault="0044493C" w:rsidP="0044493C">
            <w:pPr>
              <w:pStyle w:val="NoSpacing"/>
              <w:rPr>
                <w:rFonts w:ascii="Arial" w:hAnsi="Arial" w:cs="Arial"/>
              </w:rPr>
            </w:pPr>
            <w:r w:rsidRPr="00EE434E">
              <w:rPr>
                <w:rFonts w:ascii="Arial" w:hAnsi="Arial" w:cs="Arial"/>
              </w:rPr>
              <w:t>Julie Foster-Hagan</w:t>
            </w:r>
          </w:p>
        </w:tc>
        <w:tc>
          <w:tcPr>
            <w:tcW w:w="2070" w:type="dxa"/>
            <w:gridSpan w:val="2"/>
          </w:tcPr>
          <w:p w14:paraId="65904ACE" w14:textId="77777777" w:rsidR="0044493C" w:rsidRPr="00EE434E" w:rsidRDefault="0044493C" w:rsidP="0044493C">
            <w:pPr>
              <w:pStyle w:val="NoSpacing"/>
              <w:rPr>
                <w:rFonts w:ascii="Arial" w:hAnsi="Arial" w:cs="Arial"/>
              </w:rPr>
            </w:pPr>
            <w:r w:rsidRPr="00EE434E">
              <w:rPr>
                <w:rFonts w:ascii="Arial" w:hAnsi="Arial" w:cs="Arial"/>
              </w:rPr>
              <w:t>LDH- OCDD</w:t>
            </w:r>
          </w:p>
        </w:tc>
        <w:tc>
          <w:tcPr>
            <w:tcW w:w="2520" w:type="dxa"/>
            <w:gridSpan w:val="3"/>
          </w:tcPr>
          <w:p w14:paraId="6B92A803" w14:textId="77777777" w:rsidR="0044493C" w:rsidRPr="00EE434E" w:rsidRDefault="0044493C" w:rsidP="0044493C">
            <w:pPr>
              <w:pStyle w:val="NoSpacing"/>
              <w:rPr>
                <w:rFonts w:ascii="Arial" w:hAnsi="Arial" w:cs="Arial"/>
              </w:rPr>
            </w:pPr>
            <w:r w:rsidRPr="00EE434E">
              <w:rPr>
                <w:rFonts w:ascii="Arial" w:hAnsi="Arial" w:cs="Arial"/>
              </w:rPr>
              <w:t>Ashley McReynolds</w:t>
            </w:r>
          </w:p>
        </w:tc>
        <w:tc>
          <w:tcPr>
            <w:tcW w:w="2250" w:type="dxa"/>
            <w:gridSpan w:val="2"/>
          </w:tcPr>
          <w:p w14:paraId="7444597F" w14:textId="77777777" w:rsidR="0044493C" w:rsidRPr="00EE434E" w:rsidRDefault="00EE434E" w:rsidP="0044493C">
            <w:pPr>
              <w:pStyle w:val="NoSpacing"/>
              <w:rPr>
                <w:rFonts w:ascii="Arial" w:hAnsi="Arial" w:cs="Arial"/>
              </w:rPr>
            </w:pPr>
            <w:r w:rsidRPr="00EE434E">
              <w:rPr>
                <w:rFonts w:ascii="Arial" w:hAnsi="Arial" w:cs="Arial"/>
              </w:rPr>
              <w:t>Arc of LA</w:t>
            </w:r>
          </w:p>
        </w:tc>
      </w:tr>
      <w:tr w:rsidR="0044493C" w14:paraId="310B644D" w14:textId="77777777" w:rsidTr="00EE434E">
        <w:tc>
          <w:tcPr>
            <w:tcW w:w="2875" w:type="dxa"/>
            <w:gridSpan w:val="2"/>
          </w:tcPr>
          <w:p w14:paraId="5C882D25" w14:textId="77777777" w:rsidR="0044493C" w:rsidRPr="00EE434E" w:rsidRDefault="0044493C" w:rsidP="0044493C">
            <w:pPr>
              <w:pStyle w:val="NoSpacing"/>
              <w:rPr>
                <w:rFonts w:ascii="Arial" w:hAnsi="Arial" w:cs="Arial"/>
              </w:rPr>
            </w:pPr>
            <w:r w:rsidRPr="00EE434E">
              <w:rPr>
                <w:rFonts w:ascii="Arial" w:hAnsi="Arial" w:cs="Arial"/>
              </w:rPr>
              <w:t>Erin K. Downing</w:t>
            </w:r>
          </w:p>
        </w:tc>
        <w:tc>
          <w:tcPr>
            <w:tcW w:w="2070" w:type="dxa"/>
            <w:gridSpan w:val="2"/>
          </w:tcPr>
          <w:p w14:paraId="6F38D08F" w14:textId="77777777" w:rsidR="0044493C" w:rsidRPr="00EE434E" w:rsidRDefault="0044493C" w:rsidP="0044493C">
            <w:pPr>
              <w:pStyle w:val="NoSpacing"/>
              <w:rPr>
                <w:rFonts w:ascii="Arial" w:hAnsi="Arial" w:cs="Arial"/>
              </w:rPr>
            </w:pPr>
            <w:r w:rsidRPr="00EE434E">
              <w:rPr>
                <w:rFonts w:ascii="Arial" w:hAnsi="Arial" w:cs="Arial"/>
              </w:rPr>
              <w:t>LDH- OCDD</w:t>
            </w:r>
          </w:p>
        </w:tc>
        <w:tc>
          <w:tcPr>
            <w:tcW w:w="2520" w:type="dxa"/>
            <w:gridSpan w:val="3"/>
          </w:tcPr>
          <w:p w14:paraId="71A60245" w14:textId="77777777" w:rsidR="0044493C" w:rsidRPr="00EE434E" w:rsidRDefault="0044493C" w:rsidP="0044493C">
            <w:pPr>
              <w:pStyle w:val="NoSpacing"/>
              <w:rPr>
                <w:rFonts w:ascii="Arial" w:hAnsi="Arial" w:cs="Arial"/>
              </w:rPr>
            </w:pPr>
            <w:r w:rsidRPr="00EE434E">
              <w:rPr>
                <w:rFonts w:ascii="Arial" w:hAnsi="Arial" w:cs="Arial"/>
              </w:rPr>
              <w:t>Tory Rocca</w:t>
            </w:r>
          </w:p>
        </w:tc>
        <w:tc>
          <w:tcPr>
            <w:tcW w:w="2250" w:type="dxa"/>
            <w:gridSpan w:val="2"/>
          </w:tcPr>
          <w:p w14:paraId="08B208E1" w14:textId="77777777" w:rsidR="0044493C" w:rsidRPr="00EE434E" w:rsidRDefault="00EE434E" w:rsidP="0044493C">
            <w:pPr>
              <w:pStyle w:val="NoSpacing"/>
              <w:rPr>
                <w:rFonts w:ascii="Arial" w:hAnsi="Arial" w:cs="Arial"/>
              </w:rPr>
            </w:pPr>
            <w:r w:rsidRPr="00EE434E">
              <w:rPr>
                <w:rFonts w:ascii="Arial" w:hAnsi="Arial" w:cs="Arial"/>
              </w:rPr>
              <w:t>Disability Rights LA</w:t>
            </w:r>
          </w:p>
        </w:tc>
      </w:tr>
      <w:tr w:rsidR="0044493C" w14:paraId="1769F998" w14:textId="77777777" w:rsidTr="00EE434E">
        <w:tc>
          <w:tcPr>
            <w:tcW w:w="2875" w:type="dxa"/>
            <w:gridSpan w:val="2"/>
          </w:tcPr>
          <w:p w14:paraId="1D13992B" w14:textId="77777777" w:rsidR="0044493C" w:rsidRPr="00EE434E" w:rsidRDefault="0044493C" w:rsidP="0044493C">
            <w:pPr>
              <w:pStyle w:val="NoSpacing"/>
              <w:rPr>
                <w:rFonts w:ascii="Arial" w:hAnsi="Arial" w:cs="Arial"/>
              </w:rPr>
            </w:pPr>
            <w:r w:rsidRPr="00EE434E">
              <w:rPr>
                <w:rFonts w:ascii="Arial" w:hAnsi="Arial" w:cs="Arial"/>
              </w:rPr>
              <w:t>Kevin George</w:t>
            </w:r>
          </w:p>
        </w:tc>
        <w:tc>
          <w:tcPr>
            <w:tcW w:w="2070" w:type="dxa"/>
            <w:gridSpan w:val="2"/>
          </w:tcPr>
          <w:p w14:paraId="13E7CD22" w14:textId="77777777" w:rsidR="0044493C" w:rsidRPr="00EE434E" w:rsidRDefault="0044493C" w:rsidP="0044493C">
            <w:pPr>
              <w:pStyle w:val="NoSpacing"/>
              <w:rPr>
                <w:rFonts w:ascii="Arial" w:hAnsi="Arial" w:cs="Arial"/>
              </w:rPr>
            </w:pPr>
            <w:r w:rsidRPr="00EE434E">
              <w:rPr>
                <w:rFonts w:ascii="Arial" w:hAnsi="Arial" w:cs="Arial"/>
              </w:rPr>
              <w:t>LDH- OCDD</w:t>
            </w:r>
          </w:p>
        </w:tc>
        <w:tc>
          <w:tcPr>
            <w:tcW w:w="2520" w:type="dxa"/>
            <w:gridSpan w:val="3"/>
          </w:tcPr>
          <w:p w14:paraId="3EB541E8" w14:textId="77777777" w:rsidR="0044493C" w:rsidRPr="00EE434E" w:rsidRDefault="0044493C" w:rsidP="0044493C">
            <w:pPr>
              <w:pStyle w:val="NoSpacing"/>
              <w:rPr>
                <w:rFonts w:ascii="Arial" w:hAnsi="Arial" w:cs="Arial"/>
              </w:rPr>
            </w:pPr>
          </w:p>
        </w:tc>
        <w:tc>
          <w:tcPr>
            <w:tcW w:w="2250" w:type="dxa"/>
            <w:gridSpan w:val="2"/>
          </w:tcPr>
          <w:p w14:paraId="4AAE2FBB" w14:textId="77777777" w:rsidR="0044493C" w:rsidRPr="00EE434E" w:rsidRDefault="0044493C" w:rsidP="0044493C">
            <w:pPr>
              <w:pStyle w:val="NoSpacing"/>
              <w:rPr>
                <w:rFonts w:ascii="Arial" w:hAnsi="Arial" w:cs="Arial"/>
              </w:rPr>
            </w:pPr>
          </w:p>
        </w:tc>
      </w:tr>
      <w:tr w:rsidR="001A1E18" w14:paraId="5DA8E6CB" w14:textId="77777777" w:rsidTr="00A27C9D">
        <w:tc>
          <w:tcPr>
            <w:tcW w:w="2875" w:type="dxa"/>
            <w:gridSpan w:val="2"/>
            <w:tcBorders>
              <w:top w:val="single" w:sz="12" w:space="0" w:color="auto"/>
              <w:left w:val="single" w:sz="4" w:space="0" w:color="auto"/>
              <w:bottom w:val="single" w:sz="4" w:space="0" w:color="auto"/>
              <w:right w:val="single" w:sz="4" w:space="0" w:color="auto"/>
            </w:tcBorders>
          </w:tcPr>
          <w:p w14:paraId="5798FBD5" w14:textId="77777777" w:rsidR="001A1E18" w:rsidRPr="00EE434E" w:rsidRDefault="001A1E18" w:rsidP="001A1E18">
            <w:pPr>
              <w:pStyle w:val="NoSpacing"/>
              <w:rPr>
                <w:rFonts w:ascii="Arial" w:hAnsi="Arial" w:cs="Arial"/>
              </w:rPr>
            </w:pPr>
            <w:r w:rsidRPr="004036E2">
              <w:rPr>
                <w:rFonts w:ascii="Arial" w:hAnsi="Arial" w:cs="Arial"/>
                <w:b/>
                <w:sz w:val="24"/>
                <w:szCs w:val="24"/>
              </w:rPr>
              <w:t>Staff</w:t>
            </w:r>
          </w:p>
        </w:tc>
        <w:tc>
          <w:tcPr>
            <w:tcW w:w="2070" w:type="dxa"/>
            <w:gridSpan w:val="2"/>
            <w:tcBorders>
              <w:top w:val="single" w:sz="12" w:space="0" w:color="auto"/>
              <w:left w:val="single" w:sz="4" w:space="0" w:color="auto"/>
              <w:bottom w:val="single" w:sz="4" w:space="0" w:color="auto"/>
              <w:right w:val="single" w:sz="12" w:space="0" w:color="auto"/>
            </w:tcBorders>
          </w:tcPr>
          <w:p w14:paraId="2301FC63" w14:textId="77777777" w:rsidR="001A1E18" w:rsidRPr="00EE434E" w:rsidRDefault="001A1E18" w:rsidP="001A1E18">
            <w:pPr>
              <w:pStyle w:val="NoSpacing"/>
              <w:rPr>
                <w:rFonts w:ascii="Arial" w:hAnsi="Arial" w:cs="Arial"/>
              </w:rPr>
            </w:pPr>
            <w:r>
              <w:rPr>
                <w:rFonts w:ascii="Arial" w:hAnsi="Arial" w:cs="Arial"/>
                <w:b/>
                <w:sz w:val="24"/>
                <w:szCs w:val="24"/>
              </w:rPr>
              <w:t>Title</w:t>
            </w:r>
          </w:p>
        </w:tc>
        <w:tc>
          <w:tcPr>
            <w:tcW w:w="2520" w:type="dxa"/>
            <w:gridSpan w:val="3"/>
            <w:tcBorders>
              <w:top w:val="single" w:sz="12" w:space="0" w:color="auto"/>
              <w:left w:val="single" w:sz="12" w:space="0" w:color="auto"/>
              <w:bottom w:val="single" w:sz="4" w:space="0" w:color="auto"/>
              <w:right w:val="single" w:sz="4" w:space="0" w:color="auto"/>
            </w:tcBorders>
          </w:tcPr>
          <w:p w14:paraId="1E3C2BEC" w14:textId="77777777" w:rsidR="001A1E18" w:rsidRPr="00EE434E" w:rsidRDefault="001A1E18" w:rsidP="001A1E18">
            <w:pPr>
              <w:pStyle w:val="NoSpacing"/>
              <w:rPr>
                <w:rFonts w:ascii="Arial" w:hAnsi="Arial" w:cs="Arial"/>
              </w:rPr>
            </w:pPr>
            <w:r w:rsidRPr="004036E2">
              <w:rPr>
                <w:rFonts w:ascii="Arial" w:hAnsi="Arial" w:cs="Arial"/>
                <w:b/>
                <w:sz w:val="24"/>
                <w:szCs w:val="24"/>
              </w:rPr>
              <w:t>Staff</w:t>
            </w:r>
          </w:p>
        </w:tc>
        <w:tc>
          <w:tcPr>
            <w:tcW w:w="2250" w:type="dxa"/>
            <w:gridSpan w:val="2"/>
            <w:tcBorders>
              <w:top w:val="single" w:sz="12" w:space="0" w:color="auto"/>
              <w:left w:val="single" w:sz="4" w:space="0" w:color="auto"/>
              <w:bottom w:val="single" w:sz="4" w:space="0" w:color="auto"/>
              <w:right w:val="single" w:sz="4" w:space="0" w:color="auto"/>
            </w:tcBorders>
          </w:tcPr>
          <w:p w14:paraId="056DBAEE" w14:textId="77777777" w:rsidR="001A1E18" w:rsidRPr="00EE434E" w:rsidRDefault="001A1E18" w:rsidP="001A1E18">
            <w:pPr>
              <w:pStyle w:val="NoSpacing"/>
              <w:rPr>
                <w:rFonts w:ascii="Arial" w:hAnsi="Arial" w:cs="Arial"/>
              </w:rPr>
            </w:pPr>
            <w:r>
              <w:rPr>
                <w:rFonts w:ascii="Arial" w:hAnsi="Arial" w:cs="Arial"/>
                <w:b/>
                <w:sz w:val="24"/>
                <w:szCs w:val="24"/>
              </w:rPr>
              <w:t>Title</w:t>
            </w:r>
          </w:p>
        </w:tc>
      </w:tr>
      <w:tr w:rsidR="001A1E18" w14:paraId="275A739C" w14:textId="77777777" w:rsidTr="00A27C9D">
        <w:tc>
          <w:tcPr>
            <w:tcW w:w="2875" w:type="dxa"/>
            <w:gridSpan w:val="2"/>
            <w:tcBorders>
              <w:top w:val="single" w:sz="4" w:space="0" w:color="auto"/>
              <w:left w:val="single" w:sz="4" w:space="0" w:color="auto"/>
              <w:bottom w:val="single" w:sz="4" w:space="0" w:color="auto"/>
              <w:right w:val="single" w:sz="4" w:space="0" w:color="auto"/>
            </w:tcBorders>
          </w:tcPr>
          <w:p w14:paraId="33AAEBA3" w14:textId="77777777" w:rsidR="001A1E18" w:rsidRPr="00EE434E" w:rsidRDefault="001A1E18" w:rsidP="001A1E18">
            <w:pPr>
              <w:pStyle w:val="NoSpacing"/>
              <w:rPr>
                <w:rFonts w:ascii="Arial" w:hAnsi="Arial" w:cs="Arial"/>
              </w:rPr>
            </w:pPr>
            <w:r>
              <w:rPr>
                <w:rFonts w:ascii="Arial" w:hAnsi="Arial" w:cs="Arial"/>
              </w:rPr>
              <w:t xml:space="preserve">Bambi </w:t>
            </w:r>
            <w:proofErr w:type="spellStart"/>
            <w:r>
              <w:rPr>
                <w:rFonts w:ascii="Arial" w:hAnsi="Arial" w:cs="Arial"/>
              </w:rPr>
              <w:t>Polotzola</w:t>
            </w:r>
            <w:proofErr w:type="spellEnd"/>
          </w:p>
        </w:tc>
        <w:tc>
          <w:tcPr>
            <w:tcW w:w="2070" w:type="dxa"/>
            <w:gridSpan w:val="2"/>
            <w:tcBorders>
              <w:top w:val="single" w:sz="4" w:space="0" w:color="auto"/>
              <w:left w:val="single" w:sz="4" w:space="0" w:color="auto"/>
              <w:bottom w:val="single" w:sz="4" w:space="0" w:color="auto"/>
              <w:right w:val="single" w:sz="12" w:space="0" w:color="auto"/>
            </w:tcBorders>
          </w:tcPr>
          <w:p w14:paraId="3F1EA9A7" w14:textId="77777777" w:rsidR="001A1E18" w:rsidRPr="00EE434E" w:rsidRDefault="001A1E18" w:rsidP="001A1E18">
            <w:pPr>
              <w:pStyle w:val="NoSpacing"/>
              <w:rPr>
                <w:rFonts w:ascii="Arial" w:hAnsi="Arial" w:cs="Arial"/>
              </w:rPr>
            </w:pPr>
            <w:r>
              <w:rPr>
                <w:rFonts w:ascii="Arial" w:hAnsi="Arial" w:cs="Arial"/>
              </w:rPr>
              <w:t>GODA Director</w:t>
            </w:r>
          </w:p>
        </w:tc>
        <w:tc>
          <w:tcPr>
            <w:tcW w:w="2520" w:type="dxa"/>
            <w:gridSpan w:val="3"/>
            <w:tcBorders>
              <w:top w:val="single" w:sz="4" w:space="0" w:color="auto"/>
              <w:left w:val="single" w:sz="4" w:space="0" w:color="auto"/>
              <w:bottom w:val="single" w:sz="4" w:space="0" w:color="auto"/>
              <w:right w:val="single" w:sz="4" w:space="0" w:color="auto"/>
            </w:tcBorders>
          </w:tcPr>
          <w:p w14:paraId="165F328E" w14:textId="77777777" w:rsidR="001A1E18" w:rsidRPr="00EE434E" w:rsidRDefault="001A1E18" w:rsidP="001A1E18">
            <w:pPr>
              <w:pStyle w:val="NoSpacing"/>
              <w:rPr>
                <w:rFonts w:ascii="Arial" w:hAnsi="Arial" w:cs="Arial"/>
              </w:rPr>
            </w:pPr>
            <w:r w:rsidRPr="004036E2">
              <w:rPr>
                <w:rFonts w:ascii="Arial" w:hAnsi="Arial" w:cs="Arial"/>
                <w:sz w:val="24"/>
                <w:szCs w:val="24"/>
              </w:rPr>
              <w:t>Jamar Ennis</w:t>
            </w:r>
          </w:p>
        </w:tc>
        <w:tc>
          <w:tcPr>
            <w:tcW w:w="2250" w:type="dxa"/>
            <w:gridSpan w:val="2"/>
            <w:tcBorders>
              <w:top w:val="single" w:sz="4" w:space="0" w:color="auto"/>
              <w:left w:val="single" w:sz="4" w:space="0" w:color="auto"/>
              <w:bottom w:val="single" w:sz="4" w:space="0" w:color="auto"/>
              <w:right w:val="single" w:sz="12" w:space="0" w:color="auto"/>
            </w:tcBorders>
          </w:tcPr>
          <w:p w14:paraId="5D231E9E" w14:textId="77777777" w:rsidR="001A1E18" w:rsidRPr="00EE434E" w:rsidRDefault="001A1E18" w:rsidP="001A1E18">
            <w:pPr>
              <w:pStyle w:val="NoSpacing"/>
              <w:rPr>
                <w:rFonts w:ascii="Arial" w:hAnsi="Arial" w:cs="Arial"/>
              </w:rPr>
            </w:pPr>
            <w:r w:rsidRPr="004036E2">
              <w:rPr>
                <w:rFonts w:ascii="Arial" w:hAnsi="Arial" w:cs="Arial"/>
                <w:sz w:val="24"/>
                <w:szCs w:val="24"/>
              </w:rPr>
              <w:t>GODA</w:t>
            </w:r>
            <w:r>
              <w:rPr>
                <w:rFonts w:ascii="Arial" w:hAnsi="Arial" w:cs="Arial"/>
                <w:sz w:val="24"/>
                <w:szCs w:val="24"/>
              </w:rPr>
              <w:t xml:space="preserve"> Asst. Dir.</w:t>
            </w:r>
          </w:p>
        </w:tc>
      </w:tr>
      <w:tr w:rsidR="001A1E18" w14:paraId="7AB61986" w14:textId="77777777" w:rsidTr="00A27C9D">
        <w:tc>
          <w:tcPr>
            <w:tcW w:w="2875" w:type="dxa"/>
            <w:gridSpan w:val="2"/>
            <w:tcBorders>
              <w:top w:val="single" w:sz="4" w:space="0" w:color="auto"/>
              <w:left w:val="single" w:sz="4" w:space="0" w:color="auto"/>
              <w:bottom w:val="single" w:sz="4" w:space="0" w:color="auto"/>
              <w:right w:val="single" w:sz="4" w:space="0" w:color="auto"/>
            </w:tcBorders>
          </w:tcPr>
          <w:p w14:paraId="5411E3D7" w14:textId="77777777" w:rsidR="001A1E18" w:rsidRPr="00EE434E" w:rsidRDefault="001A1E18" w:rsidP="001A1E18">
            <w:pPr>
              <w:pStyle w:val="NoSpacing"/>
              <w:rPr>
                <w:rFonts w:ascii="Arial" w:hAnsi="Arial" w:cs="Arial"/>
              </w:rPr>
            </w:pPr>
            <w:r w:rsidRPr="004036E2">
              <w:rPr>
                <w:rFonts w:ascii="Arial" w:hAnsi="Arial" w:cs="Arial"/>
                <w:sz w:val="24"/>
                <w:szCs w:val="24"/>
              </w:rPr>
              <w:t>Jessica Lewis</w:t>
            </w:r>
          </w:p>
        </w:tc>
        <w:tc>
          <w:tcPr>
            <w:tcW w:w="2070" w:type="dxa"/>
            <w:gridSpan w:val="2"/>
            <w:tcBorders>
              <w:top w:val="single" w:sz="4" w:space="0" w:color="auto"/>
              <w:left w:val="single" w:sz="4" w:space="0" w:color="auto"/>
              <w:bottom w:val="single" w:sz="4" w:space="0" w:color="auto"/>
              <w:right w:val="single" w:sz="12" w:space="0" w:color="auto"/>
            </w:tcBorders>
          </w:tcPr>
          <w:p w14:paraId="4D5E8379" w14:textId="77777777" w:rsidR="001A1E18" w:rsidRPr="00EE434E" w:rsidRDefault="001A1E18" w:rsidP="001A1E18">
            <w:pPr>
              <w:pStyle w:val="NoSpacing"/>
              <w:rPr>
                <w:rFonts w:ascii="Arial" w:hAnsi="Arial" w:cs="Arial"/>
              </w:rPr>
            </w:pPr>
            <w:r>
              <w:rPr>
                <w:rFonts w:ascii="Arial" w:hAnsi="Arial" w:cs="Arial"/>
                <w:sz w:val="24"/>
                <w:szCs w:val="24"/>
              </w:rPr>
              <w:t>SILC Director</w:t>
            </w:r>
          </w:p>
        </w:tc>
        <w:tc>
          <w:tcPr>
            <w:tcW w:w="2520" w:type="dxa"/>
            <w:gridSpan w:val="3"/>
            <w:tcBorders>
              <w:top w:val="single" w:sz="4" w:space="0" w:color="auto"/>
              <w:left w:val="single" w:sz="12" w:space="0" w:color="auto"/>
              <w:bottom w:val="single" w:sz="4" w:space="0" w:color="auto"/>
              <w:right w:val="single" w:sz="4" w:space="0" w:color="auto"/>
            </w:tcBorders>
          </w:tcPr>
          <w:p w14:paraId="3DE6A707" w14:textId="77777777" w:rsidR="001A1E18" w:rsidRPr="00EE434E" w:rsidRDefault="001A1E18" w:rsidP="001A1E18">
            <w:pPr>
              <w:pStyle w:val="NoSpacing"/>
              <w:rPr>
                <w:rFonts w:ascii="Arial" w:hAnsi="Arial" w:cs="Arial"/>
              </w:rPr>
            </w:pPr>
            <w:r w:rsidRPr="004036E2">
              <w:rPr>
                <w:rFonts w:ascii="Arial" w:hAnsi="Arial" w:cs="Arial"/>
                <w:sz w:val="24"/>
                <w:szCs w:val="24"/>
              </w:rPr>
              <w:t xml:space="preserve">Lillian </w:t>
            </w:r>
            <w:proofErr w:type="spellStart"/>
            <w:r w:rsidRPr="004036E2">
              <w:rPr>
                <w:rFonts w:ascii="Arial" w:hAnsi="Arial" w:cs="Arial"/>
                <w:sz w:val="24"/>
                <w:szCs w:val="24"/>
              </w:rPr>
              <w:t>Dejean</w:t>
            </w:r>
            <w:proofErr w:type="spellEnd"/>
          </w:p>
        </w:tc>
        <w:tc>
          <w:tcPr>
            <w:tcW w:w="2250" w:type="dxa"/>
            <w:gridSpan w:val="2"/>
            <w:tcBorders>
              <w:top w:val="single" w:sz="4" w:space="0" w:color="auto"/>
              <w:left w:val="single" w:sz="4" w:space="0" w:color="auto"/>
              <w:bottom w:val="single" w:sz="4" w:space="0" w:color="auto"/>
              <w:right w:val="single" w:sz="4" w:space="0" w:color="auto"/>
            </w:tcBorders>
          </w:tcPr>
          <w:p w14:paraId="54A28ADD" w14:textId="77777777" w:rsidR="001A1E18" w:rsidRPr="00EE434E" w:rsidRDefault="001A1E18" w:rsidP="001A1E18">
            <w:pPr>
              <w:pStyle w:val="NoSpacing"/>
              <w:rPr>
                <w:rFonts w:ascii="Arial" w:hAnsi="Arial" w:cs="Arial"/>
              </w:rPr>
            </w:pPr>
            <w:r w:rsidRPr="004036E2">
              <w:rPr>
                <w:rFonts w:ascii="Arial" w:hAnsi="Arial" w:cs="Arial"/>
                <w:sz w:val="24"/>
                <w:szCs w:val="24"/>
              </w:rPr>
              <w:t>GODA Intern</w:t>
            </w:r>
          </w:p>
        </w:tc>
      </w:tr>
    </w:tbl>
    <w:p w14:paraId="36FE1055" w14:textId="77777777" w:rsidR="00AB5E60" w:rsidRDefault="001A1E18" w:rsidP="000F2D76">
      <w:pPr>
        <w:pStyle w:val="NoSpacing"/>
        <w:rPr>
          <w:rFonts w:ascii="Arial" w:hAnsi="Arial" w:cs="Arial"/>
          <w:b/>
          <w:sz w:val="24"/>
          <w:szCs w:val="24"/>
        </w:rPr>
      </w:pPr>
      <w:r w:rsidRPr="00295C00">
        <w:rPr>
          <w:rFonts w:ascii="Arial" w:hAnsi="Arial" w:cs="Arial"/>
          <w:b/>
          <w:sz w:val="24"/>
          <w:szCs w:val="24"/>
        </w:rPr>
        <w:lastRenderedPageBreak/>
        <w:t xml:space="preserve">CALL TO ORDER </w:t>
      </w:r>
    </w:p>
    <w:p w14:paraId="4BC56106" w14:textId="77777777" w:rsidR="00A0378A" w:rsidRPr="00295C00" w:rsidRDefault="00A0378A" w:rsidP="00A0378A">
      <w:pPr>
        <w:pStyle w:val="NoSpacing"/>
        <w:ind w:left="720"/>
        <w:rPr>
          <w:rFonts w:ascii="Arial" w:hAnsi="Arial" w:cs="Arial"/>
          <w:b/>
          <w:sz w:val="24"/>
          <w:szCs w:val="24"/>
        </w:rPr>
      </w:pPr>
    </w:p>
    <w:p w14:paraId="6E27FC58" w14:textId="072B86AD" w:rsidR="002A6EF3" w:rsidRDefault="002A6EF3" w:rsidP="00295C00">
      <w:pPr>
        <w:pStyle w:val="NoSpacing"/>
        <w:rPr>
          <w:rFonts w:ascii="Arial" w:hAnsi="Arial" w:cs="Arial"/>
          <w:sz w:val="24"/>
          <w:szCs w:val="24"/>
        </w:rPr>
      </w:pPr>
      <w:r w:rsidRPr="00295C00">
        <w:rPr>
          <w:rFonts w:ascii="Arial" w:hAnsi="Arial" w:cs="Arial"/>
          <w:sz w:val="24"/>
          <w:szCs w:val="24"/>
        </w:rPr>
        <w:t xml:space="preserve">The GACDA </w:t>
      </w:r>
      <w:r w:rsidR="00D95E3F" w:rsidRPr="00295C00">
        <w:rPr>
          <w:rFonts w:ascii="Arial" w:hAnsi="Arial" w:cs="Arial"/>
          <w:sz w:val="24"/>
          <w:szCs w:val="24"/>
        </w:rPr>
        <w:t>meeting</w:t>
      </w:r>
      <w:r w:rsidRPr="00295C00">
        <w:rPr>
          <w:rFonts w:ascii="Arial" w:hAnsi="Arial" w:cs="Arial"/>
          <w:sz w:val="24"/>
          <w:szCs w:val="24"/>
        </w:rPr>
        <w:t xml:space="preserve"> was called to order. </w:t>
      </w:r>
      <w:r w:rsidR="007649C7">
        <w:rPr>
          <w:rFonts w:ascii="Arial" w:hAnsi="Arial" w:cs="Arial"/>
          <w:sz w:val="24"/>
          <w:szCs w:val="24"/>
        </w:rPr>
        <w:t xml:space="preserve">The roll call </w:t>
      </w:r>
      <w:r w:rsidR="008C27AE">
        <w:rPr>
          <w:rFonts w:ascii="Arial" w:hAnsi="Arial" w:cs="Arial"/>
          <w:sz w:val="24"/>
          <w:szCs w:val="24"/>
        </w:rPr>
        <w:t>determined that a q</w:t>
      </w:r>
      <w:r w:rsidRPr="00295C00">
        <w:rPr>
          <w:rFonts w:ascii="Arial" w:hAnsi="Arial" w:cs="Arial"/>
          <w:sz w:val="24"/>
          <w:szCs w:val="24"/>
        </w:rPr>
        <w:t xml:space="preserve">uorum was established. </w:t>
      </w:r>
      <w:r w:rsidR="007649C7">
        <w:rPr>
          <w:rFonts w:ascii="Arial" w:hAnsi="Arial" w:cs="Arial"/>
          <w:sz w:val="24"/>
          <w:szCs w:val="24"/>
        </w:rPr>
        <w:t>Vice-</w:t>
      </w:r>
      <w:r w:rsidR="00666CEB">
        <w:rPr>
          <w:rFonts w:ascii="Arial" w:hAnsi="Arial" w:cs="Arial"/>
          <w:sz w:val="24"/>
          <w:szCs w:val="24"/>
        </w:rPr>
        <w:t xml:space="preserve">Chairperson </w:t>
      </w:r>
      <w:r w:rsidR="00E85E1B">
        <w:rPr>
          <w:rFonts w:ascii="Arial" w:hAnsi="Arial" w:cs="Arial"/>
          <w:sz w:val="24"/>
          <w:szCs w:val="24"/>
        </w:rPr>
        <w:t>Dr. Kathy Allen</w:t>
      </w:r>
      <w:r w:rsidR="00666CEB">
        <w:rPr>
          <w:rFonts w:ascii="Arial" w:hAnsi="Arial" w:cs="Arial"/>
          <w:sz w:val="24"/>
          <w:szCs w:val="24"/>
        </w:rPr>
        <w:t xml:space="preserve"> provided opening remarks to </w:t>
      </w:r>
      <w:r w:rsidR="00A0378A">
        <w:rPr>
          <w:rFonts w:ascii="Arial" w:hAnsi="Arial" w:cs="Arial"/>
          <w:sz w:val="24"/>
          <w:szCs w:val="24"/>
        </w:rPr>
        <w:t>members of the GACDA Council</w:t>
      </w:r>
      <w:r w:rsidR="00666CEB">
        <w:rPr>
          <w:rFonts w:ascii="Arial" w:hAnsi="Arial" w:cs="Arial"/>
          <w:sz w:val="24"/>
          <w:szCs w:val="24"/>
        </w:rPr>
        <w:t xml:space="preserve"> and </w:t>
      </w:r>
      <w:r w:rsidR="00A0378A">
        <w:rPr>
          <w:rFonts w:ascii="Arial" w:hAnsi="Arial" w:cs="Arial"/>
          <w:sz w:val="24"/>
          <w:szCs w:val="24"/>
        </w:rPr>
        <w:t xml:space="preserve">the </w:t>
      </w:r>
      <w:r w:rsidR="00666CEB">
        <w:rPr>
          <w:rFonts w:ascii="Arial" w:hAnsi="Arial" w:cs="Arial"/>
          <w:sz w:val="24"/>
          <w:szCs w:val="24"/>
        </w:rPr>
        <w:t xml:space="preserve">guest in attendance. </w:t>
      </w:r>
      <w:r w:rsidR="00A0378A">
        <w:rPr>
          <w:rFonts w:ascii="Arial" w:hAnsi="Arial" w:cs="Arial"/>
          <w:sz w:val="24"/>
          <w:szCs w:val="24"/>
        </w:rPr>
        <w:t xml:space="preserve">Due to social distancing requirements, the meeting was held via Zoom. </w:t>
      </w:r>
    </w:p>
    <w:p w14:paraId="0F089BA8" w14:textId="77777777" w:rsidR="00962B96" w:rsidRDefault="00962B96" w:rsidP="00295C00">
      <w:pPr>
        <w:pStyle w:val="NoSpacing"/>
        <w:rPr>
          <w:rFonts w:ascii="Arial" w:hAnsi="Arial" w:cs="Arial"/>
          <w:sz w:val="24"/>
          <w:szCs w:val="24"/>
        </w:rPr>
      </w:pPr>
    </w:p>
    <w:p w14:paraId="58482DDB" w14:textId="7416AF37" w:rsidR="00962B96" w:rsidRPr="00295C00" w:rsidRDefault="00E85E1B" w:rsidP="00295C00">
      <w:pPr>
        <w:pStyle w:val="NoSpacing"/>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Scallan</w:t>
      </w:r>
      <w:proofErr w:type="spellEnd"/>
      <w:r w:rsidR="00962B96">
        <w:rPr>
          <w:rFonts w:ascii="Arial" w:hAnsi="Arial" w:cs="Arial"/>
          <w:sz w:val="24"/>
          <w:szCs w:val="24"/>
        </w:rPr>
        <w:t xml:space="preserve"> made a motion and </w:t>
      </w:r>
      <w:r>
        <w:rPr>
          <w:rFonts w:ascii="Arial" w:hAnsi="Arial" w:cs="Arial"/>
          <w:sz w:val="24"/>
          <w:szCs w:val="24"/>
        </w:rPr>
        <w:t>Mark Raymond</w:t>
      </w:r>
      <w:r w:rsidR="00962B96">
        <w:rPr>
          <w:rFonts w:ascii="Arial" w:hAnsi="Arial" w:cs="Arial"/>
          <w:sz w:val="24"/>
          <w:szCs w:val="24"/>
        </w:rPr>
        <w:t xml:space="preserve"> second</w:t>
      </w:r>
      <w:r w:rsidR="008C27AE">
        <w:rPr>
          <w:rFonts w:ascii="Arial" w:hAnsi="Arial" w:cs="Arial"/>
          <w:sz w:val="24"/>
          <w:szCs w:val="24"/>
        </w:rPr>
        <w:t>ed</w:t>
      </w:r>
      <w:r w:rsidR="00962B96">
        <w:rPr>
          <w:rFonts w:ascii="Arial" w:hAnsi="Arial" w:cs="Arial"/>
          <w:sz w:val="24"/>
          <w:szCs w:val="24"/>
        </w:rPr>
        <w:t xml:space="preserve"> the motion</w:t>
      </w:r>
      <w:r w:rsidR="008C27AE">
        <w:rPr>
          <w:rFonts w:ascii="Arial" w:hAnsi="Arial" w:cs="Arial"/>
          <w:sz w:val="24"/>
          <w:szCs w:val="24"/>
        </w:rPr>
        <w:t xml:space="preserve"> </w:t>
      </w:r>
      <w:r w:rsidR="00962B96">
        <w:rPr>
          <w:rFonts w:ascii="Arial" w:hAnsi="Arial" w:cs="Arial"/>
          <w:sz w:val="24"/>
          <w:szCs w:val="24"/>
        </w:rPr>
        <w:t xml:space="preserve">to approve the </w:t>
      </w:r>
      <w:r>
        <w:rPr>
          <w:rFonts w:ascii="Arial" w:hAnsi="Arial" w:cs="Arial"/>
          <w:sz w:val="24"/>
          <w:szCs w:val="24"/>
        </w:rPr>
        <w:t>September</w:t>
      </w:r>
      <w:r w:rsidR="00962B96">
        <w:rPr>
          <w:rFonts w:ascii="Arial" w:hAnsi="Arial" w:cs="Arial"/>
          <w:sz w:val="24"/>
          <w:szCs w:val="24"/>
        </w:rPr>
        <w:t xml:space="preserve"> 17, 2020 GACDA minutes</w:t>
      </w:r>
      <w:r w:rsidR="008C27AE">
        <w:rPr>
          <w:rFonts w:ascii="Arial" w:hAnsi="Arial" w:cs="Arial"/>
          <w:sz w:val="24"/>
          <w:szCs w:val="24"/>
        </w:rPr>
        <w:t>, which</w:t>
      </w:r>
      <w:r w:rsidR="00962B96">
        <w:rPr>
          <w:rFonts w:ascii="Arial" w:hAnsi="Arial" w:cs="Arial"/>
          <w:sz w:val="24"/>
          <w:szCs w:val="24"/>
        </w:rPr>
        <w:t xml:space="preserve"> was approved by the Council without any abstentions or discussion. </w:t>
      </w:r>
    </w:p>
    <w:p w14:paraId="641422BE" w14:textId="77777777" w:rsidR="008D5A69" w:rsidRPr="00295C00" w:rsidRDefault="008D5A69" w:rsidP="007649C7">
      <w:pPr>
        <w:pStyle w:val="NoSpacing"/>
        <w:rPr>
          <w:rFonts w:ascii="Arial" w:hAnsi="Arial" w:cs="Arial"/>
          <w:sz w:val="24"/>
          <w:szCs w:val="24"/>
        </w:rPr>
      </w:pPr>
    </w:p>
    <w:p w14:paraId="7385BA59" w14:textId="77777777" w:rsidR="00AB5E60" w:rsidRPr="00295C00" w:rsidRDefault="001A1E18" w:rsidP="000F2D76">
      <w:pPr>
        <w:pStyle w:val="NoSpacing"/>
        <w:rPr>
          <w:rFonts w:ascii="Arial" w:hAnsi="Arial" w:cs="Arial"/>
          <w:b/>
          <w:sz w:val="24"/>
          <w:szCs w:val="24"/>
        </w:rPr>
      </w:pPr>
      <w:r w:rsidRPr="00295C00">
        <w:rPr>
          <w:rFonts w:ascii="Arial" w:hAnsi="Arial" w:cs="Arial"/>
          <w:b/>
          <w:sz w:val="24"/>
          <w:szCs w:val="24"/>
        </w:rPr>
        <w:t xml:space="preserve">COMMITTEE REPORTS AND DISCUSSIONS </w:t>
      </w:r>
    </w:p>
    <w:p w14:paraId="6C4AD4AD" w14:textId="77777777" w:rsidR="00A0378A" w:rsidRDefault="00A0378A" w:rsidP="00A0378A">
      <w:pPr>
        <w:pStyle w:val="NoSpacing"/>
        <w:rPr>
          <w:rFonts w:ascii="Arial" w:hAnsi="Arial" w:cs="Arial"/>
          <w:sz w:val="24"/>
          <w:szCs w:val="24"/>
        </w:rPr>
      </w:pPr>
    </w:p>
    <w:p w14:paraId="0DCDE3DE" w14:textId="1B38C71F" w:rsidR="00A0378A" w:rsidRDefault="00A0378A" w:rsidP="00A0378A">
      <w:pPr>
        <w:pStyle w:val="NoSpacing"/>
        <w:rPr>
          <w:rFonts w:ascii="Arial" w:hAnsi="Arial" w:cs="Arial"/>
          <w:sz w:val="24"/>
          <w:szCs w:val="24"/>
        </w:rPr>
      </w:pPr>
      <w:r w:rsidRPr="00A0378A">
        <w:rPr>
          <w:rFonts w:ascii="Arial" w:hAnsi="Arial" w:cs="Arial"/>
          <w:b/>
          <w:sz w:val="24"/>
          <w:szCs w:val="24"/>
        </w:rPr>
        <w:t>Legislative:</w:t>
      </w:r>
      <w:r>
        <w:rPr>
          <w:rFonts w:ascii="Arial" w:hAnsi="Arial" w:cs="Arial"/>
          <w:sz w:val="24"/>
          <w:szCs w:val="24"/>
        </w:rPr>
        <w:t xml:space="preserve"> Christopher Rodriguez provided an overview of items discussed during GACDA’s </w:t>
      </w:r>
      <w:r w:rsidR="00962B96">
        <w:rPr>
          <w:rFonts w:ascii="Arial" w:hAnsi="Arial" w:cs="Arial"/>
          <w:sz w:val="24"/>
          <w:szCs w:val="24"/>
        </w:rPr>
        <w:t>Legislative</w:t>
      </w:r>
      <w:r>
        <w:rPr>
          <w:rFonts w:ascii="Arial" w:hAnsi="Arial" w:cs="Arial"/>
          <w:sz w:val="24"/>
          <w:szCs w:val="24"/>
        </w:rPr>
        <w:t xml:space="preserve"> Committee which took place on </w:t>
      </w:r>
      <w:r w:rsidR="00E85E1B">
        <w:rPr>
          <w:rFonts w:ascii="Arial" w:hAnsi="Arial" w:cs="Arial"/>
          <w:sz w:val="24"/>
          <w:szCs w:val="24"/>
        </w:rPr>
        <w:t>December 15</w:t>
      </w:r>
      <w:r w:rsidR="00962B96">
        <w:rPr>
          <w:rFonts w:ascii="Arial" w:hAnsi="Arial" w:cs="Arial"/>
          <w:sz w:val="24"/>
          <w:szCs w:val="24"/>
        </w:rPr>
        <w:t>, 2020</w:t>
      </w:r>
      <w:r>
        <w:rPr>
          <w:rFonts w:ascii="Arial" w:hAnsi="Arial" w:cs="Arial"/>
          <w:sz w:val="24"/>
          <w:szCs w:val="24"/>
        </w:rPr>
        <w:t xml:space="preserve">. </w:t>
      </w:r>
      <w:r w:rsidR="008C27AE">
        <w:rPr>
          <w:rFonts w:ascii="Arial" w:hAnsi="Arial" w:cs="Arial"/>
          <w:sz w:val="24"/>
          <w:szCs w:val="24"/>
        </w:rPr>
        <w:t>T</w:t>
      </w:r>
      <w:r>
        <w:rPr>
          <w:rFonts w:ascii="Arial" w:hAnsi="Arial" w:cs="Arial"/>
          <w:sz w:val="24"/>
          <w:szCs w:val="24"/>
        </w:rPr>
        <w:t xml:space="preserve">he </w:t>
      </w:r>
      <w:r w:rsidR="008C27AE">
        <w:rPr>
          <w:rFonts w:ascii="Arial" w:hAnsi="Arial" w:cs="Arial"/>
          <w:sz w:val="24"/>
          <w:szCs w:val="24"/>
        </w:rPr>
        <w:t xml:space="preserve">complete committee </w:t>
      </w:r>
      <w:r>
        <w:rPr>
          <w:rFonts w:ascii="Arial" w:hAnsi="Arial" w:cs="Arial"/>
          <w:sz w:val="24"/>
          <w:szCs w:val="24"/>
        </w:rPr>
        <w:t xml:space="preserve">meeting minutes </w:t>
      </w:r>
      <w:r w:rsidR="00CA7146">
        <w:rPr>
          <w:rFonts w:ascii="Arial" w:hAnsi="Arial" w:cs="Arial"/>
          <w:sz w:val="24"/>
          <w:szCs w:val="24"/>
        </w:rPr>
        <w:t>are below</w:t>
      </w:r>
      <w:r>
        <w:rPr>
          <w:rFonts w:ascii="Arial" w:hAnsi="Arial" w:cs="Arial"/>
          <w:sz w:val="24"/>
          <w:szCs w:val="24"/>
        </w:rPr>
        <w:t>.</w:t>
      </w:r>
      <w:r w:rsidR="00E85E1B">
        <w:rPr>
          <w:rFonts w:ascii="Arial" w:hAnsi="Arial" w:cs="Arial"/>
          <w:sz w:val="24"/>
          <w:szCs w:val="24"/>
        </w:rPr>
        <w:t xml:space="preserve"> </w:t>
      </w:r>
      <w:r w:rsidR="00A27C9D">
        <w:rPr>
          <w:rFonts w:ascii="Arial" w:hAnsi="Arial" w:cs="Arial"/>
          <w:sz w:val="24"/>
          <w:szCs w:val="24"/>
        </w:rPr>
        <w:t xml:space="preserve">The </w:t>
      </w:r>
      <w:r w:rsidR="00DA716A">
        <w:rPr>
          <w:rFonts w:ascii="Arial" w:hAnsi="Arial" w:cs="Arial"/>
          <w:sz w:val="24"/>
          <w:szCs w:val="24"/>
        </w:rPr>
        <w:t xml:space="preserve">final approved version of the GACDA Position Statements are on the last page of these minutes. </w:t>
      </w:r>
      <w:r w:rsidR="00EE434E">
        <w:rPr>
          <w:rFonts w:ascii="Arial" w:hAnsi="Arial" w:cs="Arial"/>
          <w:sz w:val="24"/>
          <w:szCs w:val="24"/>
        </w:rPr>
        <w:t xml:space="preserve">A motion to accept the </w:t>
      </w:r>
      <w:r w:rsidR="00E6195F">
        <w:rPr>
          <w:rFonts w:ascii="Arial" w:hAnsi="Arial" w:cs="Arial"/>
          <w:sz w:val="24"/>
          <w:szCs w:val="24"/>
        </w:rPr>
        <w:t xml:space="preserve">GACDA Position Statements </w:t>
      </w:r>
      <w:r w:rsidR="00EE434E">
        <w:rPr>
          <w:rFonts w:ascii="Arial" w:hAnsi="Arial" w:cs="Arial"/>
          <w:sz w:val="24"/>
          <w:szCs w:val="24"/>
        </w:rPr>
        <w:t xml:space="preserve">was made by </w:t>
      </w:r>
      <w:r w:rsidR="00E85E1B">
        <w:rPr>
          <w:rFonts w:ascii="Arial" w:hAnsi="Arial" w:cs="Arial"/>
          <w:sz w:val="24"/>
          <w:szCs w:val="24"/>
        </w:rPr>
        <w:t xml:space="preserve">Amber Boykin </w:t>
      </w:r>
      <w:r w:rsidR="007649C7">
        <w:rPr>
          <w:rFonts w:ascii="Arial" w:hAnsi="Arial" w:cs="Arial"/>
          <w:sz w:val="24"/>
          <w:szCs w:val="24"/>
        </w:rPr>
        <w:t xml:space="preserve">and </w:t>
      </w:r>
      <w:r w:rsidR="00EE434E">
        <w:rPr>
          <w:rFonts w:ascii="Arial" w:hAnsi="Arial" w:cs="Arial"/>
          <w:sz w:val="24"/>
          <w:szCs w:val="24"/>
        </w:rPr>
        <w:t xml:space="preserve">seconded by </w:t>
      </w:r>
      <w:r w:rsidR="00E85E1B">
        <w:rPr>
          <w:rFonts w:ascii="Arial" w:hAnsi="Arial" w:cs="Arial"/>
          <w:sz w:val="24"/>
          <w:szCs w:val="24"/>
        </w:rPr>
        <w:t>Karen Collins</w:t>
      </w:r>
      <w:r w:rsidR="00EE434E">
        <w:rPr>
          <w:rFonts w:ascii="Arial" w:hAnsi="Arial" w:cs="Arial"/>
          <w:sz w:val="24"/>
          <w:szCs w:val="24"/>
        </w:rPr>
        <w:t>.</w:t>
      </w:r>
    </w:p>
    <w:p w14:paraId="2EAB683B" w14:textId="77777777" w:rsidR="00962B96" w:rsidRDefault="00962B96" w:rsidP="00A0378A">
      <w:pPr>
        <w:pStyle w:val="NoSpacing"/>
        <w:rPr>
          <w:rFonts w:ascii="Arial" w:hAnsi="Arial" w:cs="Arial"/>
          <w:sz w:val="24"/>
          <w:szCs w:val="24"/>
        </w:rPr>
      </w:pPr>
    </w:p>
    <w:p w14:paraId="00CA7C33" w14:textId="77777777" w:rsidR="00962B96" w:rsidRDefault="00962B96" w:rsidP="00A0378A">
      <w:pPr>
        <w:pStyle w:val="NoSpacing"/>
        <w:rPr>
          <w:rFonts w:ascii="Arial" w:hAnsi="Arial" w:cs="Arial"/>
          <w:sz w:val="24"/>
          <w:szCs w:val="24"/>
        </w:rPr>
      </w:pPr>
      <w:r>
        <w:rPr>
          <w:rFonts w:ascii="Arial" w:hAnsi="Arial" w:cs="Arial"/>
          <w:sz w:val="24"/>
          <w:szCs w:val="24"/>
        </w:rPr>
        <w:t>The action items of the Legislative Committee are as follows:</w:t>
      </w:r>
    </w:p>
    <w:p w14:paraId="730B5F0E" w14:textId="77777777" w:rsidR="00962B96" w:rsidRDefault="00962B96" w:rsidP="00A0378A">
      <w:pPr>
        <w:pStyle w:val="NoSpacing"/>
        <w:rPr>
          <w:rFonts w:ascii="Arial" w:hAnsi="Arial" w:cs="Arial"/>
          <w:sz w:val="24"/>
          <w:szCs w:val="24"/>
        </w:rPr>
      </w:pPr>
    </w:p>
    <w:p w14:paraId="164A9493" w14:textId="77777777" w:rsidR="00962B96" w:rsidRPr="00CA7146" w:rsidRDefault="00962B96" w:rsidP="00A0378A">
      <w:pPr>
        <w:pStyle w:val="NoSpacing"/>
        <w:numPr>
          <w:ilvl w:val="0"/>
          <w:numId w:val="5"/>
        </w:numPr>
        <w:rPr>
          <w:rFonts w:ascii="Arial" w:hAnsi="Arial" w:cs="Arial"/>
          <w:sz w:val="24"/>
          <w:szCs w:val="24"/>
        </w:rPr>
      </w:pPr>
      <w:r>
        <w:rPr>
          <w:rFonts w:ascii="Arial" w:hAnsi="Arial" w:cs="Arial"/>
          <w:sz w:val="24"/>
          <w:szCs w:val="24"/>
        </w:rPr>
        <w:t xml:space="preserve">The Committee will </w:t>
      </w:r>
      <w:r w:rsidR="00CA7146">
        <w:rPr>
          <w:rFonts w:ascii="Arial" w:hAnsi="Arial" w:cs="Arial"/>
          <w:sz w:val="24"/>
          <w:szCs w:val="24"/>
        </w:rPr>
        <w:t>make edits to the proposed policy/legislative position statements</w:t>
      </w:r>
      <w:r>
        <w:rPr>
          <w:rFonts w:ascii="Arial" w:hAnsi="Arial" w:cs="Arial"/>
          <w:sz w:val="24"/>
          <w:szCs w:val="24"/>
        </w:rPr>
        <w:t xml:space="preserve">. </w:t>
      </w:r>
    </w:p>
    <w:p w14:paraId="46328D6A" w14:textId="77777777" w:rsidR="00962B96" w:rsidRDefault="00962B96" w:rsidP="00A0378A">
      <w:pPr>
        <w:pStyle w:val="NoSpacing"/>
        <w:rPr>
          <w:rFonts w:ascii="Arial" w:hAnsi="Arial" w:cs="Arial"/>
          <w:sz w:val="24"/>
          <w:szCs w:val="24"/>
        </w:rPr>
      </w:pPr>
    </w:p>
    <w:p w14:paraId="1C67F653" w14:textId="77777777" w:rsidR="00A0378A" w:rsidRDefault="00A0378A" w:rsidP="00A0378A">
      <w:pPr>
        <w:pStyle w:val="NoSpacing"/>
        <w:rPr>
          <w:rFonts w:ascii="Arial" w:hAnsi="Arial" w:cs="Arial"/>
          <w:sz w:val="24"/>
          <w:szCs w:val="24"/>
        </w:rPr>
      </w:pPr>
    </w:p>
    <w:p w14:paraId="5B618752" w14:textId="03F6722E" w:rsidR="00A0378A" w:rsidRDefault="00A0378A" w:rsidP="00A0378A">
      <w:pPr>
        <w:pStyle w:val="NoSpacing"/>
        <w:rPr>
          <w:rFonts w:ascii="Arial" w:hAnsi="Arial" w:cs="Arial"/>
          <w:sz w:val="24"/>
          <w:szCs w:val="24"/>
        </w:rPr>
      </w:pPr>
      <w:r w:rsidRPr="00A0378A">
        <w:rPr>
          <w:rFonts w:ascii="Arial" w:hAnsi="Arial" w:cs="Arial"/>
          <w:b/>
          <w:sz w:val="24"/>
          <w:szCs w:val="24"/>
        </w:rPr>
        <w:t>Education</w:t>
      </w:r>
      <w:r>
        <w:rPr>
          <w:rFonts w:ascii="Arial" w:hAnsi="Arial" w:cs="Arial"/>
          <w:sz w:val="24"/>
          <w:szCs w:val="24"/>
        </w:rPr>
        <w:t xml:space="preserve">: Amber Boykin provided an overview of items discussed during GACDA’s Education Committee which took place on </w:t>
      </w:r>
      <w:r w:rsidR="00E85E1B">
        <w:rPr>
          <w:rFonts w:ascii="Arial" w:hAnsi="Arial" w:cs="Arial"/>
          <w:sz w:val="24"/>
          <w:szCs w:val="24"/>
        </w:rPr>
        <w:t>December 15</w:t>
      </w:r>
      <w:r w:rsidR="00962B96">
        <w:rPr>
          <w:rFonts w:ascii="Arial" w:hAnsi="Arial" w:cs="Arial"/>
          <w:sz w:val="24"/>
          <w:szCs w:val="24"/>
        </w:rPr>
        <w:t>, 2020</w:t>
      </w:r>
      <w:r>
        <w:rPr>
          <w:rFonts w:ascii="Arial" w:hAnsi="Arial" w:cs="Arial"/>
          <w:sz w:val="24"/>
          <w:szCs w:val="24"/>
        </w:rPr>
        <w:t>. Please see the meeting minutes relative to this committee below.</w:t>
      </w:r>
      <w:r w:rsidR="00744001">
        <w:rPr>
          <w:rFonts w:ascii="Arial" w:hAnsi="Arial" w:cs="Arial"/>
          <w:sz w:val="24"/>
          <w:szCs w:val="24"/>
        </w:rPr>
        <w:t xml:space="preserve"> A motion </w:t>
      </w:r>
      <w:r w:rsidR="00EE434E">
        <w:rPr>
          <w:rFonts w:ascii="Arial" w:hAnsi="Arial" w:cs="Arial"/>
          <w:sz w:val="24"/>
          <w:szCs w:val="24"/>
        </w:rPr>
        <w:t xml:space="preserve">to accept the report </w:t>
      </w:r>
      <w:r w:rsidR="00744001">
        <w:rPr>
          <w:rFonts w:ascii="Arial" w:hAnsi="Arial" w:cs="Arial"/>
          <w:sz w:val="24"/>
          <w:szCs w:val="24"/>
        </w:rPr>
        <w:t>was made by</w:t>
      </w:r>
      <w:r>
        <w:rPr>
          <w:rFonts w:ascii="Arial" w:hAnsi="Arial" w:cs="Arial"/>
          <w:sz w:val="24"/>
          <w:szCs w:val="24"/>
        </w:rPr>
        <w:t xml:space="preserve"> </w:t>
      </w:r>
      <w:r w:rsidR="00744001">
        <w:rPr>
          <w:rFonts w:ascii="Arial" w:hAnsi="Arial" w:cs="Arial"/>
          <w:sz w:val="24"/>
          <w:szCs w:val="24"/>
        </w:rPr>
        <w:t xml:space="preserve">Jerrie Williams </w:t>
      </w:r>
      <w:r w:rsidR="00EE434E">
        <w:rPr>
          <w:rFonts w:ascii="Arial" w:hAnsi="Arial" w:cs="Arial"/>
          <w:sz w:val="24"/>
          <w:szCs w:val="24"/>
        </w:rPr>
        <w:t>and seconded by</w:t>
      </w:r>
      <w:r w:rsidR="00744001">
        <w:rPr>
          <w:rFonts w:ascii="Arial" w:hAnsi="Arial" w:cs="Arial"/>
          <w:sz w:val="24"/>
          <w:szCs w:val="24"/>
        </w:rPr>
        <w:t xml:space="preserve"> Kelly Monroe. </w:t>
      </w:r>
    </w:p>
    <w:p w14:paraId="47914555" w14:textId="77777777" w:rsidR="00962B96" w:rsidRDefault="00962B96" w:rsidP="00A0378A">
      <w:pPr>
        <w:pStyle w:val="NoSpacing"/>
        <w:rPr>
          <w:rFonts w:ascii="Arial" w:hAnsi="Arial" w:cs="Arial"/>
          <w:sz w:val="24"/>
          <w:szCs w:val="24"/>
        </w:rPr>
      </w:pPr>
    </w:p>
    <w:p w14:paraId="2B1DA0FA" w14:textId="77777777" w:rsidR="00962B96" w:rsidRDefault="00962B96" w:rsidP="00A0378A">
      <w:pPr>
        <w:pStyle w:val="NoSpacing"/>
        <w:rPr>
          <w:rFonts w:ascii="Arial" w:hAnsi="Arial" w:cs="Arial"/>
          <w:sz w:val="24"/>
          <w:szCs w:val="24"/>
        </w:rPr>
      </w:pPr>
      <w:r>
        <w:rPr>
          <w:rFonts w:ascii="Arial" w:hAnsi="Arial" w:cs="Arial"/>
          <w:sz w:val="24"/>
          <w:szCs w:val="24"/>
        </w:rPr>
        <w:t>The action items of the Education Committee are as follows</w:t>
      </w:r>
    </w:p>
    <w:p w14:paraId="2AB55B28" w14:textId="77777777" w:rsidR="00962B96" w:rsidRDefault="00962B96" w:rsidP="007649C7">
      <w:pPr>
        <w:pStyle w:val="NoSpacing"/>
        <w:rPr>
          <w:rFonts w:ascii="Arial" w:hAnsi="Arial" w:cs="Arial"/>
          <w:sz w:val="24"/>
          <w:szCs w:val="24"/>
        </w:rPr>
      </w:pPr>
    </w:p>
    <w:p w14:paraId="0A76DA30" w14:textId="77777777" w:rsidR="00962B96" w:rsidRDefault="00962B96" w:rsidP="00962B96">
      <w:pPr>
        <w:pStyle w:val="NoSpacing"/>
        <w:numPr>
          <w:ilvl w:val="0"/>
          <w:numId w:val="6"/>
        </w:numPr>
        <w:rPr>
          <w:rFonts w:ascii="Arial" w:hAnsi="Arial" w:cs="Arial"/>
          <w:sz w:val="24"/>
          <w:szCs w:val="24"/>
        </w:rPr>
      </w:pPr>
      <w:r>
        <w:rPr>
          <w:rFonts w:ascii="Arial" w:hAnsi="Arial" w:cs="Arial"/>
          <w:sz w:val="24"/>
          <w:szCs w:val="24"/>
        </w:rPr>
        <w:t xml:space="preserve">The Education Committee will </w:t>
      </w:r>
      <w:r w:rsidR="00CA7146">
        <w:rPr>
          <w:rFonts w:ascii="Arial" w:hAnsi="Arial" w:cs="Arial"/>
          <w:sz w:val="24"/>
          <w:szCs w:val="24"/>
        </w:rPr>
        <w:t>finalize</w:t>
      </w:r>
      <w:r>
        <w:rPr>
          <w:rFonts w:ascii="Arial" w:hAnsi="Arial" w:cs="Arial"/>
          <w:sz w:val="24"/>
          <w:szCs w:val="24"/>
        </w:rPr>
        <w:t xml:space="preserve"> a letter to Dr. </w:t>
      </w:r>
      <w:proofErr w:type="spellStart"/>
      <w:r>
        <w:rPr>
          <w:rFonts w:ascii="Arial" w:hAnsi="Arial" w:cs="Arial"/>
          <w:sz w:val="24"/>
          <w:szCs w:val="24"/>
        </w:rPr>
        <w:t>Brumley</w:t>
      </w:r>
      <w:proofErr w:type="spellEnd"/>
      <w:r w:rsidR="00E748B8">
        <w:rPr>
          <w:rFonts w:ascii="Arial" w:hAnsi="Arial" w:cs="Arial"/>
          <w:sz w:val="24"/>
          <w:szCs w:val="24"/>
        </w:rPr>
        <w:t xml:space="preserve"> </w:t>
      </w:r>
      <w:r>
        <w:rPr>
          <w:rFonts w:ascii="Arial" w:hAnsi="Arial" w:cs="Arial"/>
          <w:sz w:val="24"/>
          <w:szCs w:val="24"/>
        </w:rPr>
        <w:t>in response to a letter sent to Chairperson Lynette Fontenot</w:t>
      </w:r>
      <w:r w:rsidR="00E748B8">
        <w:rPr>
          <w:rFonts w:ascii="Arial" w:hAnsi="Arial" w:cs="Arial"/>
          <w:sz w:val="24"/>
          <w:szCs w:val="24"/>
        </w:rPr>
        <w:t xml:space="preserve"> earlier in 2019</w:t>
      </w:r>
      <w:r>
        <w:rPr>
          <w:rFonts w:ascii="Arial" w:hAnsi="Arial" w:cs="Arial"/>
          <w:sz w:val="24"/>
          <w:szCs w:val="24"/>
        </w:rPr>
        <w:t>.</w:t>
      </w:r>
      <w:r w:rsidR="00E748B8">
        <w:rPr>
          <w:rFonts w:ascii="Arial" w:hAnsi="Arial" w:cs="Arial"/>
          <w:sz w:val="24"/>
          <w:szCs w:val="24"/>
        </w:rPr>
        <w:t xml:space="preserve"> This letter will also include additional concerns relative to: ASL school interpreter qualifications, ASL interpreter pay in schools, transparency.  </w:t>
      </w:r>
      <w:r>
        <w:rPr>
          <w:rFonts w:ascii="Arial" w:hAnsi="Arial" w:cs="Arial"/>
          <w:sz w:val="24"/>
          <w:szCs w:val="24"/>
        </w:rPr>
        <w:t xml:space="preserve"> </w:t>
      </w:r>
    </w:p>
    <w:p w14:paraId="0C9D0FF3" w14:textId="77777777" w:rsidR="000F2D76" w:rsidRDefault="000F2D76" w:rsidP="000F2D76">
      <w:pPr>
        <w:pStyle w:val="NoSpacing"/>
        <w:rPr>
          <w:rFonts w:ascii="Arial" w:hAnsi="Arial" w:cs="Arial"/>
          <w:sz w:val="24"/>
          <w:szCs w:val="24"/>
        </w:rPr>
      </w:pPr>
    </w:p>
    <w:p w14:paraId="00798CB6" w14:textId="77777777" w:rsidR="00962B96" w:rsidRDefault="00E748B8" w:rsidP="00962B96">
      <w:pPr>
        <w:pStyle w:val="NoSpacing"/>
        <w:numPr>
          <w:ilvl w:val="0"/>
          <w:numId w:val="6"/>
        </w:numPr>
        <w:rPr>
          <w:rFonts w:ascii="Arial" w:hAnsi="Arial" w:cs="Arial"/>
          <w:sz w:val="24"/>
          <w:szCs w:val="24"/>
        </w:rPr>
      </w:pPr>
      <w:r>
        <w:rPr>
          <w:rFonts w:ascii="Arial" w:hAnsi="Arial" w:cs="Arial"/>
          <w:sz w:val="24"/>
          <w:szCs w:val="24"/>
        </w:rPr>
        <w:t xml:space="preserve">Members of the Committee will share the COVID-19 survey for parents and educators within their networks to garner more participation. </w:t>
      </w:r>
    </w:p>
    <w:p w14:paraId="5217D4C5" w14:textId="77777777" w:rsidR="001B5CA2" w:rsidRDefault="001B5CA2" w:rsidP="001B5CA2">
      <w:pPr>
        <w:pStyle w:val="ListParagraph"/>
        <w:rPr>
          <w:rFonts w:ascii="Arial" w:hAnsi="Arial" w:cs="Arial"/>
          <w:sz w:val="24"/>
          <w:szCs w:val="24"/>
        </w:rPr>
      </w:pPr>
    </w:p>
    <w:p w14:paraId="774A5B50" w14:textId="77777777" w:rsidR="001B5CA2" w:rsidRDefault="001B5CA2" w:rsidP="00962B96">
      <w:pPr>
        <w:pStyle w:val="NoSpacing"/>
        <w:numPr>
          <w:ilvl w:val="0"/>
          <w:numId w:val="6"/>
        </w:numPr>
        <w:rPr>
          <w:rFonts w:ascii="Arial" w:hAnsi="Arial" w:cs="Arial"/>
          <w:sz w:val="24"/>
          <w:szCs w:val="24"/>
        </w:rPr>
      </w:pPr>
      <w:r>
        <w:rPr>
          <w:rFonts w:ascii="Arial" w:hAnsi="Arial" w:cs="Arial"/>
          <w:sz w:val="24"/>
          <w:szCs w:val="24"/>
        </w:rPr>
        <w:t>Determine leadership over the ASL Interpreters in LDOE.</w:t>
      </w:r>
    </w:p>
    <w:p w14:paraId="7A9DF7E2" w14:textId="77777777" w:rsidR="001B5CA2" w:rsidRDefault="001B5CA2" w:rsidP="001B5CA2">
      <w:pPr>
        <w:pStyle w:val="ListParagraph"/>
        <w:rPr>
          <w:rFonts w:ascii="Arial" w:hAnsi="Arial" w:cs="Arial"/>
          <w:sz w:val="24"/>
          <w:szCs w:val="24"/>
        </w:rPr>
      </w:pPr>
    </w:p>
    <w:p w14:paraId="193B81A1" w14:textId="77777777" w:rsidR="001B5CA2" w:rsidRDefault="001B5CA2" w:rsidP="00962B96">
      <w:pPr>
        <w:pStyle w:val="NoSpacing"/>
        <w:numPr>
          <w:ilvl w:val="0"/>
          <w:numId w:val="6"/>
        </w:numPr>
        <w:rPr>
          <w:rFonts w:ascii="Arial" w:hAnsi="Arial" w:cs="Arial"/>
          <w:sz w:val="24"/>
          <w:szCs w:val="24"/>
        </w:rPr>
      </w:pPr>
      <w:r>
        <w:rPr>
          <w:rFonts w:ascii="Arial" w:hAnsi="Arial" w:cs="Arial"/>
          <w:sz w:val="24"/>
          <w:szCs w:val="24"/>
        </w:rPr>
        <w:t>Set goals and objectives in subcommittees.</w:t>
      </w:r>
    </w:p>
    <w:p w14:paraId="1AE8BFF4" w14:textId="77777777" w:rsidR="00A0378A" w:rsidRDefault="00A0378A" w:rsidP="00295C00">
      <w:pPr>
        <w:pStyle w:val="NoSpacing"/>
        <w:rPr>
          <w:rFonts w:ascii="Arial" w:hAnsi="Arial" w:cs="Arial"/>
          <w:b/>
          <w:sz w:val="24"/>
          <w:szCs w:val="24"/>
        </w:rPr>
      </w:pPr>
    </w:p>
    <w:p w14:paraId="6E18AB89" w14:textId="0B665FA1" w:rsidR="00A0378A" w:rsidRDefault="001D4F8A" w:rsidP="00A0378A">
      <w:pPr>
        <w:pStyle w:val="NoSpacing"/>
        <w:rPr>
          <w:rFonts w:ascii="Arial" w:hAnsi="Arial" w:cs="Arial"/>
          <w:sz w:val="24"/>
          <w:szCs w:val="24"/>
        </w:rPr>
      </w:pPr>
      <w:r w:rsidRPr="00295C00">
        <w:rPr>
          <w:rFonts w:ascii="Arial" w:hAnsi="Arial" w:cs="Arial"/>
          <w:b/>
          <w:sz w:val="24"/>
          <w:szCs w:val="24"/>
        </w:rPr>
        <w:lastRenderedPageBreak/>
        <w:t>Transportation</w:t>
      </w:r>
      <w:r w:rsidR="00295C00">
        <w:rPr>
          <w:rFonts w:ascii="Arial" w:hAnsi="Arial" w:cs="Arial"/>
          <w:b/>
          <w:sz w:val="24"/>
          <w:szCs w:val="24"/>
        </w:rPr>
        <w:t>:</w:t>
      </w:r>
      <w:r w:rsidRPr="00295C00">
        <w:rPr>
          <w:rFonts w:ascii="Arial" w:hAnsi="Arial" w:cs="Arial"/>
          <w:b/>
          <w:sz w:val="24"/>
          <w:szCs w:val="24"/>
        </w:rPr>
        <w:t xml:space="preserve"> </w:t>
      </w:r>
      <w:r w:rsidR="00EE434E">
        <w:rPr>
          <w:rFonts w:ascii="Arial" w:hAnsi="Arial" w:cs="Arial"/>
          <w:sz w:val="24"/>
          <w:szCs w:val="24"/>
        </w:rPr>
        <w:t xml:space="preserve">Beau </w:t>
      </w:r>
      <w:proofErr w:type="spellStart"/>
      <w:r w:rsidR="00EE434E">
        <w:rPr>
          <w:rFonts w:ascii="Arial" w:hAnsi="Arial" w:cs="Arial"/>
          <w:sz w:val="24"/>
          <w:szCs w:val="24"/>
        </w:rPr>
        <w:t>Ellerbee</w:t>
      </w:r>
      <w:proofErr w:type="spellEnd"/>
      <w:r w:rsidR="00A0378A">
        <w:rPr>
          <w:rFonts w:ascii="Arial" w:hAnsi="Arial" w:cs="Arial"/>
          <w:sz w:val="24"/>
          <w:szCs w:val="24"/>
        </w:rPr>
        <w:t xml:space="preserve"> provided an overview of items discussed during GACDA’s </w:t>
      </w:r>
      <w:r w:rsidR="00EE434E">
        <w:rPr>
          <w:rFonts w:ascii="Arial" w:hAnsi="Arial" w:cs="Arial"/>
          <w:sz w:val="24"/>
          <w:szCs w:val="24"/>
        </w:rPr>
        <w:t xml:space="preserve">Transportation </w:t>
      </w:r>
      <w:r w:rsidR="00A0378A">
        <w:rPr>
          <w:rFonts w:ascii="Arial" w:hAnsi="Arial" w:cs="Arial"/>
          <w:sz w:val="24"/>
          <w:szCs w:val="24"/>
        </w:rPr>
        <w:t xml:space="preserve">Committee which took place on </w:t>
      </w:r>
      <w:r w:rsidR="00E85E1B">
        <w:rPr>
          <w:rFonts w:ascii="Arial" w:hAnsi="Arial" w:cs="Arial"/>
          <w:sz w:val="24"/>
          <w:szCs w:val="24"/>
        </w:rPr>
        <w:t>December 15</w:t>
      </w:r>
      <w:r w:rsidR="00962B96">
        <w:rPr>
          <w:rFonts w:ascii="Arial" w:hAnsi="Arial" w:cs="Arial"/>
          <w:sz w:val="24"/>
          <w:szCs w:val="24"/>
        </w:rPr>
        <w:t>, 2020</w:t>
      </w:r>
      <w:r w:rsidR="00A0378A">
        <w:rPr>
          <w:rFonts w:ascii="Arial" w:hAnsi="Arial" w:cs="Arial"/>
          <w:sz w:val="24"/>
          <w:szCs w:val="24"/>
        </w:rPr>
        <w:t xml:space="preserve">. </w:t>
      </w:r>
      <w:r w:rsidR="00EE434E">
        <w:rPr>
          <w:rFonts w:ascii="Arial" w:hAnsi="Arial" w:cs="Arial"/>
          <w:sz w:val="24"/>
          <w:szCs w:val="24"/>
        </w:rPr>
        <w:t xml:space="preserve">The complete committee meeting minutes are below. </w:t>
      </w:r>
      <w:r w:rsidR="00A0378A">
        <w:rPr>
          <w:rFonts w:ascii="Arial" w:hAnsi="Arial" w:cs="Arial"/>
          <w:sz w:val="24"/>
          <w:szCs w:val="24"/>
        </w:rPr>
        <w:t xml:space="preserve">. </w:t>
      </w:r>
      <w:r w:rsidR="005F14B0">
        <w:rPr>
          <w:rFonts w:ascii="Arial" w:hAnsi="Arial" w:cs="Arial"/>
          <w:sz w:val="24"/>
          <w:szCs w:val="24"/>
        </w:rPr>
        <w:t xml:space="preserve">Mark Raymond made a motion, Amber Boykin seconded the motion to accept the transportation committee report. </w:t>
      </w:r>
    </w:p>
    <w:p w14:paraId="437993F1" w14:textId="77777777" w:rsidR="00962B96" w:rsidRDefault="00962B96" w:rsidP="00A0378A">
      <w:pPr>
        <w:pStyle w:val="NoSpacing"/>
        <w:rPr>
          <w:rFonts w:ascii="Arial" w:hAnsi="Arial" w:cs="Arial"/>
          <w:sz w:val="24"/>
          <w:szCs w:val="24"/>
        </w:rPr>
      </w:pPr>
    </w:p>
    <w:p w14:paraId="2A2D510E" w14:textId="77777777" w:rsidR="00962B96" w:rsidRPr="000F2D76" w:rsidRDefault="00962B96" w:rsidP="00A0378A">
      <w:pPr>
        <w:pStyle w:val="NoSpacing"/>
        <w:rPr>
          <w:rFonts w:ascii="Arial" w:hAnsi="Arial" w:cs="Arial"/>
          <w:sz w:val="24"/>
          <w:szCs w:val="24"/>
        </w:rPr>
      </w:pPr>
      <w:r w:rsidRPr="000F2D76">
        <w:rPr>
          <w:rFonts w:ascii="Arial" w:hAnsi="Arial" w:cs="Arial"/>
          <w:sz w:val="24"/>
          <w:szCs w:val="24"/>
        </w:rPr>
        <w:t xml:space="preserve">The action items of the Transportation Committee are as follows: </w:t>
      </w:r>
    </w:p>
    <w:p w14:paraId="278B4B06" w14:textId="77777777" w:rsidR="00962B96" w:rsidRPr="000F2D76" w:rsidRDefault="00962B96" w:rsidP="00A0378A">
      <w:pPr>
        <w:pStyle w:val="NoSpacing"/>
        <w:rPr>
          <w:rFonts w:ascii="Arial" w:hAnsi="Arial" w:cs="Arial"/>
          <w:sz w:val="24"/>
          <w:szCs w:val="24"/>
        </w:rPr>
      </w:pPr>
    </w:p>
    <w:p w14:paraId="25C9DCDA" w14:textId="77777777" w:rsidR="00962B96" w:rsidRPr="000F2D76" w:rsidRDefault="00F66A61" w:rsidP="00962B96">
      <w:pPr>
        <w:pStyle w:val="ListParagraph"/>
        <w:numPr>
          <w:ilvl w:val="1"/>
          <w:numId w:val="9"/>
        </w:numPr>
        <w:rPr>
          <w:rFonts w:ascii="Arial" w:hAnsi="Arial" w:cs="Arial"/>
          <w:sz w:val="24"/>
          <w:szCs w:val="24"/>
        </w:rPr>
      </w:pPr>
      <w:r>
        <w:rPr>
          <w:rFonts w:ascii="Arial" w:hAnsi="Arial" w:cs="Arial"/>
          <w:sz w:val="24"/>
          <w:szCs w:val="24"/>
        </w:rPr>
        <w:t>Discuss concerns with rideshare companies</w:t>
      </w:r>
      <w:r w:rsidR="00962B96" w:rsidRPr="000F2D76">
        <w:rPr>
          <w:rFonts w:ascii="Arial" w:hAnsi="Arial" w:cs="Arial"/>
          <w:sz w:val="24"/>
          <w:szCs w:val="24"/>
        </w:rPr>
        <w:t xml:space="preserve"> Uber and Lyft</w:t>
      </w:r>
    </w:p>
    <w:p w14:paraId="4C2A6F76" w14:textId="77777777" w:rsidR="00F66A61" w:rsidRDefault="00F66A61" w:rsidP="00295C00">
      <w:pPr>
        <w:pStyle w:val="ListParagraph"/>
        <w:numPr>
          <w:ilvl w:val="1"/>
          <w:numId w:val="9"/>
        </w:numPr>
        <w:rPr>
          <w:rFonts w:ascii="Arial" w:hAnsi="Arial" w:cs="Arial"/>
          <w:sz w:val="24"/>
          <w:szCs w:val="24"/>
        </w:rPr>
      </w:pPr>
      <w:r>
        <w:rPr>
          <w:rFonts w:ascii="Arial" w:hAnsi="Arial" w:cs="Arial"/>
          <w:sz w:val="24"/>
          <w:szCs w:val="24"/>
        </w:rPr>
        <w:t xml:space="preserve">Identify key agencies and parties to participate in meetings and activities. </w:t>
      </w:r>
    </w:p>
    <w:p w14:paraId="2680BF4E" w14:textId="27073A4A" w:rsidR="00CC0821" w:rsidRPr="00CC0821" w:rsidRDefault="00F66A61" w:rsidP="00962B96">
      <w:pPr>
        <w:pStyle w:val="ListParagraph"/>
        <w:numPr>
          <w:ilvl w:val="1"/>
          <w:numId w:val="9"/>
        </w:numPr>
        <w:rPr>
          <w:rFonts w:ascii="Arial" w:hAnsi="Arial" w:cs="Arial"/>
          <w:sz w:val="24"/>
          <w:szCs w:val="24"/>
        </w:rPr>
      </w:pPr>
      <w:r>
        <w:rPr>
          <w:rFonts w:ascii="Arial" w:hAnsi="Arial" w:cs="Arial"/>
          <w:sz w:val="24"/>
          <w:szCs w:val="24"/>
        </w:rPr>
        <w:t xml:space="preserve">Will meet every six weeks to discuss progress of goals. </w:t>
      </w:r>
    </w:p>
    <w:p w14:paraId="4C78E484" w14:textId="206087B5" w:rsidR="00A0378A" w:rsidRDefault="00295C00" w:rsidP="00A0378A">
      <w:pPr>
        <w:pStyle w:val="NoSpacing"/>
        <w:rPr>
          <w:rFonts w:ascii="Arial" w:hAnsi="Arial" w:cs="Arial"/>
          <w:sz w:val="24"/>
          <w:szCs w:val="24"/>
        </w:rPr>
      </w:pPr>
      <w:r>
        <w:rPr>
          <w:rFonts w:ascii="Arial" w:hAnsi="Arial" w:cs="Arial"/>
          <w:b/>
          <w:sz w:val="24"/>
          <w:szCs w:val="24"/>
        </w:rPr>
        <w:t xml:space="preserve">Accessibility: </w:t>
      </w:r>
      <w:r w:rsidR="005F14B0">
        <w:rPr>
          <w:rFonts w:ascii="Arial" w:hAnsi="Arial" w:cs="Arial"/>
          <w:sz w:val="24"/>
          <w:szCs w:val="24"/>
        </w:rPr>
        <w:t xml:space="preserve">Andrew </w:t>
      </w:r>
      <w:proofErr w:type="spellStart"/>
      <w:r w:rsidR="001A1E18">
        <w:rPr>
          <w:rFonts w:ascii="Arial" w:hAnsi="Arial" w:cs="Arial"/>
          <w:sz w:val="24"/>
          <w:szCs w:val="24"/>
        </w:rPr>
        <w:t>Kuyoro</w:t>
      </w:r>
      <w:proofErr w:type="spellEnd"/>
      <w:r w:rsidR="001A1E18">
        <w:rPr>
          <w:rFonts w:ascii="Arial" w:hAnsi="Arial" w:cs="Arial"/>
          <w:sz w:val="24"/>
          <w:szCs w:val="24"/>
        </w:rPr>
        <w:t xml:space="preserve"> </w:t>
      </w:r>
      <w:r w:rsidR="00A0378A">
        <w:rPr>
          <w:rFonts w:ascii="Arial" w:hAnsi="Arial" w:cs="Arial"/>
          <w:sz w:val="24"/>
          <w:szCs w:val="24"/>
        </w:rPr>
        <w:t xml:space="preserve">provided an overview of items discussed during GACDA’s </w:t>
      </w:r>
      <w:r w:rsidR="00EE434E">
        <w:rPr>
          <w:rFonts w:ascii="Arial" w:hAnsi="Arial" w:cs="Arial"/>
          <w:sz w:val="24"/>
          <w:szCs w:val="24"/>
        </w:rPr>
        <w:t xml:space="preserve">Accessibility </w:t>
      </w:r>
      <w:r w:rsidR="00A0378A">
        <w:rPr>
          <w:rFonts w:ascii="Arial" w:hAnsi="Arial" w:cs="Arial"/>
          <w:sz w:val="24"/>
          <w:szCs w:val="24"/>
        </w:rPr>
        <w:t xml:space="preserve">Committee which took place on </w:t>
      </w:r>
      <w:r w:rsidR="005F14B0">
        <w:rPr>
          <w:rFonts w:ascii="Arial" w:hAnsi="Arial" w:cs="Arial"/>
          <w:sz w:val="24"/>
          <w:szCs w:val="24"/>
        </w:rPr>
        <w:t>December</w:t>
      </w:r>
      <w:r w:rsidR="00962B96">
        <w:rPr>
          <w:rFonts w:ascii="Arial" w:hAnsi="Arial" w:cs="Arial"/>
          <w:sz w:val="24"/>
          <w:szCs w:val="24"/>
        </w:rPr>
        <w:t xml:space="preserve"> 16, 2020</w:t>
      </w:r>
      <w:r w:rsidR="00A0378A">
        <w:rPr>
          <w:rFonts w:ascii="Arial" w:hAnsi="Arial" w:cs="Arial"/>
          <w:sz w:val="24"/>
          <w:szCs w:val="24"/>
        </w:rPr>
        <w:t xml:space="preserve">. </w:t>
      </w:r>
      <w:r w:rsidR="00EE434E">
        <w:rPr>
          <w:rFonts w:ascii="Arial" w:hAnsi="Arial" w:cs="Arial"/>
          <w:sz w:val="24"/>
          <w:szCs w:val="24"/>
        </w:rPr>
        <w:t xml:space="preserve">The complete committee meeting minutes are below. </w:t>
      </w:r>
      <w:r w:rsidR="005F14B0">
        <w:rPr>
          <w:rFonts w:ascii="Arial" w:hAnsi="Arial" w:cs="Arial"/>
          <w:sz w:val="24"/>
          <w:szCs w:val="24"/>
        </w:rPr>
        <w:t xml:space="preserve"> </w:t>
      </w:r>
      <w:r w:rsidR="00EE434E">
        <w:rPr>
          <w:rFonts w:ascii="Arial" w:hAnsi="Arial" w:cs="Arial"/>
          <w:sz w:val="24"/>
          <w:szCs w:val="24"/>
        </w:rPr>
        <w:t xml:space="preserve">A motion to accept the report was made by </w:t>
      </w:r>
      <w:r w:rsidR="005F14B0">
        <w:rPr>
          <w:rFonts w:ascii="Arial" w:hAnsi="Arial" w:cs="Arial"/>
          <w:sz w:val="24"/>
          <w:szCs w:val="24"/>
        </w:rPr>
        <w:t>Jerrie Williams</w:t>
      </w:r>
      <w:r w:rsidR="00EE434E">
        <w:rPr>
          <w:rFonts w:ascii="Arial" w:hAnsi="Arial" w:cs="Arial"/>
          <w:sz w:val="24"/>
          <w:szCs w:val="24"/>
        </w:rPr>
        <w:t xml:space="preserve"> and</w:t>
      </w:r>
      <w:r w:rsidR="005F14B0">
        <w:rPr>
          <w:rFonts w:ascii="Arial" w:hAnsi="Arial" w:cs="Arial"/>
          <w:sz w:val="24"/>
          <w:szCs w:val="24"/>
        </w:rPr>
        <w:t xml:space="preserve"> </w:t>
      </w:r>
      <w:r w:rsidR="00EE434E">
        <w:rPr>
          <w:rFonts w:ascii="Arial" w:hAnsi="Arial" w:cs="Arial"/>
          <w:sz w:val="24"/>
          <w:szCs w:val="24"/>
        </w:rPr>
        <w:t>s</w:t>
      </w:r>
      <w:r w:rsidR="005F14B0">
        <w:rPr>
          <w:rFonts w:ascii="Arial" w:hAnsi="Arial" w:cs="Arial"/>
          <w:sz w:val="24"/>
          <w:szCs w:val="24"/>
        </w:rPr>
        <w:t xml:space="preserve">econded </w:t>
      </w:r>
      <w:r w:rsidR="00EE434E">
        <w:rPr>
          <w:rFonts w:ascii="Arial" w:hAnsi="Arial" w:cs="Arial"/>
          <w:sz w:val="24"/>
          <w:szCs w:val="24"/>
        </w:rPr>
        <w:t>by</w:t>
      </w:r>
      <w:r w:rsidR="005F14B0">
        <w:rPr>
          <w:rFonts w:ascii="Arial" w:hAnsi="Arial" w:cs="Arial"/>
          <w:sz w:val="24"/>
          <w:szCs w:val="24"/>
        </w:rPr>
        <w:t xml:space="preserve"> Christopher </w:t>
      </w:r>
      <w:r w:rsidR="00F66A61">
        <w:rPr>
          <w:rFonts w:ascii="Arial" w:hAnsi="Arial" w:cs="Arial"/>
          <w:sz w:val="24"/>
          <w:szCs w:val="24"/>
        </w:rPr>
        <w:t xml:space="preserve">Rodriguez </w:t>
      </w:r>
    </w:p>
    <w:p w14:paraId="54E38B5F" w14:textId="77777777" w:rsidR="00962B96" w:rsidRDefault="00962B96" w:rsidP="00A0378A">
      <w:pPr>
        <w:pStyle w:val="NoSpacing"/>
        <w:rPr>
          <w:rFonts w:ascii="Arial" w:hAnsi="Arial" w:cs="Arial"/>
          <w:sz w:val="24"/>
          <w:szCs w:val="24"/>
        </w:rPr>
      </w:pPr>
    </w:p>
    <w:p w14:paraId="3866992C" w14:textId="77777777" w:rsidR="00962B96" w:rsidRDefault="00962B96" w:rsidP="00A0378A">
      <w:pPr>
        <w:pStyle w:val="NoSpacing"/>
        <w:rPr>
          <w:rFonts w:ascii="Arial" w:hAnsi="Arial" w:cs="Arial"/>
          <w:sz w:val="24"/>
          <w:szCs w:val="24"/>
        </w:rPr>
      </w:pPr>
      <w:r>
        <w:rPr>
          <w:rFonts w:ascii="Arial" w:hAnsi="Arial" w:cs="Arial"/>
          <w:sz w:val="24"/>
          <w:szCs w:val="24"/>
        </w:rPr>
        <w:t xml:space="preserve">The action items of the Accessibility Committee are as follows </w:t>
      </w:r>
    </w:p>
    <w:p w14:paraId="530F08C5" w14:textId="77777777" w:rsidR="00962B96" w:rsidRDefault="00962B96" w:rsidP="00A0378A">
      <w:pPr>
        <w:pStyle w:val="NoSpacing"/>
        <w:rPr>
          <w:rFonts w:ascii="Arial" w:hAnsi="Arial" w:cs="Arial"/>
          <w:sz w:val="24"/>
          <w:szCs w:val="24"/>
        </w:rPr>
      </w:pPr>
    </w:p>
    <w:p w14:paraId="02D05AF7" w14:textId="3242E5BA" w:rsidR="00F66A61" w:rsidRPr="00F66A61" w:rsidRDefault="00962B96" w:rsidP="00F66A61">
      <w:pPr>
        <w:pStyle w:val="NoSpacing"/>
        <w:rPr>
          <w:rFonts w:ascii="Arial" w:hAnsi="Arial" w:cs="Arial"/>
          <w:sz w:val="24"/>
          <w:szCs w:val="24"/>
        </w:rPr>
      </w:pPr>
      <w:r w:rsidRPr="000F2D76">
        <w:rPr>
          <w:rFonts w:ascii="Arial" w:hAnsi="Arial" w:cs="Arial"/>
          <w:sz w:val="24"/>
          <w:szCs w:val="24"/>
        </w:rPr>
        <w:t xml:space="preserve">ADA </w:t>
      </w:r>
      <w:r w:rsidR="001400EB">
        <w:rPr>
          <w:rFonts w:ascii="Arial" w:hAnsi="Arial" w:cs="Arial"/>
          <w:sz w:val="24"/>
          <w:szCs w:val="24"/>
        </w:rPr>
        <w:t>Coordinator Proposal:</w:t>
      </w:r>
    </w:p>
    <w:p w14:paraId="0E3E70B4" w14:textId="77777777" w:rsidR="00962B96" w:rsidRPr="000F2D76" w:rsidRDefault="00962B96" w:rsidP="00962B96">
      <w:pPr>
        <w:pStyle w:val="ListParagraph"/>
        <w:numPr>
          <w:ilvl w:val="0"/>
          <w:numId w:val="10"/>
        </w:numPr>
        <w:rPr>
          <w:rFonts w:ascii="Arial" w:hAnsi="Arial" w:cs="Arial"/>
          <w:sz w:val="24"/>
          <w:szCs w:val="24"/>
        </w:rPr>
      </w:pPr>
      <w:r w:rsidRPr="000F2D76">
        <w:rPr>
          <w:rFonts w:ascii="Arial" w:hAnsi="Arial" w:cs="Arial"/>
          <w:sz w:val="24"/>
          <w:szCs w:val="24"/>
        </w:rPr>
        <w:t xml:space="preserve">The Civil Rights Division of the State be contacted participate in this endeavor. </w:t>
      </w:r>
    </w:p>
    <w:p w14:paraId="0C765B00" w14:textId="77777777" w:rsidR="00962B96" w:rsidRPr="000F2D76" w:rsidRDefault="00962B96" w:rsidP="00962B96">
      <w:pPr>
        <w:pStyle w:val="ListParagraph"/>
        <w:numPr>
          <w:ilvl w:val="0"/>
          <w:numId w:val="10"/>
        </w:numPr>
        <w:rPr>
          <w:rFonts w:ascii="Arial" w:hAnsi="Arial" w:cs="Arial"/>
          <w:sz w:val="24"/>
          <w:szCs w:val="24"/>
        </w:rPr>
      </w:pPr>
      <w:r w:rsidRPr="000F2D76">
        <w:rPr>
          <w:rFonts w:ascii="Arial" w:hAnsi="Arial" w:cs="Arial"/>
          <w:sz w:val="24"/>
          <w:szCs w:val="24"/>
        </w:rPr>
        <w:t xml:space="preserve">Identify ADA Coordinators </w:t>
      </w:r>
      <w:r w:rsidR="00E6195F">
        <w:rPr>
          <w:rFonts w:ascii="Arial" w:hAnsi="Arial" w:cs="Arial"/>
          <w:sz w:val="24"/>
          <w:szCs w:val="24"/>
        </w:rPr>
        <w:t>in Louisiana’s State agencies.</w:t>
      </w:r>
      <w:r w:rsidRPr="000F2D76">
        <w:rPr>
          <w:rFonts w:ascii="Arial" w:hAnsi="Arial" w:cs="Arial"/>
          <w:sz w:val="24"/>
          <w:szCs w:val="24"/>
        </w:rPr>
        <w:t xml:space="preserve"> </w:t>
      </w:r>
    </w:p>
    <w:p w14:paraId="338DBC8F" w14:textId="77777777" w:rsidR="00962B96" w:rsidRPr="000F2D76" w:rsidRDefault="00962B96" w:rsidP="00962B96">
      <w:pPr>
        <w:pStyle w:val="ListParagraph"/>
        <w:numPr>
          <w:ilvl w:val="0"/>
          <w:numId w:val="10"/>
        </w:numPr>
        <w:rPr>
          <w:rFonts w:ascii="Arial" w:hAnsi="Arial" w:cs="Arial"/>
          <w:sz w:val="24"/>
          <w:szCs w:val="24"/>
        </w:rPr>
      </w:pPr>
      <w:r w:rsidRPr="000F2D76">
        <w:rPr>
          <w:rFonts w:ascii="Arial" w:hAnsi="Arial" w:cs="Arial"/>
          <w:sz w:val="24"/>
          <w:szCs w:val="24"/>
        </w:rPr>
        <w:t xml:space="preserve">Monitor areas of improvement in regards to ADA compliance.  </w:t>
      </w:r>
    </w:p>
    <w:p w14:paraId="5F877E35" w14:textId="3B63AD3E" w:rsidR="00962B96" w:rsidRPr="000F2D76" w:rsidRDefault="00962B96" w:rsidP="00962B96">
      <w:pPr>
        <w:pStyle w:val="ListParagraph"/>
        <w:numPr>
          <w:ilvl w:val="0"/>
          <w:numId w:val="10"/>
        </w:numPr>
        <w:rPr>
          <w:rFonts w:ascii="Arial" w:hAnsi="Arial" w:cs="Arial"/>
          <w:sz w:val="24"/>
          <w:szCs w:val="24"/>
        </w:rPr>
      </w:pPr>
      <w:r w:rsidRPr="000F2D76">
        <w:rPr>
          <w:rFonts w:ascii="Arial" w:hAnsi="Arial" w:cs="Arial"/>
          <w:sz w:val="24"/>
          <w:szCs w:val="24"/>
        </w:rPr>
        <w:t xml:space="preserve">Create a Subcommittee to </w:t>
      </w:r>
      <w:r w:rsidR="001400EB">
        <w:rPr>
          <w:rFonts w:ascii="Arial" w:hAnsi="Arial" w:cs="Arial"/>
          <w:sz w:val="24"/>
          <w:szCs w:val="24"/>
        </w:rPr>
        <w:t xml:space="preserve">further develop </w:t>
      </w:r>
      <w:r w:rsidRPr="000F2D76">
        <w:rPr>
          <w:rFonts w:ascii="Arial" w:hAnsi="Arial" w:cs="Arial"/>
          <w:sz w:val="24"/>
          <w:szCs w:val="24"/>
        </w:rPr>
        <w:t xml:space="preserve">the ADA </w:t>
      </w:r>
      <w:r w:rsidR="001400EB">
        <w:rPr>
          <w:rFonts w:ascii="Arial" w:hAnsi="Arial" w:cs="Arial"/>
          <w:sz w:val="24"/>
          <w:szCs w:val="24"/>
        </w:rPr>
        <w:t>Coordinator proposal</w:t>
      </w:r>
      <w:r w:rsidRPr="000F2D76">
        <w:rPr>
          <w:rFonts w:ascii="Arial" w:hAnsi="Arial" w:cs="Arial"/>
          <w:sz w:val="24"/>
          <w:szCs w:val="24"/>
        </w:rPr>
        <w:t xml:space="preserve">. </w:t>
      </w:r>
    </w:p>
    <w:p w14:paraId="6C01A34C" w14:textId="77777777" w:rsidR="00962B96" w:rsidRPr="000F2D76" w:rsidRDefault="00962B96" w:rsidP="00962B96">
      <w:pPr>
        <w:rPr>
          <w:rFonts w:ascii="Arial" w:hAnsi="Arial" w:cs="Arial"/>
          <w:sz w:val="24"/>
          <w:szCs w:val="24"/>
        </w:rPr>
      </w:pPr>
      <w:r w:rsidRPr="000F2D76">
        <w:rPr>
          <w:rFonts w:ascii="Arial" w:hAnsi="Arial" w:cs="Arial"/>
          <w:sz w:val="24"/>
          <w:szCs w:val="24"/>
        </w:rPr>
        <w:t xml:space="preserve">Digital Accessibility: </w:t>
      </w:r>
    </w:p>
    <w:p w14:paraId="15E297F8" w14:textId="79FA08D3" w:rsidR="00962B96" w:rsidRPr="000F2D76" w:rsidRDefault="00962B96" w:rsidP="00962B96">
      <w:pPr>
        <w:pStyle w:val="ListParagraph"/>
        <w:numPr>
          <w:ilvl w:val="0"/>
          <w:numId w:val="11"/>
        </w:numPr>
        <w:rPr>
          <w:rFonts w:ascii="Arial" w:hAnsi="Arial" w:cs="Arial"/>
          <w:sz w:val="24"/>
          <w:szCs w:val="24"/>
        </w:rPr>
      </w:pPr>
      <w:r w:rsidRPr="000F2D76">
        <w:rPr>
          <w:rFonts w:ascii="Arial" w:hAnsi="Arial" w:cs="Arial"/>
          <w:sz w:val="24"/>
          <w:szCs w:val="24"/>
        </w:rPr>
        <w:t xml:space="preserve">needs assessment/audit on digital assets </w:t>
      </w:r>
    </w:p>
    <w:p w14:paraId="30ECB43A" w14:textId="083176AD" w:rsidR="00962B96" w:rsidRDefault="00962B96" w:rsidP="00962B96">
      <w:pPr>
        <w:pStyle w:val="ListParagraph"/>
        <w:numPr>
          <w:ilvl w:val="0"/>
          <w:numId w:val="11"/>
        </w:numPr>
        <w:rPr>
          <w:rFonts w:ascii="Arial" w:hAnsi="Arial" w:cs="Arial"/>
          <w:sz w:val="24"/>
          <w:szCs w:val="24"/>
        </w:rPr>
      </w:pPr>
      <w:r w:rsidRPr="000F2D76">
        <w:rPr>
          <w:rFonts w:ascii="Arial" w:hAnsi="Arial" w:cs="Arial"/>
          <w:sz w:val="24"/>
          <w:szCs w:val="24"/>
        </w:rPr>
        <w:t xml:space="preserve">committee meet with IT coordinators to discuss Accessibility Committee concerns </w:t>
      </w:r>
    </w:p>
    <w:p w14:paraId="03CAD237" w14:textId="77777777" w:rsidR="001B5CA2" w:rsidRPr="000F2D76" w:rsidRDefault="001B5CA2" w:rsidP="00962B96">
      <w:pPr>
        <w:pStyle w:val="ListParagraph"/>
        <w:numPr>
          <w:ilvl w:val="0"/>
          <w:numId w:val="11"/>
        </w:numPr>
        <w:rPr>
          <w:rFonts w:ascii="Arial" w:hAnsi="Arial" w:cs="Arial"/>
          <w:sz w:val="24"/>
          <w:szCs w:val="24"/>
        </w:rPr>
      </w:pPr>
      <w:r>
        <w:rPr>
          <w:rFonts w:ascii="Arial" w:hAnsi="Arial" w:cs="Arial"/>
          <w:sz w:val="24"/>
          <w:szCs w:val="24"/>
        </w:rPr>
        <w:t>Send survey to state agencies to determine the needs and gaps of digital accessibility.</w:t>
      </w:r>
    </w:p>
    <w:p w14:paraId="16EF43DA" w14:textId="6CA26D3D" w:rsidR="00962B96" w:rsidRDefault="00962B96" w:rsidP="00A0378A">
      <w:pPr>
        <w:pStyle w:val="ListParagraph"/>
        <w:numPr>
          <w:ilvl w:val="0"/>
          <w:numId w:val="11"/>
        </w:numPr>
        <w:rPr>
          <w:rFonts w:ascii="Arial" w:hAnsi="Arial" w:cs="Arial"/>
          <w:sz w:val="24"/>
          <w:szCs w:val="24"/>
        </w:rPr>
      </w:pPr>
      <w:proofErr w:type="gramStart"/>
      <w:r w:rsidRPr="000F2D76">
        <w:rPr>
          <w:rFonts w:ascii="Arial" w:hAnsi="Arial" w:cs="Arial"/>
          <w:sz w:val="24"/>
          <w:szCs w:val="24"/>
        </w:rPr>
        <w:t>a</w:t>
      </w:r>
      <w:proofErr w:type="gramEnd"/>
      <w:r w:rsidRPr="000F2D76">
        <w:rPr>
          <w:rFonts w:ascii="Arial" w:hAnsi="Arial" w:cs="Arial"/>
          <w:sz w:val="24"/>
          <w:szCs w:val="24"/>
        </w:rPr>
        <w:t xml:space="preserve"> strategic plan be discussed with stakeholders for input. </w:t>
      </w:r>
    </w:p>
    <w:p w14:paraId="1A78C741" w14:textId="402D2E10" w:rsidR="00CC0821" w:rsidRDefault="001B5CA2" w:rsidP="00CC0821">
      <w:pPr>
        <w:rPr>
          <w:rFonts w:ascii="Arial" w:hAnsi="Arial" w:cs="Arial"/>
          <w:sz w:val="24"/>
          <w:szCs w:val="24"/>
        </w:rPr>
      </w:pPr>
      <w:r>
        <w:rPr>
          <w:rFonts w:ascii="Arial" w:hAnsi="Arial" w:cs="Arial"/>
          <w:sz w:val="24"/>
          <w:szCs w:val="24"/>
        </w:rPr>
        <w:t xml:space="preserve">Schedule meetings to strategically plan for Digital Accessibility and ADA </w:t>
      </w:r>
      <w:r w:rsidR="00B45D3A">
        <w:rPr>
          <w:rFonts w:ascii="Arial" w:hAnsi="Arial" w:cs="Arial"/>
          <w:sz w:val="24"/>
          <w:szCs w:val="24"/>
        </w:rPr>
        <w:t>coordinator legislative proposals</w:t>
      </w:r>
      <w:r>
        <w:rPr>
          <w:rFonts w:ascii="Arial" w:hAnsi="Arial" w:cs="Arial"/>
          <w:sz w:val="24"/>
          <w:szCs w:val="24"/>
        </w:rPr>
        <w:t>.</w:t>
      </w:r>
    </w:p>
    <w:p w14:paraId="1E1EE3AC" w14:textId="73274433" w:rsidR="00A0378A" w:rsidRDefault="00295C00" w:rsidP="00A0378A">
      <w:pPr>
        <w:pStyle w:val="NoSpacing"/>
        <w:rPr>
          <w:rFonts w:ascii="Arial" w:hAnsi="Arial" w:cs="Arial"/>
          <w:sz w:val="24"/>
          <w:szCs w:val="24"/>
        </w:rPr>
      </w:pPr>
      <w:r>
        <w:rPr>
          <w:rFonts w:ascii="Arial" w:hAnsi="Arial" w:cs="Arial"/>
          <w:b/>
          <w:sz w:val="24"/>
          <w:szCs w:val="24"/>
        </w:rPr>
        <w:t xml:space="preserve">Housing: </w:t>
      </w:r>
      <w:r w:rsidR="00A0378A">
        <w:rPr>
          <w:rFonts w:ascii="Arial" w:hAnsi="Arial" w:cs="Arial"/>
          <w:sz w:val="24"/>
          <w:szCs w:val="24"/>
        </w:rPr>
        <w:t xml:space="preserve">Sharon Hennessey provided an overview of items discussed during GACDA’s </w:t>
      </w:r>
      <w:r w:rsidR="001A1E18">
        <w:rPr>
          <w:rFonts w:ascii="Arial" w:hAnsi="Arial" w:cs="Arial"/>
          <w:sz w:val="24"/>
          <w:szCs w:val="24"/>
        </w:rPr>
        <w:t>Housing</w:t>
      </w:r>
      <w:r w:rsidR="00917EED">
        <w:rPr>
          <w:rFonts w:ascii="Arial" w:hAnsi="Arial" w:cs="Arial"/>
          <w:sz w:val="24"/>
          <w:szCs w:val="24"/>
        </w:rPr>
        <w:t xml:space="preserve"> </w:t>
      </w:r>
      <w:r w:rsidR="00A0378A">
        <w:rPr>
          <w:rFonts w:ascii="Arial" w:hAnsi="Arial" w:cs="Arial"/>
          <w:sz w:val="24"/>
          <w:szCs w:val="24"/>
        </w:rPr>
        <w:t xml:space="preserve">Committee which took place on </w:t>
      </w:r>
      <w:r w:rsidR="00744001">
        <w:rPr>
          <w:rFonts w:ascii="Arial" w:hAnsi="Arial" w:cs="Arial"/>
          <w:sz w:val="24"/>
          <w:szCs w:val="24"/>
        </w:rPr>
        <w:t>December 15</w:t>
      </w:r>
      <w:r w:rsidR="00962B96">
        <w:rPr>
          <w:rFonts w:ascii="Arial" w:hAnsi="Arial" w:cs="Arial"/>
          <w:sz w:val="24"/>
          <w:szCs w:val="24"/>
        </w:rPr>
        <w:t>, 2020</w:t>
      </w:r>
      <w:r w:rsidR="00A0378A">
        <w:rPr>
          <w:rFonts w:ascii="Arial" w:hAnsi="Arial" w:cs="Arial"/>
          <w:sz w:val="24"/>
          <w:szCs w:val="24"/>
        </w:rPr>
        <w:t xml:space="preserve">. </w:t>
      </w:r>
      <w:r w:rsidR="00A343B4">
        <w:rPr>
          <w:rFonts w:ascii="Arial" w:hAnsi="Arial" w:cs="Arial"/>
          <w:sz w:val="24"/>
          <w:szCs w:val="24"/>
        </w:rPr>
        <w:t xml:space="preserve">The complete committee meeting minutes are below. </w:t>
      </w:r>
      <w:r w:rsidR="00744001">
        <w:rPr>
          <w:rFonts w:ascii="Arial" w:hAnsi="Arial" w:cs="Arial"/>
          <w:sz w:val="24"/>
          <w:szCs w:val="24"/>
        </w:rPr>
        <w:t xml:space="preserve">Jerrie Williams made the motion, Linda Kocher seconded the motion to accept the Housing Committee’s Report. </w:t>
      </w:r>
    </w:p>
    <w:p w14:paraId="2211056B" w14:textId="77777777" w:rsidR="00962B96" w:rsidRDefault="00962B96" w:rsidP="00A0378A">
      <w:pPr>
        <w:pStyle w:val="NoSpacing"/>
        <w:rPr>
          <w:rFonts w:ascii="Arial" w:hAnsi="Arial" w:cs="Arial"/>
          <w:sz w:val="24"/>
          <w:szCs w:val="24"/>
        </w:rPr>
      </w:pPr>
    </w:p>
    <w:p w14:paraId="02099BBD" w14:textId="77777777" w:rsidR="00962B96" w:rsidRDefault="00962B96" w:rsidP="00962B96">
      <w:pPr>
        <w:pStyle w:val="NoSpacing"/>
        <w:rPr>
          <w:rFonts w:ascii="Arial" w:hAnsi="Arial" w:cs="Arial"/>
          <w:sz w:val="24"/>
          <w:szCs w:val="24"/>
        </w:rPr>
      </w:pPr>
      <w:r>
        <w:rPr>
          <w:rFonts w:ascii="Arial" w:hAnsi="Arial" w:cs="Arial"/>
          <w:sz w:val="24"/>
          <w:szCs w:val="24"/>
        </w:rPr>
        <w:t xml:space="preserve">The action items of the Housing Committee are as follows: </w:t>
      </w:r>
    </w:p>
    <w:p w14:paraId="45A8482C" w14:textId="77777777" w:rsidR="00962B96" w:rsidRDefault="00962B96" w:rsidP="00A0378A">
      <w:pPr>
        <w:pStyle w:val="NoSpacing"/>
        <w:rPr>
          <w:rFonts w:ascii="Arial" w:hAnsi="Arial" w:cs="Arial"/>
          <w:sz w:val="24"/>
          <w:szCs w:val="24"/>
        </w:rPr>
      </w:pPr>
    </w:p>
    <w:p w14:paraId="7C61C445" w14:textId="70D2880A" w:rsidR="00666CEB" w:rsidRPr="00CC0821" w:rsidRDefault="00917EED" w:rsidP="00295C00">
      <w:pPr>
        <w:pStyle w:val="NoSpacing"/>
        <w:numPr>
          <w:ilvl w:val="0"/>
          <w:numId w:val="12"/>
        </w:numPr>
        <w:rPr>
          <w:rFonts w:ascii="Arial" w:hAnsi="Arial" w:cs="Arial"/>
          <w:sz w:val="24"/>
          <w:szCs w:val="24"/>
        </w:rPr>
      </w:pPr>
      <w:r>
        <w:rPr>
          <w:rFonts w:ascii="Arial" w:hAnsi="Arial" w:cs="Arial"/>
          <w:sz w:val="24"/>
          <w:szCs w:val="24"/>
        </w:rPr>
        <w:t>A sub</w:t>
      </w:r>
      <w:r w:rsidR="00F66A61">
        <w:rPr>
          <w:rFonts w:ascii="Arial" w:hAnsi="Arial" w:cs="Arial"/>
          <w:sz w:val="24"/>
          <w:szCs w:val="24"/>
        </w:rPr>
        <w:t>committee will create a map of funding jurisdiction (Baton Rouge)</w:t>
      </w:r>
      <w:r>
        <w:rPr>
          <w:rFonts w:ascii="Arial" w:hAnsi="Arial" w:cs="Arial"/>
          <w:sz w:val="24"/>
          <w:szCs w:val="24"/>
        </w:rPr>
        <w:t xml:space="preserve">. The co-chairs, Sharon Hennessey and </w:t>
      </w:r>
      <w:proofErr w:type="spellStart"/>
      <w:r>
        <w:rPr>
          <w:rFonts w:ascii="Arial" w:hAnsi="Arial" w:cs="Arial"/>
          <w:sz w:val="24"/>
          <w:szCs w:val="24"/>
        </w:rPr>
        <w:t>Tarj</w:t>
      </w:r>
      <w:proofErr w:type="spellEnd"/>
      <w:r>
        <w:rPr>
          <w:rFonts w:ascii="Arial" w:hAnsi="Arial" w:cs="Arial"/>
          <w:sz w:val="24"/>
          <w:szCs w:val="24"/>
        </w:rPr>
        <w:t xml:space="preserve"> Hamilton</w:t>
      </w:r>
      <w:r w:rsidR="00A343B4">
        <w:rPr>
          <w:rFonts w:ascii="Arial" w:hAnsi="Arial" w:cs="Arial"/>
          <w:sz w:val="24"/>
          <w:szCs w:val="24"/>
        </w:rPr>
        <w:t xml:space="preserve"> </w:t>
      </w:r>
      <w:r>
        <w:rPr>
          <w:rFonts w:ascii="Arial" w:hAnsi="Arial" w:cs="Arial"/>
          <w:sz w:val="24"/>
          <w:szCs w:val="24"/>
        </w:rPr>
        <w:t>as well as</w:t>
      </w:r>
      <w:r w:rsidR="00A343B4">
        <w:rPr>
          <w:rFonts w:ascii="Arial" w:hAnsi="Arial" w:cs="Arial"/>
          <w:sz w:val="24"/>
          <w:szCs w:val="24"/>
        </w:rPr>
        <w:t xml:space="preserve"> </w:t>
      </w:r>
      <w:r w:rsidR="00F66A61">
        <w:rPr>
          <w:rFonts w:ascii="Arial" w:hAnsi="Arial" w:cs="Arial"/>
          <w:sz w:val="24"/>
          <w:szCs w:val="24"/>
        </w:rPr>
        <w:t>Jerrie Williams and Gordon Levine volunteer</w:t>
      </w:r>
      <w:r>
        <w:rPr>
          <w:rFonts w:ascii="Arial" w:hAnsi="Arial" w:cs="Arial"/>
          <w:sz w:val="24"/>
          <w:szCs w:val="24"/>
        </w:rPr>
        <w:t>ed</w:t>
      </w:r>
      <w:r w:rsidR="00F66A61">
        <w:rPr>
          <w:rFonts w:ascii="Arial" w:hAnsi="Arial" w:cs="Arial"/>
          <w:sz w:val="24"/>
          <w:szCs w:val="24"/>
        </w:rPr>
        <w:t xml:space="preserve"> to participate in this project. </w:t>
      </w:r>
    </w:p>
    <w:p w14:paraId="4DB38280" w14:textId="39151105" w:rsidR="00AB5E60" w:rsidRPr="00295C00" w:rsidRDefault="001A1E18" w:rsidP="000F2D76">
      <w:pPr>
        <w:pStyle w:val="NoSpacing"/>
        <w:rPr>
          <w:rFonts w:ascii="Arial" w:hAnsi="Arial" w:cs="Arial"/>
          <w:b/>
          <w:sz w:val="24"/>
          <w:szCs w:val="24"/>
        </w:rPr>
      </w:pPr>
      <w:r w:rsidRPr="00295C00">
        <w:rPr>
          <w:rFonts w:ascii="Arial" w:hAnsi="Arial" w:cs="Arial"/>
          <w:b/>
          <w:sz w:val="24"/>
          <w:szCs w:val="24"/>
        </w:rPr>
        <w:lastRenderedPageBreak/>
        <w:t xml:space="preserve">UPDATE ON EMPLOYMENT INITIATIVES </w:t>
      </w:r>
    </w:p>
    <w:p w14:paraId="7AA25704" w14:textId="77777777" w:rsidR="00295C00" w:rsidRDefault="00295C00" w:rsidP="00295C00">
      <w:pPr>
        <w:pStyle w:val="NoSpacing"/>
        <w:rPr>
          <w:rFonts w:ascii="Arial" w:hAnsi="Arial" w:cs="Arial"/>
          <w:sz w:val="24"/>
          <w:szCs w:val="24"/>
        </w:rPr>
      </w:pPr>
    </w:p>
    <w:p w14:paraId="40F13195" w14:textId="77777777" w:rsidR="001D4F8A" w:rsidRPr="00A0378A" w:rsidRDefault="00A0378A" w:rsidP="00295C00">
      <w:pPr>
        <w:pStyle w:val="NoSpacing"/>
        <w:rPr>
          <w:rFonts w:ascii="Arial" w:hAnsi="Arial" w:cs="Arial"/>
          <w:b/>
          <w:sz w:val="24"/>
          <w:szCs w:val="24"/>
        </w:rPr>
      </w:pPr>
      <w:r w:rsidRPr="00A0378A">
        <w:rPr>
          <w:rFonts w:ascii="Arial" w:hAnsi="Arial" w:cs="Arial"/>
          <w:b/>
          <w:sz w:val="24"/>
          <w:szCs w:val="24"/>
        </w:rPr>
        <w:t>Louisiana Rehabilitation Services (</w:t>
      </w:r>
      <w:r w:rsidR="00666CEB" w:rsidRPr="00A0378A">
        <w:rPr>
          <w:rFonts w:ascii="Arial" w:hAnsi="Arial" w:cs="Arial"/>
          <w:b/>
          <w:sz w:val="24"/>
          <w:szCs w:val="24"/>
        </w:rPr>
        <w:t>LRS</w:t>
      </w:r>
      <w:r w:rsidRPr="00A0378A">
        <w:rPr>
          <w:rFonts w:ascii="Arial" w:hAnsi="Arial" w:cs="Arial"/>
          <w:b/>
          <w:sz w:val="24"/>
          <w:szCs w:val="24"/>
        </w:rPr>
        <w:t>)</w:t>
      </w:r>
      <w:r w:rsidR="00666CEB" w:rsidRPr="00A0378A">
        <w:rPr>
          <w:rFonts w:ascii="Arial" w:hAnsi="Arial" w:cs="Arial"/>
          <w:b/>
          <w:sz w:val="24"/>
          <w:szCs w:val="24"/>
        </w:rPr>
        <w:t>:</w:t>
      </w:r>
      <w:r w:rsidR="00A343B4">
        <w:rPr>
          <w:rFonts w:ascii="Arial" w:hAnsi="Arial" w:cs="Arial"/>
          <w:b/>
          <w:sz w:val="24"/>
          <w:szCs w:val="24"/>
        </w:rPr>
        <w:t xml:space="preserve">  </w:t>
      </w:r>
    </w:p>
    <w:p w14:paraId="00080829" w14:textId="77777777" w:rsidR="00666CEB" w:rsidRDefault="00666CEB" w:rsidP="00295C00">
      <w:pPr>
        <w:pStyle w:val="NoSpacing"/>
        <w:rPr>
          <w:rFonts w:ascii="Arial" w:hAnsi="Arial" w:cs="Arial"/>
          <w:sz w:val="24"/>
          <w:szCs w:val="24"/>
        </w:rPr>
      </w:pPr>
    </w:p>
    <w:p w14:paraId="27D27E5A" w14:textId="07D61591" w:rsidR="00666CEB" w:rsidRDefault="00666CEB" w:rsidP="00295C00">
      <w:pPr>
        <w:pStyle w:val="NoSpacing"/>
        <w:rPr>
          <w:rFonts w:ascii="Arial" w:hAnsi="Arial" w:cs="Arial"/>
          <w:sz w:val="24"/>
          <w:szCs w:val="24"/>
        </w:rPr>
      </w:pPr>
      <w:r>
        <w:rPr>
          <w:rFonts w:ascii="Arial" w:hAnsi="Arial" w:cs="Arial"/>
          <w:sz w:val="24"/>
          <w:szCs w:val="24"/>
        </w:rPr>
        <w:t>Melissa Bayham provided an update regarding</w:t>
      </w:r>
      <w:r w:rsidR="00A0378A">
        <w:rPr>
          <w:rFonts w:ascii="Arial" w:hAnsi="Arial" w:cs="Arial"/>
          <w:sz w:val="24"/>
          <w:szCs w:val="24"/>
        </w:rPr>
        <w:t xml:space="preserve"> e</w:t>
      </w:r>
      <w:r>
        <w:rPr>
          <w:rFonts w:ascii="Arial" w:hAnsi="Arial" w:cs="Arial"/>
          <w:sz w:val="24"/>
          <w:szCs w:val="24"/>
        </w:rPr>
        <w:t xml:space="preserve">mployment </w:t>
      </w:r>
      <w:r w:rsidR="00A0378A">
        <w:rPr>
          <w:rFonts w:ascii="Arial" w:hAnsi="Arial" w:cs="Arial"/>
          <w:sz w:val="24"/>
          <w:szCs w:val="24"/>
        </w:rPr>
        <w:t xml:space="preserve">initiatives </w:t>
      </w:r>
      <w:r>
        <w:rPr>
          <w:rFonts w:ascii="Arial" w:hAnsi="Arial" w:cs="Arial"/>
          <w:sz w:val="24"/>
          <w:szCs w:val="24"/>
        </w:rPr>
        <w:t xml:space="preserve">on behalf of Louisiana Rehabilitation Services. </w:t>
      </w:r>
      <w:r w:rsidR="00A343B4">
        <w:rPr>
          <w:rFonts w:ascii="Arial" w:hAnsi="Arial" w:cs="Arial"/>
          <w:sz w:val="24"/>
          <w:szCs w:val="24"/>
        </w:rPr>
        <w:t>T</w:t>
      </w:r>
      <w:r w:rsidR="003836C1">
        <w:rPr>
          <w:rFonts w:ascii="Arial" w:hAnsi="Arial" w:cs="Arial"/>
          <w:sz w:val="24"/>
          <w:szCs w:val="24"/>
        </w:rPr>
        <w:t xml:space="preserve">he department is conducting business via virtually and in person depending on what the consumers are comfortable with. There is a strong initiative to expand pre-employment transition services.  LRS is having success on getting more contracts into schools. LRS will begin to work on the VOICE grant, which will improve services for consumers who suffer from mental illness. </w:t>
      </w:r>
      <w:r w:rsidR="00A343B4">
        <w:rPr>
          <w:rFonts w:ascii="Arial" w:hAnsi="Arial" w:cs="Arial"/>
          <w:sz w:val="24"/>
          <w:szCs w:val="24"/>
        </w:rPr>
        <w:t>T</w:t>
      </w:r>
      <w:r w:rsidR="003836C1">
        <w:rPr>
          <w:rFonts w:ascii="Arial" w:hAnsi="Arial" w:cs="Arial"/>
          <w:sz w:val="24"/>
          <w:szCs w:val="24"/>
        </w:rPr>
        <w:t xml:space="preserve">he VOICE initiatives will have pilot programs at the Baton Rouge and Houma offices, there will be plans to expand to other regions.  </w:t>
      </w:r>
      <w:r w:rsidR="00962B96">
        <w:rPr>
          <w:rFonts w:ascii="Arial" w:hAnsi="Arial" w:cs="Arial"/>
          <w:sz w:val="24"/>
          <w:szCs w:val="24"/>
        </w:rPr>
        <w:t xml:space="preserve">  </w:t>
      </w:r>
    </w:p>
    <w:p w14:paraId="3B061320" w14:textId="77777777" w:rsidR="00CC0821" w:rsidRDefault="00CC0821" w:rsidP="00295C00">
      <w:pPr>
        <w:pStyle w:val="NoSpacing"/>
        <w:rPr>
          <w:rFonts w:ascii="Arial" w:hAnsi="Arial" w:cs="Arial"/>
          <w:sz w:val="24"/>
          <w:szCs w:val="24"/>
        </w:rPr>
      </w:pPr>
    </w:p>
    <w:p w14:paraId="731875FC" w14:textId="77777777" w:rsidR="00CC0821" w:rsidRDefault="00CC0821" w:rsidP="00295C00">
      <w:pPr>
        <w:pStyle w:val="NoSpacing"/>
        <w:rPr>
          <w:rFonts w:ascii="Arial" w:hAnsi="Arial" w:cs="Arial"/>
          <w:sz w:val="24"/>
          <w:szCs w:val="24"/>
        </w:rPr>
      </w:pPr>
    </w:p>
    <w:p w14:paraId="514613C4" w14:textId="4B73CDAD" w:rsidR="00666CEB" w:rsidRPr="00A0378A" w:rsidRDefault="00A0378A" w:rsidP="00295C00">
      <w:pPr>
        <w:pStyle w:val="NoSpacing"/>
        <w:rPr>
          <w:rFonts w:ascii="Arial" w:hAnsi="Arial" w:cs="Arial"/>
          <w:b/>
          <w:sz w:val="24"/>
          <w:szCs w:val="24"/>
        </w:rPr>
      </w:pPr>
      <w:r w:rsidRPr="00A0378A">
        <w:rPr>
          <w:rFonts w:ascii="Arial" w:hAnsi="Arial" w:cs="Arial"/>
          <w:b/>
          <w:sz w:val="24"/>
          <w:szCs w:val="24"/>
        </w:rPr>
        <w:t>Office of Behavioral Health (</w:t>
      </w:r>
      <w:r w:rsidR="00666CEB" w:rsidRPr="00A0378A">
        <w:rPr>
          <w:rFonts w:ascii="Arial" w:hAnsi="Arial" w:cs="Arial"/>
          <w:b/>
          <w:sz w:val="24"/>
          <w:szCs w:val="24"/>
        </w:rPr>
        <w:t>OBH</w:t>
      </w:r>
      <w:r w:rsidRPr="00A0378A">
        <w:rPr>
          <w:rFonts w:ascii="Arial" w:hAnsi="Arial" w:cs="Arial"/>
          <w:b/>
          <w:sz w:val="24"/>
          <w:szCs w:val="24"/>
        </w:rPr>
        <w:t>)</w:t>
      </w:r>
      <w:r w:rsidR="00291B5D">
        <w:rPr>
          <w:rFonts w:ascii="Arial" w:hAnsi="Arial" w:cs="Arial"/>
          <w:sz w:val="24"/>
          <w:szCs w:val="24"/>
        </w:rPr>
        <w:t xml:space="preserve"> presented by Dr. Ashley Jefferson</w:t>
      </w:r>
    </w:p>
    <w:p w14:paraId="08713494" w14:textId="77777777" w:rsidR="00666CEB" w:rsidRDefault="00666CEB" w:rsidP="00295C00">
      <w:pPr>
        <w:pStyle w:val="NoSpacing"/>
        <w:rPr>
          <w:rFonts w:ascii="Arial" w:hAnsi="Arial" w:cs="Arial"/>
          <w:sz w:val="24"/>
          <w:szCs w:val="24"/>
        </w:rPr>
      </w:pPr>
    </w:p>
    <w:p w14:paraId="79FAB43B" w14:textId="0808BF76" w:rsidR="00666CEB" w:rsidRDefault="00962B96" w:rsidP="00295C00">
      <w:pPr>
        <w:pStyle w:val="NoSpacing"/>
        <w:rPr>
          <w:rFonts w:ascii="Arial" w:hAnsi="Arial" w:cs="Arial"/>
          <w:sz w:val="24"/>
          <w:szCs w:val="24"/>
        </w:rPr>
      </w:pPr>
      <w:r>
        <w:rPr>
          <w:rFonts w:ascii="Arial" w:hAnsi="Arial" w:cs="Arial"/>
          <w:sz w:val="24"/>
          <w:szCs w:val="24"/>
        </w:rPr>
        <w:t xml:space="preserve">The department is partnering with </w:t>
      </w:r>
      <w:r w:rsidR="003836C1">
        <w:rPr>
          <w:rFonts w:ascii="Arial" w:hAnsi="Arial" w:cs="Arial"/>
          <w:sz w:val="24"/>
          <w:szCs w:val="24"/>
        </w:rPr>
        <w:t xml:space="preserve">LRS to implement their pilot programs. </w:t>
      </w:r>
      <w:r w:rsidR="00A343B4">
        <w:rPr>
          <w:rFonts w:ascii="Arial" w:hAnsi="Arial" w:cs="Arial"/>
          <w:sz w:val="24"/>
          <w:szCs w:val="24"/>
        </w:rPr>
        <w:t>S</w:t>
      </w:r>
      <w:r w:rsidR="003836C1">
        <w:rPr>
          <w:rFonts w:ascii="Arial" w:hAnsi="Arial" w:cs="Arial"/>
          <w:sz w:val="24"/>
          <w:szCs w:val="24"/>
        </w:rPr>
        <w:t xml:space="preserve">ome of their plans have been interrupted by COVID-19 and the hurricanes of 2020. </w:t>
      </w:r>
    </w:p>
    <w:p w14:paraId="21E12A8E" w14:textId="77777777" w:rsidR="003836C1" w:rsidRPr="00A0378A" w:rsidRDefault="003836C1" w:rsidP="00295C00">
      <w:pPr>
        <w:pStyle w:val="NoSpacing"/>
        <w:rPr>
          <w:rFonts w:ascii="Arial" w:hAnsi="Arial" w:cs="Arial"/>
          <w:b/>
          <w:sz w:val="24"/>
          <w:szCs w:val="24"/>
        </w:rPr>
      </w:pPr>
    </w:p>
    <w:p w14:paraId="0F7ECB42" w14:textId="77777777" w:rsidR="00CC0821" w:rsidRDefault="00CC0821" w:rsidP="00295C00">
      <w:pPr>
        <w:pStyle w:val="NoSpacing"/>
        <w:rPr>
          <w:rFonts w:ascii="Arial" w:hAnsi="Arial" w:cs="Arial"/>
          <w:b/>
          <w:sz w:val="24"/>
          <w:szCs w:val="24"/>
        </w:rPr>
      </w:pPr>
    </w:p>
    <w:p w14:paraId="562A4B72" w14:textId="7AD8ACEB" w:rsidR="00666CEB" w:rsidRPr="00A0378A" w:rsidRDefault="00A0378A" w:rsidP="00295C00">
      <w:pPr>
        <w:pStyle w:val="NoSpacing"/>
        <w:rPr>
          <w:rFonts w:ascii="Arial" w:hAnsi="Arial" w:cs="Arial"/>
          <w:b/>
          <w:sz w:val="24"/>
          <w:szCs w:val="24"/>
        </w:rPr>
      </w:pPr>
      <w:r w:rsidRPr="00A0378A">
        <w:rPr>
          <w:rFonts w:ascii="Arial" w:hAnsi="Arial" w:cs="Arial"/>
          <w:b/>
          <w:sz w:val="24"/>
          <w:szCs w:val="24"/>
        </w:rPr>
        <w:t>Governor’s Office of Disability Affairs (</w:t>
      </w:r>
      <w:r w:rsidR="00666CEB" w:rsidRPr="00A0378A">
        <w:rPr>
          <w:rFonts w:ascii="Arial" w:hAnsi="Arial" w:cs="Arial"/>
          <w:b/>
          <w:sz w:val="24"/>
          <w:szCs w:val="24"/>
        </w:rPr>
        <w:t>GODA</w:t>
      </w:r>
      <w:r w:rsidRPr="00A0378A">
        <w:rPr>
          <w:rFonts w:ascii="Arial" w:hAnsi="Arial" w:cs="Arial"/>
          <w:b/>
          <w:sz w:val="24"/>
          <w:szCs w:val="24"/>
        </w:rPr>
        <w:t>)</w:t>
      </w:r>
      <w:r w:rsidR="00291B5D">
        <w:rPr>
          <w:rFonts w:ascii="Arial" w:hAnsi="Arial" w:cs="Arial"/>
          <w:b/>
          <w:sz w:val="24"/>
          <w:szCs w:val="24"/>
        </w:rPr>
        <w:t xml:space="preserve"> </w:t>
      </w:r>
      <w:r w:rsidR="00291B5D">
        <w:rPr>
          <w:rFonts w:ascii="Arial" w:hAnsi="Arial" w:cs="Arial"/>
          <w:sz w:val="24"/>
          <w:szCs w:val="24"/>
        </w:rPr>
        <w:t xml:space="preserve">presented by Bambi </w:t>
      </w:r>
      <w:proofErr w:type="spellStart"/>
      <w:r w:rsidR="00291B5D">
        <w:rPr>
          <w:rFonts w:ascii="Arial" w:hAnsi="Arial" w:cs="Arial"/>
          <w:sz w:val="24"/>
          <w:szCs w:val="24"/>
        </w:rPr>
        <w:t>Polotzola</w:t>
      </w:r>
      <w:proofErr w:type="spellEnd"/>
    </w:p>
    <w:p w14:paraId="2F9D47A8" w14:textId="77777777" w:rsidR="00666CEB" w:rsidRDefault="00666CEB" w:rsidP="00295C00">
      <w:pPr>
        <w:pStyle w:val="NoSpacing"/>
        <w:rPr>
          <w:rFonts w:ascii="Arial" w:hAnsi="Arial" w:cs="Arial"/>
          <w:sz w:val="24"/>
          <w:szCs w:val="24"/>
        </w:rPr>
      </w:pPr>
    </w:p>
    <w:p w14:paraId="3FD2B972" w14:textId="3860F661" w:rsidR="00666CEB" w:rsidRDefault="00A0378A" w:rsidP="00295C00">
      <w:pPr>
        <w:pStyle w:val="NoSpacing"/>
        <w:rPr>
          <w:rFonts w:ascii="Arial" w:hAnsi="Arial" w:cs="Arial"/>
          <w:sz w:val="24"/>
          <w:szCs w:val="24"/>
        </w:rPr>
      </w:pPr>
      <w:r>
        <w:rPr>
          <w:rFonts w:ascii="Arial" w:hAnsi="Arial" w:cs="Arial"/>
          <w:sz w:val="24"/>
          <w:szCs w:val="24"/>
        </w:rPr>
        <w:t>GODA</w:t>
      </w:r>
      <w:r w:rsidR="00666CEB">
        <w:rPr>
          <w:rFonts w:ascii="Arial" w:hAnsi="Arial" w:cs="Arial"/>
          <w:sz w:val="24"/>
          <w:szCs w:val="24"/>
        </w:rPr>
        <w:t xml:space="preserve"> continues to facilitate </w:t>
      </w:r>
      <w:r w:rsidR="00917EED">
        <w:rPr>
          <w:rFonts w:ascii="Arial" w:hAnsi="Arial" w:cs="Arial"/>
          <w:sz w:val="24"/>
          <w:szCs w:val="24"/>
        </w:rPr>
        <w:t xml:space="preserve">support </w:t>
      </w:r>
      <w:r w:rsidR="00666CEB">
        <w:rPr>
          <w:rFonts w:ascii="Arial" w:hAnsi="Arial" w:cs="Arial"/>
          <w:sz w:val="24"/>
          <w:szCs w:val="24"/>
        </w:rPr>
        <w:t>for state agencies through the technical assistance grant</w:t>
      </w:r>
      <w:r>
        <w:rPr>
          <w:rFonts w:ascii="Arial" w:hAnsi="Arial" w:cs="Arial"/>
          <w:sz w:val="24"/>
          <w:szCs w:val="24"/>
        </w:rPr>
        <w:t xml:space="preserve"> as they have done for the past three years pursuant to the State as A Model Employer (SAME) </w:t>
      </w:r>
      <w:r w:rsidR="00917EED">
        <w:rPr>
          <w:rFonts w:ascii="Arial" w:hAnsi="Arial" w:cs="Arial"/>
          <w:sz w:val="24"/>
          <w:szCs w:val="24"/>
        </w:rPr>
        <w:t>T</w:t>
      </w:r>
      <w:r>
        <w:rPr>
          <w:rFonts w:ascii="Arial" w:hAnsi="Arial" w:cs="Arial"/>
          <w:sz w:val="24"/>
          <w:szCs w:val="24"/>
        </w:rPr>
        <w:t>askforce Executive Order signed by Governor Edwards in 2018</w:t>
      </w:r>
      <w:r w:rsidR="006062F2">
        <w:rPr>
          <w:rFonts w:ascii="Arial" w:hAnsi="Arial" w:cs="Arial"/>
          <w:sz w:val="24"/>
          <w:szCs w:val="24"/>
        </w:rPr>
        <w:t>.  Currently, they are specifically assisting the state agencies connect with the appropriate employment programs</w:t>
      </w:r>
      <w:r w:rsidR="00666CEB">
        <w:rPr>
          <w:rFonts w:ascii="Arial" w:hAnsi="Arial" w:cs="Arial"/>
          <w:sz w:val="24"/>
          <w:szCs w:val="24"/>
        </w:rPr>
        <w:t>.</w:t>
      </w:r>
      <w:r w:rsidR="00962B96">
        <w:rPr>
          <w:rFonts w:ascii="Arial" w:hAnsi="Arial" w:cs="Arial"/>
          <w:sz w:val="24"/>
          <w:szCs w:val="24"/>
        </w:rPr>
        <w:t xml:space="preserve"> </w:t>
      </w:r>
      <w:r w:rsidR="00917EED">
        <w:rPr>
          <w:rFonts w:ascii="Arial" w:hAnsi="Arial" w:cs="Arial"/>
          <w:sz w:val="24"/>
          <w:szCs w:val="24"/>
        </w:rPr>
        <w:t xml:space="preserve">The annual SAME </w:t>
      </w:r>
      <w:r w:rsidR="00962B96">
        <w:rPr>
          <w:rFonts w:ascii="Arial" w:hAnsi="Arial" w:cs="Arial"/>
          <w:sz w:val="24"/>
          <w:szCs w:val="24"/>
        </w:rPr>
        <w:t>survey was sent to state agency employers to gain information from employees with disabilities.</w:t>
      </w:r>
      <w:r w:rsidR="00666CEB">
        <w:rPr>
          <w:rFonts w:ascii="Arial" w:hAnsi="Arial" w:cs="Arial"/>
          <w:sz w:val="24"/>
          <w:szCs w:val="24"/>
        </w:rPr>
        <w:t xml:space="preserve"> </w:t>
      </w:r>
      <w:r w:rsidR="00917EED">
        <w:rPr>
          <w:rFonts w:ascii="Arial" w:hAnsi="Arial" w:cs="Arial"/>
          <w:sz w:val="24"/>
          <w:szCs w:val="24"/>
        </w:rPr>
        <w:t xml:space="preserve">There is a </w:t>
      </w:r>
      <w:r w:rsidR="00962B96">
        <w:rPr>
          <w:rFonts w:ascii="Arial" w:hAnsi="Arial" w:cs="Arial"/>
          <w:sz w:val="24"/>
          <w:szCs w:val="24"/>
        </w:rPr>
        <w:t xml:space="preserve">webpage to provide more information and data regarding the SAME employment initiatives. </w:t>
      </w:r>
    </w:p>
    <w:p w14:paraId="1A031F9C" w14:textId="69BCD6EB" w:rsidR="003836C1" w:rsidRDefault="003836C1" w:rsidP="00295C00">
      <w:pPr>
        <w:pStyle w:val="NoSpacing"/>
        <w:rPr>
          <w:rFonts w:ascii="Arial" w:hAnsi="Arial" w:cs="Arial"/>
          <w:sz w:val="24"/>
          <w:szCs w:val="24"/>
        </w:rPr>
      </w:pPr>
    </w:p>
    <w:p w14:paraId="30701C77" w14:textId="49DB3261" w:rsidR="003836C1" w:rsidRDefault="003836C1" w:rsidP="00295C00">
      <w:pPr>
        <w:pStyle w:val="NoSpacing"/>
        <w:rPr>
          <w:rFonts w:ascii="Arial" w:hAnsi="Arial" w:cs="Arial"/>
          <w:sz w:val="24"/>
          <w:szCs w:val="24"/>
        </w:rPr>
      </w:pPr>
      <w:r>
        <w:rPr>
          <w:rFonts w:ascii="Arial" w:hAnsi="Arial" w:cs="Arial"/>
          <w:sz w:val="24"/>
          <w:szCs w:val="24"/>
        </w:rPr>
        <w:t xml:space="preserve">The </w:t>
      </w:r>
      <w:r w:rsidR="00C6089A">
        <w:rPr>
          <w:rFonts w:ascii="Arial" w:hAnsi="Arial" w:cs="Arial"/>
          <w:sz w:val="24"/>
          <w:szCs w:val="24"/>
        </w:rPr>
        <w:t xml:space="preserve">responses from the </w:t>
      </w:r>
      <w:r>
        <w:rPr>
          <w:rFonts w:ascii="Arial" w:hAnsi="Arial" w:cs="Arial"/>
          <w:sz w:val="24"/>
          <w:szCs w:val="24"/>
        </w:rPr>
        <w:t xml:space="preserve">SAME annual survey was transmitted to </w:t>
      </w:r>
      <w:r w:rsidR="00C6089A">
        <w:rPr>
          <w:rFonts w:ascii="Arial" w:hAnsi="Arial" w:cs="Arial"/>
          <w:sz w:val="24"/>
          <w:szCs w:val="24"/>
        </w:rPr>
        <w:t xml:space="preserve">each </w:t>
      </w:r>
      <w:r>
        <w:rPr>
          <w:rFonts w:ascii="Arial" w:hAnsi="Arial" w:cs="Arial"/>
          <w:sz w:val="24"/>
          <w:szCs w:val="24"/>
        </w:rPr>
        <w:t>state agencies</w:t>
      </w:r>
      <w:r w:rsidR="00C6089A">
        <w:rPr>
          <w:rFonts w:ascii="Arial" w:hAnsi="Arial" w:cs="Arial"/>
          <w:sz w:val="24"/>
          <w:szCs w:val="24"/>
        </w:rPr>
        <w:t xml:space="preserve"> for their respective employees</w:t>
      </w:r>
      <w:r>
        <w:rPr>
          <w:rFonts w:ascii="Arial" w:hAnsi="Arial" w:cs="Arial"/>
          <w:sz w:val="24"/>
          <w:szCs w:val="24"/>
        </w:rPr>
        <w:t xml:space="preserve">. </w:t>
      </w:r>
      <w:r w:rsidR="00C6089A">
        <w:rPr>
          <w:rFonts w:ascii="Arial" w:hAnsi="Arial" w:cs="Arial"/>
          <w:sz w:val="24"/>
          <w:szCs w:val="24"/>
        </w:rPr>
        <w:t xml:space="preserve">Each </w:t>
      </w:r>
      <w:r>
        <w:rPr>
          <w:rFonts w:ascii="Arial" w:hAnsi="Arial" w:cs="Arial"/>
          <w:sz w:val="24"/>
          <w:szCs w:val="24"/>
        </w:rPr>
        <w:t>state agenc</w:t>
      </w:r>
      <w:r w:rsidR="00C6089A">
        <w:rPr>
          <w:rFonts w:ascii="Arial" w:hAnsi="Arial" w:cs="Arial"/>
          <w:sz w:val="24"/>
          <w:szCs w:val="24"/>
        </w:rPr>
        <w:t>y</w:t>
      </w:r>
      <w:r>
        <w:rPr>
          <w:rFonts w:ascii="Arial" w:hAnsi="Arial" w:cs="Arial"/>
          <w:sz w:val="24"/>
          <w:szCs w:val="24"/>
        </w:rPr>
        <w:t xml:space="preserve"> </w:t>
      </w:r>
      <w:r w:rsidR="00C6089A">
        <w:rPr>
          <w:rFonts w:ascii="Arial" w:hAnsi="Arial" w:cs="Arial"/>
          <w:sz w:val="24"/>
          <w:szCs w:val="24"/>
        </w:rPr>
        <w:t>submitted a SAME report for 2020 and</w:t>
      </w:r>
      <w:r>
        <w:rPr>
          <w:rFonts w:ascii="Arial" w:hAnsi="Arial" w:cs="Arial"/>
          <w:sz w:val="24"/>
          <w:szCs w:val="24"/>
        </w:rPr>
        <w:t xml:space="preserve"> a plan for 2021. </w:t>
      </w:r>
    </w:p>
    <w:p w14:paraId="5800D0F4" w14:textId="77777777" w:rsidR="003836C1" w:rsidRDefault="003836C1" w:rsidP="00295C00">
      <w:pPr>
        <w:pStyle w:val="NoSpacing"/>
        <w:rPr>
          <w:rFonts w:ascii="Arial" w:hAnsi="Arial" w:cs="Arial"/>
          <w:sz w:val="24"/>
          <w:szCs w:val="24"/>
        </w:rPr>
      </w:pPr>
    </w:p>
    <w:p w14:paraId="325D04AC" w14:textId="1966653C" w:rsidR="003836C1" w:rsidRDefault="001A73EB" w:rsidP="00295C00">
      <w:pPr>
        <w:pStyle w:val="NoSpacing"/>
        <w:rPr>
          <w:rFonts w:ascii="Arial" w:hAnsi="Arial" w:cs="Arial"/>
          <w:sz w:val="24"/>
          <w:szCs w:val="24"/>
        </w:rPr>
      </w:pPr>
      <w:r>
        <w:rPr>
          <w:rFonts w:ascii="Arial" w:hAnsi="Arial" w:cs="Arial"/>
          <w:sz w:val="24"/>
          <w:szCs w:val="24"/>
        </w:rPr>
        <w:t>T</w:t>
      </w:r>
      <w:r w:rsidR="003836C1">
        <w:rPr>
          <w:rFonts w:ascii="Arial" w:hAnsi="Arial" w:cs="Arial"/>
          <w:sz w:val="24"/>
          <w:szCs w:val="24"/>
        </w:rPr>
        <w:t xml:space="preserve">here is a </w:t>
      </w:r>
      <w:r>
        <w:rPr>
          <w:rFonts w:ascii="Arial" w:hAnsi="Arial" w:cs="Arial"/>
          <w:sz w:val="24"/>
          <w:szCs w:val="24"/>
        </w:rPr>
        <w:t>legislative proposal</w:t>
      </w:r>
      <w:r w:rsidR="003836C1">
        <w:rPr>
          <w:rFonts w:ascii="Arial" w:hAnsi="Arial" w:cs="Arial"/>
          <w:sz w:val="24"/>
          <w:szCs w:val="24"/>
        </w:rPr>
        <w:t xml:space="preserve"> to </w:t>
      </w:r>
      <w:r>
        <w:rPr>
          <w:rFonts w:ascii="Arial" w:hAnsi="Arial" w:cs="Arial"/>
          <w:sz w:val="24"/>
          <w:szCs w:val="24"/>
        </w:rPr>
        <w:t xml:space="preserve">create the Combined </w:t>
      </w:r>
      <w:r w:rsidR="003836C1">
        <w:rPr>
          <w:rFonts w:ascii="Arial" w:hAnsi="Arial" w:cs="Arial"/>
          <w:sz w:val="24"/>
          <w:szCs w:val="24"/>
        </w:rPr>
        <w:t>Employment First and S</w:t>
      </w:r>
      <w:r>
        <w:rPr>
          <w:rFonts w:ascii="Arial" w:hAnsi="Arial" w:cs="Arial"/>
          <w:sz w:val="24"/>
          <w:szCs w:val="24"/>
        </w:rPr>
        <w:t xml:space="preserve">tate </w:t>
      </w:r>
      <w:proofErr w:type="gramStart"/>
      <w:r w:rsidR="003836C1">
        <w:rPr>
          <w:rFonts w:ascii="Arial" w:hAnsi="Arial" w:cs="Arial"/>
          <w:sz w:val="24"/>
          <w:szCs w:val="24"/>
        </w:rPr>
        <w:t>A</w:t>
      </w:r>
      <w:r>
        <w:rPr>
          <w:rFonts w:ascii="Arial" w:hAnsi="Arial" w:cs="Arial"/>
          <w:sz w:val="24"/>
          <w:szCs w:val="24"/>
        </w:rPr>
        <w:t>s</w:t>
      </w:r>
      <w:proofErr w:type="gramEnd"/>
      <w:r>
        <w:rPr>
          <w:rFonts w:ascii="Arial" w:hAnsi="Arial" w:cs="Arial"/>
          <w:sz w:val="24"/>
          <w:szCs w:val="24"/>
        </w:rPr>
        <w:t xml:space="preserve"> a </w:t>
      </w:r>
      <w:r w:rsidR="003836C1">
        <w:rPr>
          <w:rFonts w:ascii="Arial" w:hAnsi="Arial" w:cs="Arial"/>
          <w:sz w:val="24"/>
          <w:szCs w:val="24"/>
        </w:rPr>
        <w:t>M</w:t>
      </w:r>
      <w:r>
        <w:rPr>
          <w:rFonts w:ascii="Arial" w:hAnsi="Arial" w:cs="Arial"/>
          <w:sz w:val="24"/>
          <w:szCs w:val="24"/>
        </w:rPr>
        <w:t xml:space="preserve">odel </w:t>
      </w:r>
      <w:r w:rsidR="003836C1">
        <w:rPr>
          <w:rFonts w:ascii="Arial" w:hAnsi="Arial" w:cs="Arial"/>
          <w:sz w:val="24"/>
          <w:szCs w:val="24"/>
        </w:rPr>
        <w:t>E</w:t>
      </w:r>
      <w:r>
        <w:rPr>
          <w:rFonts w:ascii="Arial" w:hAnsi="Arial" w:cs="Arial"/>
          <w:sz w:val="24"/>
          <w:szCs w:val="24"/>
        </w:rPr>
        <w:t>mployer</w:t>
      </w:r>
      <w:r w:rsidR="003836C1">
        <w:rPr>
          <w:rFonts w:ascii="Arial" w:hAnsi="Arial" w:cs="Arial"/>
          <w:sz w:val="24"/>
          <w:szCs w:val="24"/>
        </w:rPr>
        <w:t xml:space="preserve"> </w:t>
      </w:r>
      <w:r>
        <w:rPr>
          <w:rFonts w:ascii="Arial" w:hAnsi="Arial" w:cs="Arial"/>
          <w:sz w:val="24"/>
          <w:szCs w:val="24"/>
        </w:rPr>
        <w:t xml:space="preserve">Council </w:t>
      </w:r>
      <w:r w:rsidR="003836C1">
        <w:rPr>
          <w:rFonts w:ascii="Arial" w:hAnsi="Arial" w:cs="Arial"/>
          <w:sz w:val="24"/>
          <w:szCs w:val="24"/>
        </w:rPr>
        <w:t xml:space="preserve">to be written into law to ensure the longevity of the aforementioned employment initiatives. </w:t>
      </w:r>
    </w:p>
    <w:p w14:paraId="358900C5" w14:textId="77777777" w:rsidR="00666CEB" w:rsidRDefault="00666CEB" w:rsidP="00295C00">
      <w:pPr>
        <w:pStyle w:val="NoSpacing"/>
        <w:rPr>
          <w:rFonts w:ascii="Arial" w:hAnsi="Arial" w:cs="Arial"/>
          <w:sz w:val="24"/>
          <w:szCs w:val="24"/>
        </w:rPr>
      </w:pPr>
    </w:p>
    <w:p w14:paraId="57B9D720" w14:textId="77777777" w:rsidR="00CC0821" w:rsidRDefault="00CC0821" w:rsidP="00291B5D">
      <w:pPr>
        <w:pStyle w:val="NoSpacing"/>
        <w:rPr>
          <w:rFonts w:ascii="Arial" w:hAnsi="Arial" w:cs="Arial"/>
          <w:b/>
          <w:sz w:val="24"/>
          <w:szCs w:val="24"/>
        </w:rPr>
      </w:pPr>
    </w:p>
    <w:p w14:paraId="63EF4794" w14:textId="77777777" w:rsidR="00291B5D" w:rsidRPr="00A0378A" w:rsidRDefault="00291B5D" w:rsidP="00291B5D">
      <w:pPr>
        <w:pStyle w:val="NoSpacing"/>
        <w:rPr>
          <w:rFonts w:ascii="Arial" w:hAnsi="Arial" w:cs="Arial"/>
          <w:b/>
          <w:sz w:val="24"/>
          <w:szCs w:val="24"/>
        </w:rPr>
      </w:pPr>
      <w:r w:rsidRPr="00A0378A">
        <w:rPr>
          <w:rFonts w:ascii="Arial" w:hAnsi="Arial" w:cs="Arial"/>
          <w:b/>
          <w:sz w:val="24"/>
          <w:szCs w:val="24"/>
        </w:rPr>
        <w:t>O</w:t>
      </w:r>
      <w:r>
        <w:rPr>
          <w:rFonts w:ascii="Arial" w:hAnsi="Arial" w:cs="Arial"/>
          <w:b/>
          <w:sz w:val="24"/>
          <w:szCs w:val="24"/>
        </w:rPr>
        <w:t xml:space="preserve">ffice for </w:t>
      </w:r>
      <w:r w:rsidRPr="00A0378A">
        <w:rPr>
          <w:rFonts w:ascii="Arial" w:hAnsi="Arial" w:cs="Arial"/>
          <w:b/>
          <w:sz w:val="24"/>
          <w:szCs w:val="24"/>
        </w:rPr>
        <w:t>C</w:t>
      </w:r>
      <w:r>
        <w:rPr>
          <w:rFonts w:ascii="Arial" w:hAnsi="Arial" w:cs="Arial"/>
          <w:b/>
          <w:sz w:val="24"/>
          <w:szCs w:val="24"/>
        </w:rPr>
        <w:t>itizens w/</w:t>
      </w:r>
      <w:r w:rsidRPr="00A0378A">
        <w:rPr>
          <w:rFonts w:ascii="Arial" w:hAnsi="Arial" w:cs="Arial"/>
          <w:b/>
          <w:sz w:val="24"/>
          <w:szCs w:val="24"/>
        </w:rPr>
        <w:t>D</w:t>
      </w:r>
      <w:r>
        <w:rPr>
          <w:rFonts w:ascii="Arial" w:hAnsi="Arial" w:cs="Arial"/>
          <w:b/>
          <w:sz w:val="24"/>
          <w:szCs w:val="24"/>
        </w:rPr>
        <w:t xml:space="preserve">evelopmental </w:t>
      </w:r>
      <w:r w:rsidRPr="00A0378A">
        <w:rPr>
          <w:rFonts w:ascii="Arial" w:hAnsi="Arial" w:cs="Arial"/>
          <w:b/>
          <w:sz w:val="24"/>
          <w:szCs w:val="24"/>
        </w:rPr>
        <w:t>D</w:t>
      </w:r>
      <w:r>
        <w:rPr>
          <w:rFonts w:ascii="Arial" w:hAnsi="Arial" w:cs="Arial"/>
          <w:b/>
          <w:sz w:val="24"/>
          <w:szCs w:val="24"/>
        </w:rPr>
        <w:t>isabilities (OCDD)</w:t>
      </w:r>
      <w:r w:rsidRPr="007A0861">
        <w:rPr>
          <w:rFonts w:ascii="Arial" w:hAnsi="Arial" w:cs="Arial"/>
          <w:sz w:val="24"/>
          <w:szCs w:val="24"/>
        </w:rPr>
        <w:t xml:space="preserve"> presented</w:t>
      </w:r>
      <w:r>
        <w:rPr>
          <w:rFonts w:ascii="Arial" w:hAnsi="Arial" w:cs="Arial"/>
          <w:b/>
          <w:sz w:val="24"/>
          <w:szCs w:val="24"/>
        </w:rPr>
        <w:t xml:space="preserve"> </w:t>
      </w:r>
      <w:r w:rsidRPr="007A0861">
        <w:rPr>
          <w:rFonts w:ascii="Arial" w:hAnsi="Arial" w:cs="Arial"/>
          <w:sz w:val="24"/>
          <w:szCs w:val="24"/>
        </w:rPr>
        <w:t>by Julie Hagan</w:t>
      </w:r>
    </w:p>
    <w:p w14:paraId="4156B44D" w14:textId="77777777" w:rsidR="00666CEB" w:rsidRDefault="00666CEB" w:rsidP="00295C00">
      <w:pPr>
        <w:pStyle w:val="NoSpacing"/>
        <w:rPr>
          <w:rFonts w:ascii="Arial" w:hAnsi="Arial" w:cs="Arial"/>
          <w:sz w:val="24"/>
          <w:szCs w:val="24"/>
        </w:rPr>
      </w:pPr>
    </w:p>
    <w:p w14:paraId="5A2D4B4D" w14:textId="0C7329B4" w:rsidR="00BA5B08" w:rsidRDefault="001A73EB" w:rsidP="00295C00">
      <w:pPr>
        <w:pStyle w:val="NoSpacing"/>
        <w:rPr>
          <w:rFonts w:ascii="Arial" w:hAnsi="Arial" w:cs="Arial"/>
          <w:sz w:val="24"/>
          <w:szCs w:val="24"/>
        </w:rPr>
      </w:pPr>
      <w:r>
        <w:rPr>
          <w:rFonts w:ascii="Arial" w:hAnsi="Arial" w:cs="Arial"/>
          <w:sz w:val="24"/>
          <w:szCs w:val="24"/>
        </w:rPr>
        <w:t>S</w:t>
      </w:r>
      <w:r w:rsidR="003836C1">
        <w:rPr>
          <w:rFonts w:ascii="Arial" w:hAnsi="Arial" w:cs="Arial"/>
          <w:sz w:val="24"/>
          <w:szCs w:val="24"/>
        </w:rPr>
        <w:t xml:space="preserve">ome of the employment </w:t>
      </w:r>
      <w:r w:rsidR="00BA5B08">
        <w:rPr>
          <w:rFonts w:ascii="Arial" w:hAnsi="Arial" w:cs="Arial"/>
          <w:sz w:val="24"/>
          <w:szCs w:val="24"/>
        </w:rPr>
        <w:t>initiatives</w:t>
      </w:r>
      <w:r w:rsidR="003836C1">
        <w:rPr>
          <w:rFonts w:ascii="Arial" w:hAnsi="Arial" w:cs="Arial"/>
          <w:sz w:val="24"/>
          <w:szCs w:val="24"/>
        </w:rPr>
        <w:t xml:space="preserve"> were delayed due to COVID-19.</w:t>
      </w:r>
      <w:r w:rsidR="00291B5D">
        <w:rPr>
          <w:rFonts w:ascii="Arial" w:hAnsi="Arial" w:cs="Arial"/>
          <w:sz w:val="24"/>
          <w:szCs w:val="24"/>
        </w:rPr>
        <w:t xml:space="preserve"> </w:t>
      </w:r>
      <w:r w:rsidR="004554C2">
        <w:rPr>
          <w:rFonts w:ascii="Arial" w:hAnsi="Arial" w:cs="Arial"/>
          <w:sz w:val="24"/>
          <w:szCs w:val="24"/>
        </w:rPr>
        <w:t xml:space="preserve">OCDD is currently working on ensuring all of the service definitions for employment services, specifically in regards to the three adult home and community-based wavers are aligned. </w:t>
      </w:r>
      <w:r>
        <w:rPr>
          <w:rFonts w:ascii="Arial" w:hAnsi="Arial" w:cs="Arial"/>
          <w:sz w:val="24"/>
          <w:szCs w:val="24"/>
        </w:rPr>
        <w:t>T</w:t>
      </w:r>
      <w:r w:rsidR="004554C2">
        <w:rPr>
          <w:rFonts w:ascii="Arial" w:hAnsi="Arial" w:cs="Arial"/>
          <w:sz w:val="24"/>
          <w:szCs w:val="24"/>
        </w:rPr>
        <w:t>he department may be required to amend waivers due to COVID-19. OCDD hopes to restart their employment initiatives in January 2020.</w:t>
      </w:r>
      <w:r w:rsidR="00773A88">
        <w:rPr>
          <w:rFonts w:ascii="Arial" w:hAnsi="Arial" w:cs="Arial"/>
          <w:sz w:val="24"/>
          <w:szCs w:val="24"/>
        </w:rPr>
        <w:t xml:space="preserve"> </w:t>
      </w:r>
    </w:p>
    <w:p w14:paraId="16AEAB5B" w14:textId="136FF67F" w:rsidR="00A0378A" w:rsidRPr="00295C00" w:rsidRDefault="001A1E18" w:rsidP="000F2D76">
      <w:pPr>
        <w:pStyle w:val="NoSpacing"/>
        <w:rPr>
          <w:rFonts w:ascii="Arial" w:hAnsi="Arial" w:cs="Arial"/>
          <w:b/>
          <w:sz w:val="24"/>
          <w:szCs w:val="24"/>
        </w:rPr>
      </w:pPr>
      <w:r>
        <w:rPr>
          <w:rFonts w:ascii="Arial" w:hAnsi="Arial" w:cs="Arial"/>
          <w:b/>
          <w:sz w:val="24"/>
          <w:szCs w:val="24"/>
        </w:rPr>
        <w:lastRenderedPageBreak/>
        <w:t xml:space="preserve">LA DEPARTMENT OF HEALTH UPDATES </w:t>
      </w:r>
    </w:p>
    <w:p w14:paraId="45F0887E" w14:textId="77777777" w:rsidR="000F2D76" w:rsidRDefault="000F2D76" w:rsidP="00295C00">
      <w:pPr>
        <w:pStyle w:val="NoSpacing"/>
        <w:rPr>
          <w:rFonts w:ascii="Arial" w:hAnsi="Arial" w:cs="Arial"/>
          <w:b/>
          <w:sz w:val="24"/>
          <w:szCs w:val="24"/>
        </w:rPr>
      </w:pPr>
    </w:p>
    <w:p w14:paraId="37B119B9" w14:textId="4E4D21D3" w:rsidR="00666CEB" w:rsidRPr="00A0378A" w:rsidRDefault="00A0378A" w:rsidP="00295C00">
      <w:pPr>
        <w:pStyle w:val="NoSpacing"/>
        <w:rPr>
          <w:rFonts w:ascii="Arial" w:hAnsi="Arial" w:cs="Arial"/>
          <w:b/>
          <w:sz w:val="24"/>
          <w:szCs w:val="24"/>
        </w:rPr>
      </w:pPr>
      <w:r w:rsidRPr="00A0378A">
        <w:rPr>
          <w:rFonts w:ascii="Arial" w:hAnsi="Arial" w:cs="Arial"/>
          <w:b/>
          <w:sz w:val="24"/>
          <w:szCs w:val="24"/>
        </w:rPr>
        <w:t>Office for Behavioral Health (</w:t>
      </w:r>
      <w:r w:rsidR="00666CEB" w:rsidRPr="00A0378A">
        <w:rPr>
          <w:rFonts w:ascii="Arial" w:hAnsi="Arial" w:cs="Arial"/>
          <w:b/>
          <w:sz w:val="24"/>
          <w:szCs w:val="24"/>
        </w:rPr>
        <w:t>OBH</w:t>
      </w:r>
      <w:r w:rsidRPr="00A0378A">
        <w:rPr>
          <w:rFonts w:ascii="Arial" w:hAnsi="Arial" w:cs="Arial"/>
          <w:b/>
          <w:sz w:val="24"/>
          <w:szCs w:val="24"/>
        </w:rPr>
        <w:t>)</w:t>
      </w:r>
    </w:p>
    <w:p w14:paraId="2034A0C8" w14:textId="77777777" w:rsidR="00666CEB" w:rsidRDefault="00666CEB" w:rsidP="00295C00">
      <w:pPr>
        <w:pStyle w:val="NoSpacing"/>
        <w:rPr>
          <w:rFonts w:ascii="Arial" w:hAnsi="Arial" w:cs="Arial"/>
          <w:sz w:val="24"/>
          <w:szCs w:val="24"/>
        </w:rPr>
      </w:pPr>
    </w:p>
    <w:p w14:paraId="1E08D294" w14:textId="368BD416" w:rsidR="00666CEB" w:rsidRDefault="00666CEB" w:rsidP="00295C00">
      <w:pPr>
        <w:pStyle w:val="NoSpacing"/>
        <w:rPr>
          <w:rFonts w:ascii="Arial" w:hAnsi="Arial" w:cs="Arial"/>
          <w:sz w:val="24"/>
          <w:szCs w:val="24"/>
        </w:rPr>
      </w:pPr>
      <w:r>
        <w:rPr>
          <w:rFonts w:ascii="Arial" w:hAnsi="Arial" w:cs="Arial"/>
          <w:sz w:val="24"/>
          <w:szCs w:val="24"/>
        </w:rPr>
        <w:t xml:space="preserve">The department has </w:t>
      </w:r>
      <w:r w:rsidR="00962B96">
        <w:rPr>
          <w:rFonts w:ascii="Arial" w:hAnsi="Arial" w:cs="Arial"/>
          <w:sz w:val="24"/>
          <w:szCs w:val="24"/>
        </w:rPr>
        <w:t xml:space="preserve">created a resource guide, and has created a “Keep Calm Line” for individuals to call who would like to speak with a mental health care professional. </w:t>
      </w:r>
      <w:r w:rsidR="00291B5D">
        <w:rPr>
          <w:rFonts w:ascii="Arial" w:hAnsi="Arial" w:cs="Arial"/>
          <w:sz w:val="24"/>
          <w:szCs w:val="24"/>
        </w:rPr>
        <w:t>T</w:t>
      </w:r>
      <w:r w:rsidR="00962B96">
        <w:rPr>
          <w:rFonts w:ascii="Arial" w:hAnsi="Arial" w:cs="Arial"/>
          <w:sz w:val="24"/>
          <w:szCs w:val="24"/>
        </w:rPr>
        <w:t xml:space="preserve">he OBH website has additional links to gain access to resources. </w:t>
      </w:r>
      <w:r w:rsidR="00291B5D">
        <w:rPr>
          <w:rFonts w:ascii="Arial" w:hAnsi="Arial" w:cs="Arial"/>
          <w:sz w:val="24"/>
          <w:szCs w:val="24"/>
        </w:rPr>
        <w:t>T</w:t>
      </w:r>
      <w:r w:rsidR="00962B96">
        <w:rPr>
          <w:rFonts w:ascii="Arial" w:hAnsi="Arial" w:cs="Arial"/>
          <w:sz w:val="24"/>
          <w:szCs w:val="24"/>
        </w:rPr>
        <w:t xml:space="preserve">he tele-health flexibilities are still available. The Department is also ensuring that individuals continue to receive needed services.  </w:t>
      </w:r>
      <w:r>
        <w:rPr>
          <w:rFonts w:ascii="Arial" w:hAnsi="Arial" w:cs="Arial"/>
          <w:sz w:val="24"/>
          <w:szCs w:val="24"/>
        </w:rPr>
        <w:t xml:space="preserve"> </w:t>
      </w:r>
      <w:r w:rsidR="00E42E82">
        <w:rPr>
          <w:rFonts w:ascii="Arial" w:hAnsi="Arial" w:cs="Arial"/>
          <w:sz w:val="24"/>
          <w:szCs w:val="24"/>
        </w:rPr>
        <w:t>A flyer will be distributed for consumers, behavioral health outreach phone line for in</w:t>
      </w:r>
      <w:r w:rsidR="004554C2">
        <w:rPr>
          <w:rFonts w:ascii="Arial" w:hAnsi="Arial" w:cs="Arial"/>
          <w:sz w:val="24"/>
          <w:szCs w:val="24"/>
        </w:rPr>
        <w:t>dividuals</w:t>
      </w:r>
      <w:r w:rsidR="00E42E82">
        <w:rPr>
          <w:rFonts w:ascii="Arial" w:hAnsi="Arial" w:cs="Arial"/>
          <w:sz w:val="24"/>
          <w:szCs w:val="24"/>
        </w:rPr>
        <w:t xml:space="preserve"> who are in recovery and health care workers. OBH is fielding </w:t>
      </w:r>
      <w:r w:rsidR="004554C2">
        <w:rPr>
          <w:rFonts w:ascii="Arial" w:hAnsi="Arial" w:cs="Arial"/>
          <w:sz w:val="24"/>
          <w:szCs w:val="24"/>
        </w:rPr>
        <w:t>messages</w:t>
      </w:r>
      <w:r w:rsidR="00E42E82">
        <w:rPr>
          <w:rFonts w:ascii="Arial" w:hAnsi="Arial" w:cs="Arial"/>
          <w:sz w:val="24"/>
          <w:szCs w:val="24"/>
        </w:rPr>
        <w:t xml:space="preserve"> from consumers in regards to connecting them with assistance. </w:t>
      </w:r>
    </w:p>
    <w:p w14:paraId="53833AE7" w14:textId="77777777" w:rsidR="00E42E82" w:rsidRDefault="00E42E82" w:rsidP="00295C00">
      <w:pPr>
        <w:pStyle w:val="NoSpacing"/>
        <w:rPr>
          <w:rFonts w:ascii="Arial" w:hAnsi="Arial" w:cs="Arial"/>
          <w:sz w:val="24"/>
          <w:szCs w:val="24"/>
        </w:rPr>
      </w:pPr>
    </w:p>
    <w:p w14:paraId="6C77802A" w14:textId="25A61189" w:rsidR="00E42E82" w:rsidRDefault="00291B5D" w:rsidP="00295C00">
      <w:pPr>
        <w:pStyle w:val="NoSpacing"/>
        <w:rPr>
          <w:rFonts w:ascii="Arial" w:hAnsi="Arial" w:cs="Arial"/>
          <w:sz w:val="24"/>
          <w:szCs w:val="24"/>
        </w:rPr>
      </w:pPr>
      <w:r>
        <w:rPr>
          <w:rFonts w:ascii="Arial" w:hAnsi="Arial" w:cs="Arial"/>
          <w:sz w:val="24"/>
          <w:szCs w:val="24"/>
        </w:rPr>
        <w:t>T</w:t>
      </w:r>
      <w:r w:rsidR="004554C2">
        <w:rPr>
          <w:rFonts w:ascii="Arial" w:hAnsi="Arial" w:cs="Arial"/>
          <w:sz w:val="24"/>
          <w:szCs w:val="24"/>
        </w:rPr>
        <w:t xml:space="preserve">he </w:t>
      </w:r>
      <w:r w:rsidR="00052BBA">
        <w:rPr>
          <w:rFonts w:ascii="Arial" w:hAnsi="Arial" w:cs="Arial"/>
          <w:sz w:val="24"/>
          <w:szCs w:val="24"/>
        </w:rPr>
        <w:t>Odyssey</w:t>
      </w:r>
      <w:r w:rsidR="004554C2">
        <w:rPr>
          <w:rFonts w:ascii="Arial" w:hAnsi="Arial" w:cs="Arial"/>
          <w:sz w:val="24"/>
          <w:szCs w:val="24"/>
        </w:rPr>
        <w:t xml:space="preserve"> house in N</w:t>
      </w:r>
      <w:r w:rsidR="00E42E82">
        <w:rPr>
          <w:rFonts w:ascii="Arial" w:hAnsi="Arial" w:cs="Arial"/>
          <w:sz w:val="24"/>
          <w:szCs w:val="24"/>
        </w:rPr>
        <w:t xml:space="preserve">ew Orleans is assisting </w:t>
      </w:r>
      <w:r>
        <w:rPr>
          <w:rFonts w:ascii="Arial" w:hAnsi="Arial" w:cs="Arial"/>
          <w:sz w:val="24"/>
          <w:szCs w:val="24"/>
        </w:rPr>
        <w:t xml:space="preserve">people </w:t>
      </w:r>
      <w:r w:rsidR="00E42E82">
        <w:rPr>
          <w:rFonts w:ascii="Arial" w:hAnsi="Arial" w:cs="Arial"/>
          <w:sz w:val="24"/>
          <w:szCs w:val="24"/>
        </w:rPr>
        <w:t>who have tested positive who are COVID-19</w:t>
      </w:r>
      <w:r>
        <w:rPr>
          <w:rFonts w:ascii="Arial" w:hAnsi="Arial" w:cs="Arial"/>
          <w:sz w:val="24"/>
          <w:szCs w:val="24"/>
        </w:rPr>
        <w:t>.</w:t>
      </w:r>
      <w:r w:rsidR="00E42E82">
        <w:rPr>
          <w:rFonts w:ascii="Arial" w:hAnsi="Arial" w:cs="Arial"/>
          <w:sz w:val="24"/>
          <w:szCs w:val="24"/>
        </w:rPr>
        <w:t xml:space="preserve"> </w:t>
      </w:r>
    </w:p>
    <w:p w14:paraId="3F7CB9B4" w14:textId="77777777" w:rsidR="00666CEB" w:rsidRDefault="00666CEB" w:rsidP="00295C00">
      <w:pPr>
        <w:pStyle w:val="NoSpacing"/>
        <w:rPr>
          <w:rFonts w:ascii="Arial" w:hAnsi="Arial" w:cs="Arial"/>
          <w:sz w:val="24"/>
          <w:szCs w:val="24"/>
        </w:rPr>
      </w:pPr>
    </w:p>
    <w:p w14:paraId="2EECFE57" w14:textId="77777777" w:rsidR="000F2D76" w:rsidRDefault="000F2D76" w:rsidP="00295C00">
      <w:pPr>
        <w:pStyle w:val="NoSpacing"/>
        <w:rPr>
          <w:rFonts w:ascii="Arial" w:hAnsi="Arial" w:cs="Arial"/>
          <w:b/>
          <w:sz w:val="24"/>
          <w:szCs w:val="24"/>
        </w:rPr>
      </w:pPr>
    </w:p>
    <w:p w14:paraId="54E6222D" w14:textId="3F0BBCDA" w:rsidR="00666CEB" w:rsidRPr="00A0378A" w:rsidRDefault="00666CEB" w:rsidP="00295C00">
      <w:pPr>
        <w:pStyle w:val="NoSpacing"/>
        <w:rPr>
          <w:rFonts w:ascii="Arial" w:hAnsi="Arial" w:cs="Arial"/>
          <w:b/>
          <w:sz w:val="24"/>
          <w:szCs w:val="24"/>
        </w:rPr>
      </w:pPr>
      <w:r w:rsidRPr="00A0378A">
        <w:rPr>
          <w:rFonts w:ascii="Arial" w:hAnsi="Arial" w:cs="Arial"/>
          <w:b/>
          <w:sz w:val="24"/>
          <w:szCs w:val="24"/>
        </w:rPr>
        <w:t>O</w:t>
      </w:r>
      <w:r w:rsidR="00A343B4">
        <w:rPr>
          <w:rFonts w:ascii="Arial" w:hAnsi="Arial" w:cs="Arial"/>
          <w:b/>
          <w:sz w:val="24"/>
          <w:szCs w:val="24"/>
        </w:rPr>
        <w:t xml:space="preserve">ffice for </w:t>
      </w:r>
      <w:r w:rsidRPr="00A0378A">
        <w:rPr>
          <w:rFonts w:ascii="Arial" w:hAnsi="Arial" w:cs="Arial"/>
          <w:b/>
          <w:sz w:val="24"/>
          <w:szCs w:val="24"/>
        </w:rPr>
        <w:t>C</w:t>
      </w:r>
      <w:r w:rsidR="00291B5D">
        <w:rPr>
          <w:rFonts w:ascii="Arial" w:hAnsi="Arial" w:cs="Arial"/>
          <w:b/>
          <w:sz w:val="24"/>
          <w:szCs w:val="24"/>
        </w:rPr>
        <w:t>itizens w/</w:t>
      </w:r>
      <w:r w:rsidRPr="00A0378A">
        <w:rPr>
          <w:rFonts w:ascii="Arial" w:hAnsi="Arial" w:cs="Arial"/>
          <w:b/>
          <w:sz w:val="24"/>
          <w:szCs w:val="24"/>
        </w:rPr>
        <w:t>D</w:t>
      </w:r>
      <w:r w:rsidR="00A343B4">
        <w:rPr>
          <w:rFonts w:ascii="Arial" w:hAnsi="Arial" w:cs="Arial"/>
          <w:b/>
          <w:sz w:val="24"/>
          <w:szCs w:val="24"/>
        </w:rPr>
        <w:t xml:space="preserve">evelopmental </w:t>
      </w:r>
      <w:r w:rsidR="00291B5D" w:rsidRPr="00A0378A">
        <w:rPr>
          <w:rFonts w:ascii="Arial" w:hAnsi="Arial" w:cs="Arial"/>
          <w:b/>
          <w:sz w:val="24"/>
          <w:szCs w:val="24"/>
        </w:rPr>
        <w:t>D</w:t>
      </w:r>
      <w:r w:rsidR="00291B5D">
        <w:rPr>
          <w:rFonts w:ascii="Arial" w:hAnsi="Arial" w:cs="Arial"/>
          <w:b/>
          <w:sz w:val="24"/>
          <w:szCs w:val="24"/>
        </w:rPr>
        <w:t>isabilities</w:t>
      </w:r>
      <w:r w:rsidR="00A343B4">
        <w:rPr>
          <w:rFonts w:ascii="Arial" w:hAnsi="Arial" w:cs="Arial"/>
          <w:b/>
          <w:sz w:val="24"/>
          <w:szCs w:val="24"/>
        </w:rPr>
        <w:t xml:space="preserve"> (OCDD)</w:t>
      </w:r>
      <w:r w:rsidR="00291B5D" w:rsidRPr="006D627D">
        <w:rPr>
          <w:rFonts w:ascii="Arial" w:hAnsi="Arial" w:cs="Arial"/>
          <w:sz w:val="24"/>
          <w:szCs w:val="24"/>
        </w:rPr>
        <w:t xml:space="preserve"> presented</w:t>
      </w:r>
      <w:r w:rsidR="00291B5D">
        <w:rPr>
          <w:rFonts w:ascii="Arial" w:hAnsi="Arial" w:cs="Arial"/>
          <w:b/>
          <w:sz w:val="24"/>
          <w:szCs w:val="24"/>
        </w:rPr>
        <w:t xml:space="preserve"> </w:t>
      </w:r>
      <w:r w:rsidR="00291B5D" w:rsidRPr="006D627D">
        <w:rPr>
          <w:rFonts w:ascii="Arial" w:hAnsi="Arial" w:cs="Arial"/>
          <w:sz w:val="24"/>
          <w:szCs w:val="24"/>
        </w:rPr>
        <w:t>by Julie Hagan</w:t>
      </w:r>
    </w:p>
    <w:p w14:paraId="1BB9F8A2" w14:textId="77777777" w:rsidR="00666CEB" w:rsidRDefault="00666CEB" w:rsidP="00295C00">
      <w:pPr>
        <w:pStyle w:val="NoSpacing"/>
        <w:rPr>
          <w:rFonts w:ascii="Arial" w:hAnsi="Arial" w:cs="Arial"/>
          <w:sz w:val="24"/>
          <w:szCs w:val="24"/>
        </w:rPr>
      </w:pPr>
    </w:p>
    <w:p w14:paraId="61AB3C37" w14:textId="2868E627" w:rsidR="004554C2" w:rsidRDefault="00666CEB" w:rsidP="00295C00">
      <w:pPr>
        <w:pStyle w:val="NoSpacing"/>
        <w:rPr>
          <w:rFonts w:ascii="Arial" w:hAnsi="Arial" w:cs="Arial"/>
          <w:sz w:val="24"/>
          <w:szCs w:val="24"/>
        </w:rPr>
      </w:pPr>
      <w:r>
        <w:rPr>
          <w:rFonts w:ascii="Arial" w:hAnsi="Arial" w:cs="Arial"/>
          <w:sz w:val="24"/>
          <w:szCs w:val="24"/>
        </w:rPr>
        <w:t>Julie Foster Hagan provided a report</w:t>
      </w:r>
      <w:r w:rsidR="00A0378A">
        <w:rPr>
          <w:rFonts w:ascii="Arial" w:hAnsi="Arial" w:cs="Arial"/>
          <w:sz w:val="24"/>
          <w:szCs w:val="24"/>
        </w:rPr>
        <w:t xml:space="preserve"> of behalf of OCDD. </w:t>
      </w:r>
      <w:r w:rsidR="00A343B4">
        <w:rPr>
          <w:rFonts w:ascii="Arial" w:hAnsi="Arial" w:cs="Arial"/>
          <w:sz w:val="24"/>
          <w:szCs w:val="24"/>
        </w:rPr>
        <w:t>T</w:t>
      </w:r>
      <w:r w:rsidR="00A0378A">
        <w:rPr>
          <w:rFonts w:ascii="Arial" w:hAnsi="Arial" w:cs="Arial"/>
          <w:sz w:val="24"/>
          <w:szCs w:val="24"/>
        </w:rPr>
        <w:t>he</w:t>
      </w:r>
      <w:r>
        <w:rPr>
          <w:rFonts w:ascii="Arial" w:hAnsi="Arial" w:cs="Arial"/>
          <w:sz w:val="24"/>
          <w:szCs w:val="24"/>
        </w:rPr>
        <w:t xml:space="preserve"> department is f</w:t>
      </w:r>
      <w:r w:rsidR="00A0378A">
        <w:rPr>
          <w:rFonts w:ascii="Arial" w:hAnsi="Arial" w:cs="Arial"/>
          <w:sz w:val="24"/>
          <w:szCs w:val="24"/>
        </w:rPr>
        <w:t>o</w:t>
      </w:r>
      <w:r w:rsidR="00962B96">
        <w:rPr>
          <w:rFonts w:ascii="Arial" w:hAnsi="Arial" w:cs="Arial"/>
          <w:sz w:val="24"/>
          <w:szCs w:val="24"/>
        </w:rPr>
        <w:t>cused on the COVID-19 response.</w:t>
      </w:r>
      <w:r w:rsidR="00291B5D">
        <w:rPr>
          <w:rFonts w:ascii="Arial" w:hAnsi="Arial" w:cs="Arial"/>
          <w:sz w:val="24"/>
          <w:szCs w:val="24"/>
        </w:rPr>
        <w:t xml:space="preserve">  </w:t>
      </w:r>
      <w:r w:rsidR="00E42E82">
        <w:rPr>
          <w:rFonts w:ascii="Arial" w:hAnsi="Arial" w:cs="Arial"/>
          <w:sz w:val="24"/>
          <w:szCs w:val="24"/>
        </w:rPr>
        <w:t>Most of the adult daycare programs continue</w:t>
      </w:r>
      <w:r w:rsidR="00291B5D">
        <w:rPr>
          <w:rFonts w:ascii="Arial" w:hAnsi="Arial" w:cs="Arial"/>
          <w:sz w:val="24"/>
          <w:szCs w:val="24"/>
        </w:rPr>
        <w:t xml:space="preserve"> </w:t>
      </w:r>
      <w:r w:rsidR="00E42E82">
        <w:rPr>
          <w:rFonts w:ascii="Arial" w:hAnsi="Arial" w:cs="Arial"/>
          <w:sz w:val="24"/>
          <w:szCs w:val="24"/>
        </w:rPr>
        <w:t xml:space="preserve">to remain closed due to the concerns with COVID-19. </w:t>
      </w:r>
      <w:r w:rsidR="00A343B4">
        <w:rPr>
          <w:rFonts w:ascii="Arial" w:hAnsi="Arial" w:cs="Arial"/>
          <w:sz w:val="24"/>
          <w:szCs w:val="24"/>
        </w:rPr>
        <w:t>A</w:t>
      </w:r>
      <w:r w:rsidR="00E42E82">
        <w:rPr>
          <w:rFonts w:ascii="Arial" w:hAnsi="Arial" w:cs="Arial"/>
          <w:sz w:val="24"/>
          <w:szCs w:val="24"/>
        </w:rPr>
        <w:t xml:space="preserve"> virtual day of rehabilitation was implemented and received favorable results from those who have participated in the pilot program. </w:t>
      </w:r>
      <w:r w:rsidR="004554C2">
        <w:rPr>
          <w:rFonts w:ascii="Arial" w:hAnsi="Arial" w:cs="Arial"/>
          <w:sz w:val="24"/>
          <w:szCs w:val="24"/>
        </w:rPr>
        <w:t xml:space="preserve">The purpose of the virtual day of rehabilitation program was to address the concerns about the lack of engagement of consumers. </w:t>
      </w:r>
      <w:r w:rsidR="00A343B4">
        <w:rPr>
          <w:rFonts w:ascii="Arial" w:hAnsi="Arial" w:cs="Arial"/>
          <w:sz w:val="24"/>
          <w:szCs w:val="24"/>
        </w:rPr>
        <w:t>T</w:t>
      </w:r>
      <w:r w:rsidR="00E42E82">
        <w:rPr>
          <w:rFonts w:ascii="Arial" w:hAnsi="Arial" w:cs="Arial"/>
          <w:sz w:val="24"/>
          <w:szCs w:val="24"/>
        </w:rPr>
        <w:t xml:space="preserve">he department is slowly building </w:t>
      </w:r>
      <w:r w:rsidR="004554C2">
        <w:rPr>
          <w:rFonts w:ascii="Arial" w:hAnsi="Arial" w:cs="Arial"/>
          <w:sz w:val="24"/>
          <w:szCs w:val="24"/>
        </w:rPr>
        <w:t xml:space="preserve">activities </w:t>
      </w:r>
      <w:r w:rsidR="00E42E82">
        <w:rPr>
          <w:rFonts w:ascii="Arial" w:hAnsi="Arial" w:cs="Arial"/>
          <w:sz w:val="24"/>
          <w:szCs w:val="24"/>
        </w:rPr>
        <w:t>for small group activity.</w:t>
      </w:r>
      <w:r w:rsidR="004554C2">
        <w:rPr>
          <w:rFonts w:ascii="Arial" w:hAnsi="Arial" w:cs="Arial"/>
          <w:sz w:val="24"/>
          <w:szCs w:val="24"/>
        </w:rPr>
        <w:t xml:space="preserve"> </w:t>
      </w:r>
      <w:r w:rsidR="00A343B4">
        <w:rPr>
          <w:rFonts w:ascii="Arial" w:hAnsi="Arial" w:cs="Arial"/>
          <w:sz w:val="24"/>
          <w:szCs w:val="24"/>
        </w:rPr>
        <w:t>P</w:t>
      </w:r>
      <w:r w:rsidR="004554C2">
        <w:rPr>
          <w:rFonts w:ascii="Arial" w:hAnsi="Arial" w:cs="Arial"/>
          <w:sz w:val="24"/>
          <w:szCs w:val="24"/>
        </w:rPr>
        <w:t>roviders may be allowed to bill for the virtual day of rehabilitation.</w:t>
      </w:r>
      <w:r w:rsidR="00291B5D">
        <w:rPr>
          <w:rFonts w:ascii="Arial" w:hAnsi="Arial" w:cs="Arial"/>
          <w:sz w:val="24"/>
          <w:szCs w:val="24"/>
        </w:rPr>
        <w:t xml:space="preserve"> </w:t>
      </w:r>
      <w:r w:rsidR="004554C2">
        <w:rPr>
          <w:rFonts w:ascii="Arial" w:hAnsi="Arial" w:cs="Arial"/>
          <w:sz w:val="24"/>
          <w:szCs w:val="24"/>
        </w:rPr>
        <w:t xml:space="preserve">OCDD is focusing on allowing providers to bill for small group activities. </w:t>
      </w:r>
    </w:p>
    <w:p w14:paraId="0131F2BC" w14:textId="77777777" w:rsidR="004554C2" w:rsidRDefault="004554C2" w:rsidP="00295C00">
      <w:pPr>
        <w:pStyle w:val="NoSpacing"/>
        <w:rPr>
          <w:rFonts w:ascii="Arial" w:hAnsi="Arial" w:cs="Arial"/>
          <w:sz w:val="24"/>
          <w:szCs w:val="24"/>
        </w:rPr>
      </w:pPr>
    </w:p>
    <w:p w14:paraId="7439C739" w14:textId="283D0BA4" w:rsidR="00E42E82" w:rsidRDefault="004554C2" w:rsidP="00295C00">
      <w:pPr>
        <w:pStyle w:val="NoSpacing"/>
        <w:rPr>
          <w:rFonts w:ascii="Arial" w:hAnsi="Arial" w:cs="Arial"/>
          <w:sz w:val="24"/>
          <w:szCs w:val="24"/>
        </w:rPr>
      </w:pPr>
      <w:r>
        <w:rPr>
          <w:rFonts w:ascii="Arial" w:hAnsi="Arial" w:cs="Arial"/>
          <w:sz w:val="24"/>
          <w:szCs w:val="24"/>
        </w:rPr>
        <w:t>OCDD is working on</w:t>
      </w:r>
      <w:r w:rsidR="00E42E82">
        <w:rPr>
          <w:rFonts w:ascii="Arial" w:hAnsi="Arial" w:cs="Arial"/>
          <w:sz w:val="24"/>
          <w:szCs w:val="24"/>
        </w:rPr>
        <w:t xml:space="preserve"> appendix K</w:t>
      </w:r>
      <w:r>
        <w:rPr>
          <w:rFonts w:ascii="Arial" w:hAnsi="Arial" w:cs="Arial"/>
          <w:sz w:val="24"/>
          <w:szCs w:val="24"/>
        </w:rPr>
        <w:t xml:space="preserve"> submissions</w:t>
      </w:r>
      <w:r w:rsidR="00773A88">
        <w:rPr>
          <w:rFonts w:ascii="Arial" w:hAnsi="Arial" w:cs="Arial"/>
          <w:sz w:val="24"/>
          <w:szCs w:val="24"/>
        </w:rPr>
        <w:t xml:space="preserve">. The department has been focused on the safety of consumers, caregivers, and their families. The department has been working on allowing the family members to provide care to their loved ones to limit the contact with support staff. </w:t>
      </w:r>
      <w:r w:rsidR="00291B5D">
        <w:rPr>
          <w:rFonts w:ascii="Arial" w:hAnsi="Arial" w:cs="Arial"/>
          <w:sz w:val="24"/>
          <w:szCs w:val="24"/>
        </w:rPr>
        <w:t>T</w:t>
      </w:r>
      <w:r w:rsidR="00773A88">
        <w:rPr>
          <w:rFonts w:ascii="Arial" w:hAnsi="Arial" w:cs="Arial"/>
          <w:sz w:val="24"/>
          <w:szCs w:val="24"/>
        </w:rPr>
        <w:t xml:space="preserve">he appendix K exceptions have allowed OCDD to extend the plan of care of consumers. It is unclear whether or not CMS will allow for longer appendix K extensions after January 25, 2021. </w:t>
      </w:r>
    </w:p>
    <w:p w14:paraId="679CC6FF" w14:textId="77777777" w:rsidR="00773A88" w:rsidRDefault="00773A88" w:rsidP="00295C00">
      <w:pPr>
        <w:pStyle w:val="NoSpacing"/>
        <w:rPr>
          <w:rFonts w:ascii="Arial" w:hAnsi="Arial" w:cs="Arial"/>
          <w:sz w:val="24"/>
          <w:szCs w:val="24"/>
        </w:rPr>
      </w:pPr>
    </w:p>
    <w:p w14:paraId="048B2298" w14:textId="48F465AC" w:rsidR="00773A88" w:rsidRDefault="00773A88" w:rsidP="00295C00">
      <w:pPr>
        <w:pStyle w:val="NoSpacing"/>
        <w:rPr>
          <w:rFonts w:ascii="Arial" w:hAnsi="Arial" w:cs="Arial"/>
          <w:sz w:val="24"/>
          <w:szCs w:val="24"/>
        </w:rPr>
      </w:pPr>
      <w:r>
        <w:rPr>
          <w:rFonts w:ascii="Arial" w:hAnsi="Arial" w:cs="Arial"/>
          <w:sz w:val="24"/>
          <w:szCs w:val="24"/>
        </w:rPr>
        <w:t>OCDD</w:t>
      </w:r>
      <w:r w:rsidR="006D7EF2">
        <w:rPr>
          <w:rFonts w:ascii="Arial" w:hAnsi="Arial" w:cs="Arial"/>
          <w:sz w:val="24"/>
          <w:szCs w:val="24"/>
        </w:rPr>
        <w:t xml:space="preserve"> will consider submitting another appendix K to advocate for the best interest of the consumers to ensure that they are safe.</w:t>
      </w:r>
    </w:p>
    <w:p w14:paraId="68BAE1A8" w14:textId="77777777" w:rsidR="006D7EF2" w:rsidRDefault="006D7EF2" w:rsidP="00295C00">
      <w:pPr>
        <w:pStyle w:val="NoSpacing"/>
        <w:rPr>
          <w:rFonts w:ascii="Arial" w:hAnsi="Arial" w:cs="Arial"/>
          <w:sz w:val="24"/>
          <w:szCs w:val="24"/>
        </w:rPr>
      </w:pPr>
    </w:p>
    <w:p w14:paraId="646FCBF6" w14:textId="47DC71BA" w:rsidR="006D7EF2" w:rsidRDefault="006D7EF2" w:rsidP="00295C00">
      <w:pPr>
        <w:pStyle w:val="NoSpacing"/>
        <w:rPr>
          <w:rFonts w:ascii="Arial" w:hAnsi="Arial" w:cs="Arial"/>
          <w:sz w:val="24"/>
          <w:szCs w:val="24"/>
        </w:rPr>
      </w:pPr>
      <w:r>
        <w:rPr>
          <w:rFonts w:ascii="Arial" w:hAnsi="Arial" w:cs="Arial"/>
          <w:sz w:val="24"/>
          <w:szCs w:val="24"/>
        </w:rPr>
        <w:t>OCDD has fielded questions regarding retainer payments. CMS only allows for three rounds of retainer payments.</w:t>
      </w:r>
    </w:p>
    <w:p w14:paraId="2FF085B8" w14:textId="77777777" w:rsidR="006D7EF2" w:rsidRDefault="006D7EF2" w:rsidP="00295C00">
      <w:pPr>
        <w:pStyle w:val="NoSpacing"/>
        <w:rPr>
          <w:rFonts w:ascii="Arial" w:hAnsi="Arial" w:cs="Arial"/>
          <w:sz w:val="24"/>
          <w:szCs w:val="24"/>
        </w:rPr>
      </w:pPr>
    </w:p>
    <w:p w14:paraId="3946A628" w14:textId="6F03BF70" w:rsidR="006D7EF2" w:rsidRDefault="006D7EF2" w:rsidP="00295C00">
      <w:pPr>
        <w:pStyle w:val="NoSpacing"/>
        <w:rPr>
          <w:rFonts w:ascii="Arial" w:hAnsi="Arial" w:cs="Arial"/>
          <w:sz w:val="24"/>
          <w:szCs w:val="24"/>
        </w:rPr>
      </w:pPr>
      <w:r>
        <w:rPr>
          <w:rFonts w:ascii="Arial" w:hAnsi="Arial" w:cs="Arial"/>
          <w:sz w:val="24"/>
          <w:szCs w:val="24"/>
        </w:rPr>
        <w:t xml:space="preserve">OCDD has recently implemented hazard pay for individuals who are working directly with individuals who are COVID-19 positive or under quarantined conditions. </w:t>
      </w:r>
    </w:p>
    <w:p w14:paraId="66611CDA" w14:textId="77777777" w:rsidR="006D7EF2" w:rsidRDefault="006D7EF2" w:rsidP="00295C00">
      <w:pPr>
        <w:pStyle w:val="NoSpacing"/>
        <w:rPr>
          <w:rFonts w:ascii="Arial" w:hAnsi="Arial" w:cs="Arial"/>
          <w:sz w:val="24"/>
          <w:szCs w:val="24"/>
        </w:rPr>
      </w:pPr>
    </w:p>
    <w:p w14:paraId="369CCC9C" w14:textId="7DD427D7" w:rsidR="006D7EF2" w:rsidRDefault="006D7EF2" w:rsidP="00295C00">
      <w:pPr>
        <w:pStyle w:val="NoSpacing"/>
        <w:rPr>
          <w:rFonts w:ascii="Arial" w:hAnsi="Arial" w:cs="Arial"/>
          <w:sz w:val="24"/>
          <w:szCs w:val="24"/>
        </w:rPr>
      </w:pPr>
      <w:r>
        <w:rPr>
          <w:rFonts w:ascii="Arial" w:hAnsi="Arial" w:cs="Arial"/>
          <w:sz w:val="24"/>
          <w:szCs w:val="24"/>
        </w:rPr>
        <w:t xml:space="preserve">OCDD will participate on a conference call with ICF providers to help build a direct connection with the Office of Public Health. </w:t>
      </w:r>
    </w:p>
    <w:p w14:paraId="3862485A" w14:textId="77777777" w:rsidR="006D7EF2" w:rsidRDefault="006D7EF2" w:rsidP="00295C00">
      <w:pPr>
        <w:pStyle w:val="NoSpacing"/>
        <w:rPr>
          <w:rFonts w:ascii="Arial" w:hAnsi="Arial" w:cs="Arial"/>
          <w:sz w:val="24"/>
          <w:szCs w:val="24"/>
        </w:rPr>
      </w:pPr>
    </w:p>
    <w:p w14:paraId="2D7E69B5" w14:textId="3616E0BD" w:rsidR="008F4AF6" w:rsidRDefault="00A343B4" w:rsidP="00295C00">
      <w:pPr>
        <w:pStyle w:val="NoSpacing"/>
        <w:rPr>
          <w:rFonts w:ascii="Arial" w:hAnsi="Arial" w:cs="Arial"/>
          <w:sz w:val="24"/>
          <w:szCs w:val="24"/>
        </w:rPr>
      </w:pPr>
      <w:r>
        <w:rPr>
          <w:rFonts w:ascii="Arial" w:hAnsi="Arial" w:cs="Arial"/>
          <w:sz w:val="24"/>
          <w:szCs w:val="24"/>
        </w:rPr>
        <w:lastRenderedPageBreak/>
        <w:t>T</w:t>
      </w:r>
      <w:r w:rsidR="006D7EF2">
        <w:rPr>
          <w:rFonts w:ascii="Arial" w:hAnsi="Arial" w:cs="Arial"/>
          <w:sz w:val="24"/>
          <w:szCs w:val="24"/>
        </w:rPr>
        <w:t>he Office of Public Health is taking the lead on COVID-19 vaccine coordinatio</w:t>
      </w:r>
      <w:r w:rsidR="00A40E21">
        <w:rPr>
          <w:rFonts w:ascii="Arial" w:hAnsi="Arial" w:cs="Arial"/>
          <w:sz w:val="24"/>
          <w:szCs w:val="24"/>
        </w:rPr>
        <w:t>n. Furthermore, there will be a statewide plan and prioritization plan</w:t>
      </w:r>
      <w:r w:rsidR="008F4AF6">
        <w:rPr>
          <w:rFonts w:ascii="Arial" w:hAnsi="Arial" w:cs="Arial"/>
          <w:sz w:val="24"/>
          <w:szCs w:val="24"/>
        </w:rPr>
        <w:t xml:space="preserve"> that is required to be in line with the federal guidance. OCDD will keep all interested parties abreast of all developments once they become available. </w:t>
      </w:r>
    </w:p>
    <w:p w14:paraId="65AA0364" w14:textId="77777777" w:rsidR="008F4AF6" w:rsidRDefault="008F4AF6" w:rsidP="00295C00">
      <w:pPr>
        <w:pStyle w:val="NoSpacing"/>
        <w:rPr>
          <w:rFonts w:ascii="Arial" w:hAnsi="Arial" w:cs="Arial"/>
          <w:sz w:val="24"/>
          <w:szCs w:val="24"/>
        </w:rPr>
      </w:pPr>
    </w:p>
    <w:p w14:paraId="46510DD6" w14:textId="77777777" w:rsidR="006D7EF2" w:rsidRDefault="008F4AF6" w:rsidP="00295C00">
      <w:pPr>
        <w:pStyle w:val="NoSpacing"/>
        <w:rPr>
          <w:rFonts w:ascii="Arial" w:hAnsi="Arial" w:cs="Arial"/>
          <w:sz w:val="24"/>
          <w:szCs w:val="24"/>
        </w:rPr>
      </w:pPr>
      <w:r>
        <w:rPr>
          <w:rFonts w:ascii="Arial" w:hAnsi="Arial" w:cs="Arial"/>
          <w:sz w:val="24"/>
          <w:szCs w:val="24"/>
        </w:rPr>
        <w:t>OCDD will continue</w:t>
      </w:r>
      <w:r w:rsidR="00E26597">
        <w:rPr>
          <w:rFonts w:ascii="Arial" w:hAnsi="Arial" w:cs="Arial"/>
          <w:sz w:val="24"/>
          <w:szCs w:val="24"/>
        </w:rPr>
        <w:t xml:space="preserve"> to report data via the OCDD webpage in regards to COVID-19 and individuals who are receiving services. It was strongly encouraged that individuals needing assistance visit the OCDD webpage. </w:t>
      </w:r>
    </w:p>
    <w:p w14:paraId="2E8CA3E9" w14:textId="77777777" w:rsidR="00E26597" w:rsidRDefault="00E26597" w:rsidP="00295C00">
      <w:pPr>
        <w:pStyle w:val="NoSpacing"/>
        <w:rPr>
          <w:rFonts w:ascii="Arial" w:hAnsi="Arial" w:cs="Arial"/>
          <w:sz w:val="24"/>
          <w:szCs w:val="24"/>
        </w:rPr>
      </w:pPr>
    </w:p>
    <w:p w14:paraId="6478DAF6" w14:textId="26B895DE" w:rsidR="00E26597" w:rsidRDefault="00E26597" w:rsidP="00295C00">
      <w:pPr>
        <w:pStyle w:val="NoSpacing"/>
        <w:rPr>
          <w:rFonts w:ascii="Arial" w:hAnsi="Arial" w:cs="Arial"/>
          <w:sz w:val="24"/>
          <w:szCs w:val="24"/>
        </w:rPr>
      </w:pPr>
      <w:r>
        <w:rPr>
          <w:rFonts w:ascii="Arial" w:hAnsi="Arial" w:cs="Arial"/>
          <w:sz w:val="24"/>
          <w:szCs w:val="24"/>
        </w:rPr>
        <w:t>OCDD has a team of clinicians and COVID-19 materials to assist the community.</w:t>
      </w:r>
    </w:p>
    <w:p w14:paraId="0B750DDA" w14:textId="77777777" w:rsidR="00666CEB" w:rsidRDefault="00666CEB" w:rsidP="00295C00">
      <w:pPr>
        <w:pStyle w:val="NoSpacing"/>
        <w:rPr>
          <w:rFonts w:ascii="Arial" w:hAnsi="Arial" w:cs="Arial"/>
          <w:sz w:val="24"/>
          <w:szCs w:val="24"/>
        </w:rPr>
      </w:pPr>
    </w:p>
    <w:p w14:paraId="24A108B0" w14:textId="77777777" w:rsidR="000F2D76" w:rsidRDefault="000F2D76" w:rsidP="00295C00">
      <w:pPr>
        <w:pStyle w:val="NoSpacing"/>
        <w:rPr>
          <w:rFonts w:ascii="Arial" w:hAnsi="Arial" w:cs="Arial"/>
          <w:b/>
          <w:sz w:val="24"/>
          <w:szCs w:val="24"/>
        </w:rPr>
      </w:pPr>
    </w:p>
    <w:p w14:paraId="50D70D05" w14:textId="77777777" w:rsidR="00666CEB" w:rsidRPr="006D627D" w:rsidRDefault="00A0378A" w:rsidP="00295C00">
      <w:pPr>
        <w:pStyle w:val="NoSpacing"/>
        <w:rPr>
          <w:rFonts w:ascii="Arial" w:hAnsi="Arial" w:cs="Arial"/>
          <w:sz w:val="24"/>
          <w:szCs w:val="24"/>
        </w:rPr>
      </w:pPr>
      <w:r w:rsidRPr="00A0378A">
        <w:rPr>
          <w:rFonts w:ascii="Arial" w:hAnsi="Arial" w:cs="Arial"/>
          <w:b/>
          <w:sz w:val="24"/>
          <w:szCs w:val="24"/>
        </w:rPr>
        <w:t>Office of Aging and Adult Services (</w:t>
      </w:r>
      <w:r w:rsidR="00666CEB" w:rsidRPr="00A0378A">
        <w:rPr>
          <w:rFonts w:ascii="Arial" w:hAnsi="Arial" w:cs="Arial"/>
          <w:b/>
          <w:sz w:val="24"/>
          <w:szCs w:val="24"/>
        </w:rPr>
        <w:t>OAAS</w:t>
      </w:r>
      <w:r w:rsidRPr="00A0378A">
        <w:rPr>
          <w:rFonts w:ascii="Arial" w:hAnsi="Arial" w:cs="Arial"/>
          <w:b/>
          <w:sz w:val="24"/>
          <w:szCs w:val="24"/>
        </w:rPr>
        <w:t xml:space="preserve">) </w:t>
      </w:r>
      <w:r w:rsidR="00291B5D">
        <w:rPr>
          <w:rFonts w:ascii="Arial" w:hAnsi="Arial" w:cs="Arial"/>
          <w:sz w:val="24"/>
          <w:szCs w:val="24"/>
        </w:rPr>
        <w:t>presented by Dr. F. Lopez</w:t>
      </w:r>
    </w:p>
    <w:p w14:paraId="651B64C9" w14:textId="77777777" w:rsidR="00666CEB" w:rsidRDefault="00666CEB" w:rsidP="00295C00">
      <w:pPr>
        <w:pStyle w:val="NoSpacing"/>
        <w:rPr>
          <w:rFonts w:ascii="Arial" w:hAnsi="Arial" w:cs="Arial"/>
          <w:sz w:val="24"/>
          <w:szCs w:val="24"/>
        </w:rPr>
      </w:pPr>
    </w:p>
    <w:p w14:paraId="66F66967" w14:textId="3C8355BA" w:rsidR="00116D23" w:rsidRDefault="00BA5B08" w:rsidP="00295C00">
      <w:pPr>
        <w:pStyle w:val="NoSpacing"/>
        <w:rPr>
          <w:rFonts w:ascii="Arial" w:hAnsi="Arial" w:cs="Arial"/>
          <w:sz w:val="24"/>
          <w:szCs w:val="24"/>
        </w:rPr>
      </w:pPr>
      <w:r>
        <w:rPr>
          <w:rFonts w:ascii="Arial" w:hAnsi="Arial" w:cs="Arial"/>
          <w:sz w:val="24"/>
          <w:szCs w:val="24"/>
        </w:rPr>
        <w:t xml:space="preserve">LDH is in the process of creating a business plan that will increase opportunities for consumer engagement. </w:t>
      </w:r>
      <w:r w:rsidR="00A343B4">
        <w:rPr>
          <w:rFonts w:ascii="Arial" w:hAnsi="Arial" w:cs="Arial"/>
          <w:sz w:val="24"/>
          <w:szCs w:val="24"/>
        </w:rPr>
        <w:t>S</w:t>
      </w:r>
      <w:r>
        <w:rPr>
          <w:rFonts w:ascii="Arial" w:hAnsi="Arial" w:cs="Arial"/>
          <w:sz w:val="24"/>
          <w:szCs w:val="24"/>
        </w:rPr>
        <w:t>takeholders will be invited for an opportunity to provide input.</w:t>
      </w:r>
      <w:r w:rsidR="00116D23">
        <w:rPr>
          <w:rFonts w:ascii="Arial" w:hAnsi="Arial" w:cs="Arial"/>
          <w:sz w:val="24"/>
          <w:szCs w:val="24"/>
        </w:rPr>
        <w:t xml:space="preserve"> </w:t>
      </w:r>
      <w:r w:rsidR="00A343B4">
        <w:rPr>
          <w:rFonts w:ascii="Arial" w:hAnsi="Arial" w:cs="Arial"/>
          <w:sz w:val="24"/>
          <w:szCs w:val="24"/>
        </w:rPr>
        <w:t>T</w:t>
      </w:r>
      <w:r w:rsidR="00116D23">
        <w:rPr>
          <w:rFonts w:ascii="Arial" w:hAnsi="Arial" w:cs="Arial"/>
          <w:sz w:val="24"/>
          <w:szCs w:val="24"/>
        </w:rPr>
        <w:t xml:space="preserve">here are hopes to have the plan finalized and published by March of 2021.  </w:t>
      </w:r>
    </w:p>
    <w:p w14:paraId="16369453" w14:textId="77777777" w:rsidR="00116D23" w:rsidRDefault="00116D23" w:rsidP="00295C00">
      <w:pPr>
        <w:pStyle w:val="NoSpacing"/>
        <w:rPr>
          <w:rFonts w:ascii="Arial" w:hAnsi="Arial" w:cs="Arial"/>
          <w:sz w:val="24"/>
          <w:szCs w:val="24"/>
        </w:rPr>
      </w:pPr>
    </w:p>
    <w:p w14:paraId="46E4E9F3" w14:textId="67CA1826" w:rsidR="00983021" w:rsidRDefault="00A343B4" w:rsidP="00295C00">
      <w:pPr>
        <w:pStyle w:val="NoSpacing"/>
        <w:rPr>
          <w:rFonts w:ascii="Arial" w:hAnsi="Arial" w:cs="Arial"/>
          <w:sz w:val="24"/>
          <w:szCs w:val="24"/>
        </w:rPr>
      </w:pPr>
      <w:r>
        <w:rPr>
          <w:rFonts w:ascii="Arial" w:hAnsi="Arial" w:cs="Arial"/>
          <w:sz w:val="24"/>
          <w:szCs w:val="24"/>
        </w:rPr>
        <w:t>T</w:t>
      </w:r>
      <w:r w:rsidR="00116D23">
        <w:rPr>
          <w:rFonts w:ascii="Arial" w:hAnsi="Arial" w:cs="Arial"/>
          <w:sz w:val="24"/>
          <w:szCs w:val="24"/>
        </w:rPr>
        <w:t xml:space="preserve">he department has made an effort to reduce the wait times for waiver services due to the CMS rule change. </w:t>
      </w:r>
      <w:r w:rsidR="00983021">
        <w:rPr>
          <w:rFonts w:ascii="Arial" w:hAnsi="Arial" w:cs="Arial"/>
          <w:sz w:val="24"/>
          <w:szCs w:val="24"/>
        </w:rPr>
        <w:t xml:space="preserve">The waiting list has been reduced to 10,697 as of November 2020. </w:t>
      </w:r>
      <w:r>
        <w:rPr>
          <w:rFonts w:ascii="Arial" w:hAnsi="Arial" w:cs="Arial"/>
          <w:sz w:val="24"/>
          <w:szCs w:val="24"/>
        </w:rPr>
        <w:t>T</w:t>
      </w:r>
      <w:r w:rsidR="00983021">
        <w:rPr>
          <w:rFonts w:ascii="Arial" w:hAnsi="Arial" w:cs="Arial"/>
          <w:sz w:val="24"/>
          <w:szCs w:val="24"/>
        </w:rPr>
        <w:t>he waiver slots which became available during the past to legislative sessions were rapidly filled.</w:t>
      </w:r>
      <w:r w:rsidR="00BA5B08">
        <w:rPr>
          <w:rFonts w:ascii="Arial" w:hAnsi="Arial" w:cs="Arial"/>
          <w:sz w:val="24"/>
          <w:szCs w:val="24"/>
        </w:rPr>
        <w:t xml:space="preserve"> </w:t>
      </w:r>
      <w:r>
        <w:rPr>
          <w:rFonts w:ascii="Arial" w:hAnsi="Arial" w:cs="Arial"/>
          <w:sz w:val="24"/>
          <w:szCs w:val="24"/>
        </w:rPr>
        <w:t>T</w:t>
      </w:r>
      <w:r w:rsidR="00BA5B08">
        <w:rPr>
          <w:rFonts w:ascii="Arial" w:hAnsi="Arial" w:cs="Arial"/>
          <w:sz w:val="24"/>
          <w:szCs w:val="24"/>
        </w:rPr>
        <w:t>here is an effort to secure an additional 500 slots in 2021</w:t>
      </w:r>
      <w:r w:rsidR="00983021">
        <w:rPr>
          <w:rFonts w:ascii="Arial" w:hAnsi="Arial" w:cs="Arial"/>
          <w:sz w:val="24"/>
          <w:szCs w:val="24"/>
        </w:rPr>
        <w:t>, and is dependent on increased funding</w:t>
      </w:r>
      <w:r w:rsidR="00BA5B08">
        <w:rPr>
          <w:rFonts w:ascii="Arial" w:hAnsi="Arial" w:cs="Arial"/>
          <w:sz w:val="24"/>
          <w:szCs w:val="24"/>
        </w:rPr>
        <w:t>.</w:t>
      </w:r>
    </w:p>
    <w:p w14:paraId="56EFF926" w14:textId="77777777" w:rsidR="00983021" w:rsidRDefault="00983021" w:rsidP="00295C00">
      <w:pPr>
        <w:pStyle w:val="NoSpacing"/>
        <w:rPr>
          <w:rFonts w:ascii="Arial" w:hAnsi="Arial" w:cs="Arial"/>
          <w:sz w:val="24"/>
          <w:szCs w:val="24"/>
        </w:rPr>
      </w:pPr>
    </w:p>
    <w:p w14:paraId="4F3619E5" w14:textId="77777777" w:rsidR="00983021" w:rsidRDefault="00983021" w:rsidP="00295C00">
      <w:pPr>
        <w:pStyle w:val="NoSpacing"/>
        <w:rPr>
          <w:rFonts w:ascii="Arial" w:hAnsi="Arial" w:cs="Arial"/>
          <w:sz w:val="24"/>
          <w:szCs w:val="24"/>
        </w:rPr>
      </w:pPr>
      <w:r>
        <w:rPr>
          <w:rFonts w:ascii="Arial" w:hAnsi="Arial" w:cs="Arial"/>
          <w:sz w:val="24"/>
          <w:szCs w:val="24"/>
        </w:rPr>
        <w:t xml:space="preserve">Dr. Lopez provided an overview of the </w:t>
      </w:r>
      <w:proofErr w:type="gramStart"/>
      <w:r>
        <w:rPr>
          <w:rFonts w:ascii="Arial" w:hAnsi="Arial" w:cs="Arial"/>
          <w:sz w:val="24"/>
          <w:szCs w:val="24"/>
        </w:rPr>
        <w:t>My</w:t>
      </w:r>
      <w:proofErr w:type="gramEnd"/>
      <w:r>
        <w:rPr>
          <w:rFonts w:ascii="Arial" w:hAnsi="Arial" w:cs="Arial"/>
          <w:sz w:val="24"/>
          <w:szCs w:val="24"/>
        </w:rPr>
        <w:t xml:space="preserve"> choice Louisiana program, which is specifically aimed at serving individuals with serious mental illnesses. </w:t>
      </w:r>
    </w:p>
    <w:p w14:paraId="698C4007" w14:textId="77777777" w:rsidR="00983021" w:rsidRDefault="00983021" w:rsidP="00295C00">
      <w:pPr>
        <w:pStyle w:val="NoSpacing"/>
        <w:rPr>
          <w:rFonts w:ascii="Arial" w:hAnsi="Arial" w:cs="Arial"/>
          <w:sz w:val="24"/>
          <w:szCs w:val="24"/>
        </w:rPr>
      </w:pPr>
    </w:p>
    <w:p w14:paraId="44814494" w14:textId="4B9DFDE9" w:rsidR="002D4027" w:rsidRDefault="00983021" w:rsidP="00295C00">
      <w:pPr>
        <w:pStyle w:val="NoSpacing"/>
        <w:rPr>
          <w:rFonts w:ascii="Arial" w:hAnsi="Arial" w:cs="Arial"/>
          <w:sz w:val="24"/>
          <w:szCs w:val="24"/>
        </w:rPr>
      </w:pPr>
      <w:r>
        <w:rPr>
          <w:rFonts w:ascii="Arial" w:hAnsi="Arial" w:cs="Arial"/>
          <w:sz w:val="24"/>
          <w:szCs w:val="24"/>
        </w:rPr>
        <w:t xml:space="preserve"> </w:t>
      </w:r>
      <w:r w:rsidR="00A343B4">
        <w:rPr>
          <w:rFonts w:ascii="Arial" w:hAnsi="Arial" w:cs="Arial"/>
          <w:sz w:val="24"/>
          <w:szCs w:val="24"/>
        </w:rPr>
        <w:t>R</w:t>
      </w:r>
      <w:r>
        <w:rPr>
          <w:rFonts w:ascii="Arial" w:hAnsi="Arial" w:cs="Arial"/>
          <w:sz w:val="24"/>
          <w:szCs w:val="24"/>
        </w:rPr>
        <w:t>ate increases in the community choice waiver includes increases for PAS to 32</w:t>
      </w:r>
      <w:r w:rsidR="00291B5D">
        <w:rPr>
          <w:rFonts w:ascii="Arial" w:hAnsi="Arial" w:cs="Arial"/>
          <w:sz w:val="24"/>
          <w:szCs w:val="24"/>
        </w:rPr>
        <w:t>5</w:t>
      </w:r>
      <w:r>
        <w:rPr>
          <w:rFonts w:ascii="Arial" w:hAnsi="Arial" w:cs="Arial"/>
          <w:sz w:val="24"/>
          <w:szCs w:val="24"/>
        </w:rPr>
        <w:t xml:space="preserve"> a unit. </w:t>
      </w:r>
      <w:r w:rsidR="002D4027">
        <w:rPr>
          <w:rFonts w:ascii="Arial" w:hAnsi="Arial" w:cs="Arial"/>
          <w:sz w:val="24"/>
          <w:szCs w:val="24"/>
        </w:rPr>
        <w:t xml:space="preserve">Support Coordination services for CCW were increased to 165 per month.  </w:t>
      </w:r>
    </w:p>
    <w:p w14:paraId="2E30BB28" w14:textId="77777777" w:rsidR="002D4027" w:rsidRDefault="002D4027" w:rsidP="00295C00">
      <w:pPr>
        <w:pStyle w:val="NoSpacing"/>
        <w:rPr>
          <w:rFonts w:ascii="Arial" w:hAnsi="Arial" w:cs="Arial"/>
          <w:sz w:val="24"/>
          <w:szCs w:val="24"/>
        </w:rPr>
      </w:pPr>
    </w:p>
    <w:p w14:paraId="1E88BBC2" w14:textId="0722AA7D" w:rsidR="00052BBA" w:rsidRDefault="002D4027" w:rsidP="00295C00">
      <w:pPr>
        <w:pStyle w:val="NoSpacing"/>
        <w:rPr>
          <w:rFonts w:ascii="Arial" w:hAnsi="Arial" w:cs="Arial"/>
          <w:sz w:val="24"/>
          <w:szCs w:val="24"/>
        </w:rPr>
      </w:pPr>
      <w:r>
        <w:rPr>
          <w:rFonts w:ascii="Arial" w:hAnsi="Arial" w:cs="Arial"/>
          <w:sz w:val="24"/>
          <w:szCs w:val="24"/>
        </w:rPr>
        <w:t xml:space="preserve">OAAS is pursing avenues to serve the traumatic head and spinal cord injury trust fund, </w:t>
      </w:r>
      <w:r w:rsidR="00052BBA">
        <w:rPr>
          <w:rFonts w:ascii="Arial" w:hAnsi="Arial" w:cs="Arial"/>
          <w:sz w:val="24"/>
          <w:szCs w:val="24"/>
        </w:rPr>
        <w:t xml:space="preserve">and prevent the legislature from transferring funds from the balance. </w:t>
      </w:r>
    </w:p>
    <w:p w14:paraId="7E97CD3A" w14:textId="77777777" w:rsidR="00052BBA" w:rsidRDefault="00052BBA" w:rsidP="00295C00">
      <w:pPr>
        <w:pStyle w:val="NoSpacing"/>
        <w:rPr>
          <w:rFonts w:ascii="Arial" w:hAnsi="Arial" w:cs="Arial"/>
          <w:sz w:val="24"/>
          <w:szCs w:val="24"/>
        </w:rPr>
      </w:pPr>
    </w:p>
    <w:p w14:paraId="20A91C6A" w14:textId="2AA6C39C" w:rsidR="00052BBA" w:rsidRDefault="00A343B4" w:rsidP="00295C00">
      <w:pPr>
        <w:pStyle w:val="NoSpacing"/>
        <w:rPr>
          <w:rFonts w:ascii="Arial" w:hAnsi="Arial" w:cs="Arial"/>
          <w:sz w:val="24"/>
          <w:szCs w:val="24"/>
        </w:rPr>
      </w:pPr>
      <w:r>
        <w:rPr>
          <w:rFonts w:ascii="Arial" w:hAnsi="Arial" w:cs="Arial"/>
          <w:sz w:val="24"/>
          <w:szCs w:val="24"/>
        </w:rPr>
        <w:t>T</w:t>
      </w:r>
      <w:r w:rsidR="00052BBA">
        <w:rPr>
          <w:rFonts w:ascii="Arial" w:hAnsi="Arial" w:cs="Arial"/>
          <w:sz w:val="24"/>
          <w:szCs w:val="24"/>
        </w:rPr>
        <w:t xml:space="preserve">here are much lower rates of COVID-19 infection in the community-based program settings. It was mentioned that less than 4 percent of individuals in waiver programs have tested positive for COVID-19. </w:t>
      </w:r>
    </w:p>
    <w:p w14:paraId="12B3C92E" w14:textId="77777777" w:rsidR="00052BBA" w:rsidRDefault="00052BBA" w:rsidP="00295C00">
      <w:pPr>
        <w:pStyle w:val="NoSpacing"/>
        <w:rPr>
          <w:rFonts w:ascii="Arial" w:hAnsi="Arial" w:cs="Arial"/>
          <w:sz w:val="24"/>
          <w:szCs w:val="24"/>
        </w:rPr>
      </w:pPr>
    </w:p>
    <w:p w14:paraId="1639A5CE" w14:textId="062B2C8C" w:rsidR="00962B96" w:rsidRDefault="00A343B4" w:rsidP="00295C00">
      <w:pPr>
        <w:pStyle w:val="NoSpacing"/>
        <w:rPr>
          <w:rFonts w:ascii="Arial" w:hAnsi="Arial" w:cs="Arial"/>
          <w:sz w:val="24"/>
          <w:szCs w:val="24"/>
        </w:rPr>
      </w:pPr>
      <w:r>
        <w:rPr>
          <w:rFonts w:ascii="Arial" w:hAnsi="Arial" w:cs="Arial"/>
          <w:sz w:val="24"/>
          <w:szCs w:val="24"/>
        </w:rPr>
        <w:t>T</w:t>
      </w:r>
      <w:r w:rsidR="00052BBA">
        <w:rPr>
          <w:rFonts w:ascii="Arial" w:hAnsi="Arial" w:cs="Arial"/>
          <w:sz w:val="24"/>
          <w:szCs w:val="24"/>
        </w:rPr>
        <w:t xml:space="preserve">he policy response and adaptations to the COVID-19 pandemic include the hazard pay for direct support professionals, retainer payments to providers, telehealth provisions, increase in hours for PCAs, home delivered meals. </w:t>
      </w:r>
      <w:r w:rsidR="00BA5B08">
        <w:rPr>
          <w:rFonts w:ascii="Arial" w:hAnsi="Arial" w:cs="Arial"/>
          <w:sz w:val="24"/>
          <w:szCs w:val="24"/>
        </w:rPr>
        <w:t xml:space="preserve"> </w:t>
      </w:r>
    </w:p>
    <w:p w14:paraId="3C9A9D3D" w14:textId="77777777" w:rsidR="000F2D76" w:rsidRDefault="000F2D76" w:rsidP="00295C00">
      <w:pPr>
        <w:pStyle w:val="NoSpacing"/>
        <w:rPr>
          <w:rFonts w:ascii="Arial" w:hAnsi="Arial" w:cs="Arial"/>
          <w:sz w:val="24"/>
          <w:szCs w:val="24"/>
        </w:rPr>
      </w:pPr>
    </w:p>
    <w:p w14:paraId="128EF8FE" w14:textId="02E46766" w:rsidR="00116D23" w:rsidRDefault="00116D23" w:rsidP="00116D23">
      <w:pPr>
        <w:pStyle w:val="NoSpacing"/>
        <w:rPr>
          <w:rFonts w:ascii="Arial" w:hAnsi="Arial" w:cs="Arial"/>
          <w:sz w:val="24"/>
          <w:szCs w:val="24"/>
        </w:rPr>
      </w:pPr>
      <w:r>
        <w:rPr>
          <w:rFonts w:ascii="Arial" w:hAnsi="Arial" w:cs="Arial"/>
          <w:sz w:val="24"/>
          <w:szCs w:val="24"/>
        </w:rPr>
        <w:t xml:space="preserve">Elizabeth provided a report on behalf of the department. </w:t>
      </w:r>
      <w:r w:rsidR="00A343B4">
        <w:rPr>
          <w:rFonts w:ascii="Arial" w:hAnsi="Arial" w:cs="Arial"/>
          <w:sz w:val="24"/>
          <w:szCs w:val="24"/>
        </w:rPr>
        <w:t>T</w:t>
      </w:r>
      <w:r>
        <w:rPr>
          <w:rFonts w:ascii="Arial" w:hAnsi="Arial" w:cs="Arial"/>
          <w:sz w:val="24"/>
          <w:szCs w:val="24"/>
        </w:rPr>
        <w:t xml:space="preserve">he department is currently monitoring the adult day health centers who are able to open, although the vast majority have opted to remain close. Out of the 32 centers statewide only two are open. </w:t>
      </w:r>
    </w:p>
    <w:p w14:paraId="39139A42" w14:textId="77777777" w:rsidR="00CC0821" w:rsidRDefault="00CC0821" w:rsidP="00116D23">
      <w:pPr>
        <w:pStyle w:val="NoSpacing"/>
        <w:rPr>
          <w:rFonts w:ascii="Arial" w:hAnsi="Arial" w:cs="Arial"/>
          <w:sz w:val="24"/>
          <w:szCs w:val="24"/>
        </w:rPr>
      </w:pPr>
    </w:p>
    <w:p w14:paraId="4CB1C8AF" w14:textId="0EBA999E" w:rsidR="000F2D76" w:rsidRDefault="000F2D76" w:rsidP="00295C00">
      <w:pPr>
        <w:pStyle w:val="NoSpacing"/>
        <w:rPr>
          <w:rFonts w:ascii="Arial" w:hAnsi="Arial" w:cs="Arial"/>
          <w:b/>
          <w:sz w:val="24"/>
          <w:szCs w:val="24"/>
        </w:rPr>
      </w:pPr>
    </w:p>
    <w:p w14:paraId="7436907F" w14:textId="1568A5FF" w:rsidR="00666CEB" w:rsidRDefault="001A1E18" w:rsidP="00295C00">
      <w:pPr>
        <w:pStyle w:val="NoSpacing"/>
        <w:rPr>
          <w:rFonts w:ascii="Arial" w:hAnsi="Arial" w:cs="Arial"/>
          <w:sz w:val="24"/>
          <w:szCs w:val="24"/>
        </w:rPr>
      </w:pPr>
      <w:r>
        <w:rPr>
          <w:rFonts w:ascii="Arial" w:hAnsi="Arial" w:cs="Arial"/>
          <w:b/>
          <w:sz w:val="24"/>
          <w:szCs w:val="24"/>
        </w:rPr>
        <w:lastRenderedPageBreak/>
        <w:t>STATE AGENCY/ MEMBER UPDATES</w:t>
      </w:r>
      <w:r>
        <w:rPr>
          <w:rFonts w:ascii="Arial" w:hAnsi="Arial" w:cs="Arial"/>
          <w:sz w:val="24"/>
          <w:szCs w:val="24"/>
        </w:rPr>
        <w:t>:</w:t>
      </w:r>
    </w:p>
    <w:p w14:paraId="0F4C8011" w14:textId="77777777" w:rsidR="00560CF6" w:rsidRDefault="00560CF6" w:rsidP="00295C00">
      <w:pPr>
        <w:pStyle w:val="NoSpacing"/>
        <w:rPr>
          <w:rFonts w:ascii="Arial" w:hAnsi="Arial" w:cs="Arial"/>
          <w:b/>
          <w:sz w:val="24"/>
          <w:szCs w:val="24"/>
        </w:rPr>
      </w:pPr>
    </w:p>
    <w:p w14:paraId="24DE2A50" w14:textId="77777777" w:rsidR="00CC0821" w:rsidRDefault="00CC0821" w:rsidP="00295C00">
      <w:pPr>
        <w:pStyle w:val="NoSpacing"/>
        <w:rPr>
          <w:rFonts w:ascii="Arial" w:hAnsi="Arial" w:cs="Arial"/>
          <w:b/>
          <w:sz w:val="24"/>
          <w:szCs w:val="24"/>
        </w:rPr>
      </w:pPr>
    </w:p>
    <w:p w14:paraId="33DBD5D6" w14:textId="3ABEF13F" w:rsidR="00962B96" w:rsidRDefault="00962B96" w:rsidP="00295C00">
      <w:pPr>
        <w:pStyle w:val="NoSpacing"/>
        <w:rPr>
          <w:rFonts w:ascii="Arial" w:hAnsi="Arial" w:cs="Arial"/>
          <w:sz w:val="24"/>
          <w:szCs w:val="24"/>
        </w:rPr>
      </w:pPr>
      <w:r w:rsidRPr="00EF2398">
        <w:rPr>
          <w:rFonts w:ascii="Arial" w:hAnsi="Arial" w:cs="Arial"/>
          <w:b/>
          <w:sz w:val="24"/>
          <w:szCs w:val="24"/>
        </w:rPr>
        <w:t>Governor’s Office of Elderly Affairs</w:t>
      </w:r>
      <w:r w:rsidR="00291B5D">
        <w:rPr>
          <w:rFonts w:ascii="Arial" w:hAnsi="Arial" w:cs="Arial"/>
          <w:sz w:val="24"/>
          <w:szCs w:val="24"/>
        </w:rPr>
        <w:t xml:space="preserve"> presented by </w:t>
      </w:r>
      <w:r>
        <w:rPr>
          <w:rFonts w:ascii="Arial" w:hAnsi="Arial" w:cs="Arial"/>
          <w:sz w:val="24"/>
          <w:szCs w:val="24"/>
        </w:rPr>
        <w:t xml:space="preserve">Michelle Guillory </w:t>
      </w:r>
    </w:p>
    <w:p w14:paraId="13A7464A" w14:textId="77777777" w:rsidR="00962B96" w:rsidRDefault="00962B96" w:rsidP="00295C00">
      <w:pPr>
        <w:pStyle w:val="NoSpacing"/>
        <w:rPr>
          <w:rFonts w:ascii="Arial" w:hAnsi="Arial" w:cs="Arial"/>
          <w:sz w:val="24"/>
          <w:szCs w:val="24"/>
        </w:rPr>
      </w:pPr>
    </w:p>
    <w:p w14:paraId="13404CAB" w14:textId="62B39F75" w:rsidR="00962B96" w:rsidRDefault="00A343B4" w:rsidP="00962B96">
      <w:pPr>
        <w:spacing w:after="0" w:line="240" w:lineRule="auto"/>
        <w:rPr>
          <w:rFonts w:ascii="Arial" w:hAnsi="Arial" w:cs="Arial"/>
          <w:sz w:val="24"/>
          <w:szCs w:val="24"/>
        </w:rPr>
      </w:pPr>
      <w:r>
        <w:rPr>
          <w:rFonts w:ascii="Arial" w:hAnsi="Arial" w:cs="Arial"/>
          <w:sz w:val="24"/>
          <w:szCs w:val="24"/>
        </w:rPr>
        <w:t>T</w:t>
      </w:r>
      <w:r w:rsidR="007A5E6A">
        <w:rPr>
          <w:rFonts w:ascii="Arial" w:hAnsi="Arial" w:cs="Arial"/>
          <w:sz w:val="24"/>
          <w:szCs w:val="24"/>
        </w:rPr>
        <w:t xml:space="preserve">he congregate meals services have been suspended until COVID-19 restrictions are lifted post phase III.  </w:t>
      </w:r>
    </w:p>
    <w:p w14:paraId="24C9F00C" w14:textId="77777777" w:rsidR="007A5E6A" w:rsidRDefault="007A5E6A" w:rsidP="00962B96">
      <w:pPr>
        <w:spacing w:after="0" w:line="240" w:lineRule="auto"/>
        <w:rPr>
          <w:rFonts w:ascii="Arial" w:hAnsi="Arial" w:cs="Arial"/>
          <w:sz w:val="24"/>
          <w:szCs w:val="24"/>
        </w:rPr>
      </w:pPr>
    </w:p>
    <w:p w14:paraId="720AD17A" w14:textId="0BA0EDCF" w:rsidR="007A5E6A" w:rsidRDefault="00A343B4" w:rsidP="00962B96">
      <w:pPr>
        <w:spacing w:after="0" w:line="240" w:lineRule="auto"/>
        <w:rPr>
          <w:rFonts w:ascii="Arial" w:hAnsi="Arial" w:cs="Arial"/>
          <w:sz w:val="24"/>
          <w:szCs w:val="24"/>
        </w:rPr>
      </w:pPr>
      <w:r>
        <w:rPr>
          <w:rFonts w:ascii="Arial" w:hAnsi="Arial" w:cs="Arial"/>
          <w:sz w:val="24"/>
          <w:szCs w:val="24"/>
        </w:rPr>
        <w:t>T</w:t>
      </w:r>
      <w:r w:rsidR="007A5E6A">
        <w:rPr>
          <w:rFonts w:ascii="Arial" w:hAnsi="Arial" w:cs="Arial"/>
          <w:sz w:val="24"/>
          <w:szCs w:val="24"/>
        </w:rPr>
        <w:t xml:space="preserve">he </w:t>
      </w:r>
      <w:r w:rsidR="001A1E18">
        <w:rPr>
          <w:rFonts w:ascii="Arial" w:hAnsi="Arial" w:cs="Arial"/>
          <w:sz w:val="24"/>
          <w:szCs w:val="24"/>
        </w:rPr>
        <w:t>ombudsmen</w:t>
      </w:r>
      <w:r w:rsidR="007A5E6A">
        <w:rPr>
          <w:rFonts w:ascii="Arial" w:hAnsi="Arial" w:cs="Arial"/>
          <w:sz w:val="24"/>
          <w:szCs w:val="24"/>
        </w:rPr>
        <w:t xml:space="preserve"> are not allowed in the facilities to visit residents of long-term care facilities, but are working with the residents via telehealth and tele visiting. </w:t>
      </w:r>
      <w:r>
        <w:rPr>
          <w:rFonts w:ascii="Arial" w:hAnsi="Arial" w:cs="Arial"/>
          <w:sz w:val="24"/>
          <w:szCs w:val="24"/>
        </w:rPr>
        <w:t>T</w:t>
      </w:r>
      <w:r w:rsidR="007A5E6A">
        <w:rPr>
          <w:rFonts w:ascii="Arial" w:hAnsi="Arial" w:cs="Arial"/>
          <w:sz w:val="24"/>
          <w:szCs w:val="24"/>
        </w:rPr>
        <w:t xml:space="preserve">he ombudsman long-term care program created a project to help deal with the consumer’s social isolation, and partnered with local schools and children who painted rocks for the elderly. </w:t>
      </w:r>
    </w:p>
    <w:p w14:paraId="24131C59" w14:textId="77777777" w:rsidR="007A5E6A" w:rsidRDefault="007A5E6A" w:rsidP="00962B96">
      <w:pPr>
        <w:spacing w:after="0" w:line="240" w:lineRule="auto"/>
        <w:rPr>
          <w:rFonts w:ascii="Arial" w:hAnsi="Arial" w:cs="Arial"/>
          <w:sz w:val="24"/>
          <w:szCs w:val="24"/>
        </w:rPr>
      </w:pPr>
    </w:p>
    <w:p w14:paraId="0C3352E2" w14:textId="72001FA0" w:rsidR="007A5E6A" w:rsidRDefault="00A343B4" w:rsidP="00962B96">
      <w:pPr>
        <w:spacing w:after="0" w:line="240" w:lineRule="auto"/>
        <w:rPr>
          <w:rFonts w:ascii="Arial" w:hAnsi="Arial" w:cs="Arial"/>
          <w:sz w:val="24"/>
          <w:szCs w:val="24"/>
        </w:rPr>
      </w:pPr>
      <w:r>
        <w:rPr>
          <w:rFonts w:ascii="Arial" w:hAnsi="Arial" w:cs="Arial"/>
          <w:sz w:val="24"/>
          <w:szCs w:val="24"/>
        </w:rPr>
        <w:t>T</w:t>
      </w:r>
      <w:r w:rsidR="007A5E6A">
        <w:rPr>
          <w:rFonts w:ascii="Arial" w:hAnsi="Arial" w:cs="Arial"/>
          <w:sz w:val="24"/>
          <w:szCs w:val="24"/>
        </w:rPr>
        <w:t xml:space="preserve">he department has a stakeholder meeting with EMDAC to discuss the planning for the next potential natural disasters. </w:t>
      </w:r>
      <w:r>
        <w:rPr>
          <w:rFonts w:ascii="Arial" w:hAnsi="Arial" w:cs="Arial"/>
          <w:sz w:val="24"/>
          <w:szCs w:val="24"/>
        </w:rPr>
        <w:t>T</w:t>
      </w:r>
      <w:r w:rsidR="007A5E6A">
        <w:rPr>
          <w:rFonts w:ascii="Arial" w:hAnsi="Arial" w:cs="Arial"/>
          <w:sz w:val="24"/>
          <w:szCs w:val="24"/>
        </w:rPr>
        <w:t xml:space="preserve">he discussions will be centered </w:t>
      </w:r>
      <w:proofErr w:type="gramStart"/>
      <w:r w:rsidR="007A5E6A">
        <w:rPr>
          <w:rFonts w:ascii="Arial" w:hAnsi="Arial" w:cs="Arial"/>
          <w:sz w:val="24"/>
          <w:szCs w:val="24"/>
        </w:rPr>
        <w:t>around</w:t>
      </w:r>
      <w:proofErr w:type="gramEnd"/>
      <w:r w:rsidR="007A5E6A">
        <w:rPr>
          <w:rFonts w:ascii="Arial" w:hAnsi="Arial" w:cs="Arial"/>
          <w:sz w:val="24"/>
          <w:szCs w:val="24"/>
        </w:rPr>
        <w:t xml:space="preserve"> sheltering needs, personal care attendants, durable medical equipment, and medication. </w:t>
      </w:r>
    </w:p>
    <w:p w14:paraId="27FF65B2" w14:textId="77777777" w:rsidR="007A5E6A" w:rsidRDefault="007A5E6A" w:rsidP="00962B96">
      <w:pPr>
        <w:spacing w:after="0" w:line="240" w:lineRule="auto"/>
        <w:rPr>
          <w:rFonts w:ascii="Arial" w:hAnsi="Arial" w:cs="Arial"/>
          <w:sz w:val="24"/>
          <w:szCs w:val="24"/>
        </w:rPr>
      </w:pPr>
    </w:p>
    <w:p w14:paraId="0BED1CFB" w14:textId="6BD474CA" w:rsidR="007A5E6A" w:rsidRDefault="00A343B4" w:rsidP="00962B96">
      <w:pPr>
        <w:spacing w:after="0" w:line="240" w:lineRule="auto"/>
        <w:rPr>
          <w:rFonts w:ascii="Arial" w:hAnsi="Arial" w:cs="Arial"/>
          <w:sz w:val="24"/>
          <w:szCs w:val="24"/>
        </w:rPr>
      </w:pPr>
      <w:r>
        <w:rPr>
          <w:rFonts w:ascii="Arial" w:hAnsi="Arial" w:cs="Arial"/>
          <w:sz w:val="24"/>
          <w:szCs w:val="24"/>
        </w:rPr>
        <w:t>T</w:t>
      </w:r>
      <w:r w:rsidR="007A5E6A">
        <w:rPr>
          <w:rFonts w:ascii="Arial" w:hAnsi="Arial" w:cs="Arial"/>
          <w:sz w:val="24"/>
          <w:szCs w:val="24"/>
        </w:rPr>
        <w:t>here has been an extended enrollment period</w:t>
      </w:r>
      <w:r w:rsidR="005C2EAA">
        <w:rPr>
          <w:rFonts w:ascii="Arial" w:hAnsi="Arial" w:cs="Arial"/>
          <w:sz w:val="24"/>
          <w:szCs w:val="24"/>
        </w:rPr>
        <w:t xml:space="preserve"> (until January 2021)</w:t>
      </w:r>
      <w:r w:rsidR="007A5E6A">
        <w:rPr>
          <w:rFonts w:ascii="Arial" w:hAnsi="Arial" w:cs="Arial"/>
          <w:sz w:val="24"/>
          <w:szCs w:val="24"/>
        </w:rPr>
        <w:t xml:space="preserve"> for those who need to make changes and who qualify for Medicare and were impacted by hurricanes Laura and Delta. </w:t>
      </w:r>
    </w:p>
    <w:p w14:paraId="321D3099" w14:textId="77777777" w:rsidR="00CC0821" w:rsidRPr="00962B96" w:rsidRDefault="00CC0821" w:rsidP="00962B96">
      <w:pPr>
        <w:spacing w:after="0" w:line="240" w:lineRule="auto"/>
        <w:rPr>
          <w:rFonts w:ascii="Arial" w:hAnsi="Arial" w:cs="Arial"/>
          <w:sz w:val="24"/>
          <w:szCs w:val="24"/>
        </w:rPr>
      </w:pPr>
    </w:p>
    <w:p w14:paraId="45EFF0DD" w14:textId="77777777" w:rsidR="000F2D76" w:rsidRDefault="000F2D76" w:rsidP="000F2D76">
      <w:pPr>
        <w:pStyle w:val="NoSpacing"/>
        <w:rPr>
          <w:rFonts w:ascii="Arial" w:hAnsi="Arial" w:cs="Arial"/>
          <w:b/>
          <w:sz w:val="24"/>
          <w:szCs w:val="24"/>
        </w:rPr>
      </w:pPr>
    </w:p>
    <w:p w14:paraId="20F83158" w14:textId="77777777" w:rsidR="00B068B9" w:rsidRPr="00295C00" w:rsidRDefault="00962B96" w:rsidP="000F2D76">
      <w:pPr>
        <w:pStyle w:val="NoSpacing"/>
        <w:rPr>
          <w:rFonts w:ascii="Arial" w:hAnsi="Arial" w:cs="Arial"/>
          <w:b/>
          <w:sz w:val="24"/>
          <w:szCs w:val="24"/>
        </w:rPr>
      </w:pPr>
      <w:r>
        <w:rPr>
          <w:rFonts w:ascii="Arial" w:hAnsi="Arial" w:cs="Arial"/>
          <w:b/>
          <w:sz w:val="24"/>
          <w:szCs w:val="24"/>
        </w:rPr>
        <w:t>E</w:t>
      </w:r>
      <w:r w:rsidR="000F2D76">
        <w:rPr>
          <w:rFonts w:ascii="Arial" w:hAnsi="Arial" w:cs="Arial"/>
          <w:b/>
          <w:sz w:val="24"/>
          <w:szCs w:val="24"/>
        </w:rPr>
        <w:t xml:space="preserve">mergency </w:t>
      </w:r>
      <w:r>
        <w:rPr>
          <w:rFonts w:ascii="Arial" w:hAnsi="Arial" w:cs="Arial"/>
          <w:b/>
          <w:sz w:val="24"/>
          <w:szCs w:val="24"/>
        </w:rPr>
        <w:t>M</w:t>
      </w:r>
      <w:r w:rsidR="000F2D76">
        <w:rPr>
          <w:rFonts w:ascii="Arial" w:hAnsi="Arial" w:cs="Arial"/>
          <w:b/>
          <w:sz w:val="24"/>
          <w:szCs w:val="24"/>
        </w:rPr>
        <w:t xml:space="preserve">anagement </w:t>
      </w:r>
      <w:r>
        <w:rPr>
          <w:rFonts w:ascii="Arial" w:hAnsi="Arial" w:cs="Arial"/>
          <w:b/>
          <w:sz w:val="24"/>
          <w:szCs w:val="24"/>
        </w:rPr>
        <w:t>D</w:t>
      </w:r>
      <w:r w:rsidR="000F2D76">
        <w:rPr>
          <w:rFonts w:ascii="Arial" w:hAnsi="Arial" w:cs="Arial"/>
          <w:b/>
          <w:sz w:val="24"/>
          <w:szCs w:val="24"/>
        </w:rPr>
        <w:t xml:space="preserve">isability and </w:t>
      </w:r>
      <w:r>
        <w:rPr>
          <w:rFonts w:ascii="Arial" w:hAnsi="Arial" w:cs="Arial"/>
          <w:b/>
          <w:sz w:val="24"/>
          <w:szCs w:val="24"/>
        </w:rPr>
        <w:t>A</w:t>
      </w:r>
      <w:r w:rsidR="000F2D76">
        <w:rPr>
          <w:rFonts w:ascii="Arial" w:hAnsi="Arial" w:cs="Arial"/>
          <w:b/>
          <w:sz w:val="24"/>
          <w:szCs w:val="24"/>
        </w:rPr>
        <w:t xml:space="preserve">ging </w:t>
      </w:r>
      <w:r>
        <w:rPr>
          <w:rFonts w:ascii="Arial" w:hAnsi="Arial" w:cs="Arial"/>
          <w:b/>
          <w:sz w:val="24"/>
          <w:szCs w:val="24"/>
        </w:rPr>
        <w:t>C</w:t>
      </w:r>
      <w:r w:rsidR="000F2D76">
        <w:rPr>
          <w:rFonts w:ascii="Arial" w:hAnsi="Arial" w:cs="Arial"/>
          <w:b/>
          <w:sz w:val="24"/>
          <w:szCs w:val="24"/>
        </w:rPr>
        <w:t>oalition (EMDAC)</w:t>
      </w:r>
    </w:p>
    <w:p w14:paraId="6C89B563" w14:textId="285D85F3" w:rsidR="009F0C6B" w:rsidRPr="00295C00" w:rsidRDefault="005C2EAA" w:rsidP="00295C00">
      <w:pPr>
        <w:pStyle w:val="NoSpacing"/>
        <w:rPr>
          <w:rFonts w:ascii="Arial" w:hAnsi="Arial" w:cs="Arial"/>
          <w:sz w:val="24"/>
          <w:szCs w:val="24"/>
        </w:rPr>
      </w:pPr>
      <w:r>
        <w:rPr>
          <w:rFonts w:ascii="Arial" w:hAnsi="Arial" w:cs="Arial"/>
          <w:sz w:val="24"/>
          <w:szCs w:val="24"/>
        </w:rPr>
        <w:t xml:space="preserve">EMDAC will host a meeting on December 18 </w:t>
      </w:r>
      <w:r w:rsidR="000E4536">
        <w:rPr>
          <w:rFonts w:ascii="Arial" w:hAnsi="Arial" w:cs="Arial"/>
          <w:sz w:val="24"/>
          <w:szCs w:val="24"/>
        </w:rPr>
        <w:t xml:space="preserve">with a presentation by the Office of Public Health on the distribution of the vaccination for </w:t>
      </w:r>
      <w:r>
        <w:rPr>
          <w:rFonts w:ascii="Arial" w:hAnsi="Arial" w:cs="Arial"/>
          <w:sz w:val="24"/>
          <w:szCs w:val="24"/>
        </w:rPr>
        <w:t xml:space="preserve">COVID-19. </w:t>
      </w:r>
    </w:p>
    <w:p w14:paraId="02698D2B" w14:textId="77777777" w:rsidR="000F2D76" w:rsidRDefault="000F2D76" w:rsidP="000F2D76">
      <w:pPr>
        <w:pStyle w:val="NoSpacing"/>
        <w:rPr>
          <w:rFonts w:ascii="Arial" w:hAnsi="Arial" w:cs="Arial"/>
          <w:b/>
          <w:sz w:val="24"/>
          <w:szCs w:val="24"/>
        </w:rPr>
      </w:pPr>
    </w:p>
    <w:p w14:paraId="4011B4D6" w14:textId="77777777" w:rsidR="00CC0821" w:rsidRDefault="00CC0821" w:rsidP="000F2D76">
      <w:pPr>
        <w:pStyle w:val="NoSpacing"/>
        <w:rPr>
          <w:rFonts w:ascii="Arial" w:hAnsi="Arial" w:cs="Arial"/>
          <w:b/>
          <w:sz w:val="24"/>
          <w:szCs w:val="24"/>
        </w:rPr>
      </w:pPr>
    </w:p>
    <w:p w14:paraId="26596B49" w14:textId="77777777" w:rsidR="009F0C6B" w:rsidRDefault="00EF2398" w:rsidP="000F2D76">
      <w:pPr>
        <w:pStyle w:val="NoSpacing"/>
        <w:rPr>
          <w:rFonts w:ascii="Arial" w:hAnsi="Arial" w:cs="Arial"/>
          <w:b/>
          <w:sz w:val="24"/>
          <w:szCs w:val="24"/>
        </w:rPr>
      </w:pPr>
      <w:r>
        <w:rPr>
          <w:rFonts w:ascii="Arial" w:hAnsi="Arial" w:cs="Arial"/>
          <w:b/>
          <w:sz w:val="24"/>
          <w:szCs w:val="24"/>
        </w:rPr>
        <w:t xml:space="preserve">GOLD Awards and Inclusive Art Contest </w:t>
      </w:r>
    </w:p>
    <w:p w14:paraId="4F759FFF" w14:textId="77777777" w:rsidR="009F0C6B" w:rsidRPr="00295C00" w:rsidRDefault="00EF2398" w:rsidP="00295C00">
      <w:pPr>
        <w:pStyle w:val="NoSpacing"/>
        <w:rPr>
          <w:rFonts w:ascii="Arial" w:hAnsi="Arial" w:cs="Arial"/>
          <w:sz w:val="24"/>
          <w:szCs w:val="24"/>
        </w:rPr>
      </w:pPr>
      <w:r>
        <w:rPr>
          <w:rFonts w:ascii="Arial" w:hAnsi="Arial" w:cs="Arial"/>
          <w:sz w:val="24"/>
          <w:szCs w:val="24"/>
        </w:rPr>
        <w:t xml:space="preserve">The GOLD Awards Ceremony </w:t>
      </w:r>
      <w:r w:rsidR="005C2EAA">
        <w:rPr>
          <w:rFonts w:ascii="Arial" w:hAnsi="Arial" w:cs="Arial"/>
          <w:sz w:val="24"/>
          <w:szCs w:val="24"/>
        </w:rPr>
        <w:t>was canceled due to COVID-19</w:t>
      </w:r>
      <w:r>
        <w:rPr>
          <w:rFonts w:ascii="Arial" w:hAnsi="Arial" w:cs="Arial"/>
          <w:sz w:val="24"/>
          <w:szCs w:val="24"/>
        </w:rPr>
        <w:t xml:space="preserve">. The Inclusive Art Contest </w:t>
      </w:r>
      <w:r w:rsidR="005C2EAA">
        <w:rPr>
          <w:rFonts w:ascii="Arial" w:hAnsi="Arial" w:cs="Arial"/>
          <w:sz w:val="24"/>
          <w:szCs w:val="24"/>
        </w:rPr>
        <w:t xml:space="preserve">was successful, the </w:t>
      </w:r>
      <w:r>
        <w:rPr>
          <w:rFonts w:ascii="Arial" w:hAnsi="Arial" w:cs="Arial"/>
          <w:sz w:val="24"/>
          <w:szCs w:val="24"/>
        </w:rPr>
        <w:t xml:space="preserve">theme </w:t>
      </w:r>
      <w:r w:rsidR="005C2EAA">
        <w:rPr>
          <w:rFonts w:ascii="Arial" w:hAnsi="Arial" w:cs="Arial"/>
          <w:sz w:val="24"/>
          <w:szCs w:val="24"/>
        </w:rPr>
        <w:t>was</w:t>
      </w:r>
      <w:r>
        <w:rPr>
          <w:rFonts w:ascii="Arial" w:hAnsi="Arial" w:cs="Arial"/>
          <w:sz w:val="24"/>
          <w:szCs w:val="24"/>
        </w:rPr>
        <w:t xml:space="preserve">: “Better Together </w:t>
      </w:r>
      <w:proofErr w:type="gramStart"/>
      <w:r>
        <w:rPr>
          <w:rFonts w:ascii="Arial" w:hAnsi="Arial" w:cs="Arial"/>
          <w:sz w:val="24"/>
          <w:szCs w:val="24"/>
        </w:rPr>
        <w:t>Celebrating</w:t>
      </w:r>
      <w:proofErr w:type="gramEnd"/>
      <w:r>
        <w:rPr>
          <w:rFonts w:ascii="Arial" w:hAnsi="Arial" w:cs="Arial"/>
          <w:sz w:val="24"/>
          <w:szCs w:val="24"/>
        </w:rPr>
        <w:t xml:space="preserve"> the 30</w:t>
      </w:r>
      <w:r w:rsidRPr="00EF2398">
        <w:rPr>
          <w:rFonts w:ascii="Arial" w:hAnsi="Arial" w:cs="Arial"/>
          <w:sz w:val="24"/>
          <w:szCs w:val="24"/>
          <w:vertAlign w:val="superscript"/>
        </w:rPr>
        <w:t>th</w:t>
      </w:r>
      <w:r>
        <w:rPr>
          <w:rFonts w:ascii="Arial" w:hAnsi="Arial" w:cs="Arial"/>
          <w:sz w:val="24"/>
          <w:szCs w:val="24"/>
        </w:rPr>
        <w:t xml:space="preserve"> Year Anniversary of the ADA.”  </w:t>
      </w:r>
      <w:r w:rsidR="005C2EAA">
        <w:rPr>
          <w:rFonts w:ascii="Arial" w:hAnsi="Arial" w:cs="Arial"/>
          <w:sz w:val="24"/>
          <w:szCs w:val="24"/>
        </w:rPr>
        <w:t>Members of GACDA were encouraged to participate in the recruitment of participants for its program like the Inclusive Art Contest</w:t>
      </w:r>
      <w:r>
        <w:rPr>
          <w:rFonts w:ascii="Arial" w:hAnsi="Arial" w:cs="Arial"/>
          <w:sz w:val="24"/>
          <w:szCs w:val="24"/>
        </w:rPr>
        <w:t xml:space="preserve">. </w:t>
      </w:r>
    </w:p>
    <w:p w14:paraId="6E87C743" w14:textId="77777777" w:rsidR="009F0C6B" w:rsidRPr="00295C00" w:rsidRDefault="009F0C6B" w:rsidP="009F0C6B">
      <w:pPr>
        <w:pStyle w:val="NoSpacing"/>
        <w:ind w:left="720"/>
        <w:rPr>
          <w:rFonts w:ascii="Arial" w:hAnsi="Arial" w:cs="Arial"/>
          <w:sz w:val="24"/>
          <w:szCs w:val="24"/>
        </w:rPr>
      </w:pPr>
    </w:p>
    <w:p w14:paraId="02534DF0" w14:textId="77777777" w:rsidR="00CC0821" w:rsidRDefault="00CC0821" w:rsidP="000F2D76">
      <w:pPr>
        <w:pStyle w:val="NoSpacing"/>
        <w:rPr>
          <w:rFonts w:ascii="Arial" w:hAnsi="Arial" w:cs="Arial"/>
          <w:b/>
          <w:sz w:val="24"/>
          <w:szCs w:val="24"/>
        </w:rPr>
      </w:pPr>
    </w:p>
    <w:p w14:paraId="69F43612" w14:textId="433A640D" w:rsidR="009F0C6B" w:rsidRPr="00295C00" w:rsidRDefault="00CC0821" w:rsidP="000F2D76">
      <w:pPr>
        <w:pStyle w:val="NoSpacing"/>
        <w:rPr>
          <w:rFonts w:ascii="Arial" w:hAnsi="Arial" w:cs="Arial"/>
          <w:b/>
          <w:sz w:val="24"/>
          <w:szCs w:val="24"/>
        </w:rPr>
      </w:pPr>
      <w:r>
        <w:rPr>
          <w:rFonts w:ascii="Arial" w:hAnsi="Arial" w:cs="Arial"/>
          <w:b/>
          <w:sz w:val="24"/>
          <w:szCs w:val="24"/>
        </w:rPr>
        <w:t>Change in GACDA Committee Meeting Schedule</w:t>
      </w:r>
    </w:p>
    <w:p w14:paraId="58CB3D8F" w14:textId="3E3E302A" w:rsidR="009F0C6B" w:rsidRDefault="001A1E18" w:rsidP="009F0C6B">
      <w:pPr>
        <w:pStyle w:val="NoSpacing"/>
        <w:rPr>
          <w:rFonts w:ascii="Arial" w:hAnsi="Arial" w:cs="Arial"/>
          <w:sz w:val="24"/>
          <w:szCs w:val="24"/>
        </w:rPr>
      </w:pPr>
      <w:r>
        <w:rPr>
          <w:rFonts w:ascii="Arial" w:hAnsi="Arial" w:cs="Arial"/>
          <w:sz w:val="24"/>
          <w:szCs w:val="24"/>
        </w:rPr>
        <w:t>O</w:t>
      </w:r>
      <w:r w:rsidR="005C2EAA">
        <w:rPr>
          <w:rFonts w:ascii="Arial" w:hAnsi="Arial" w:cs="Arial"/>
          <w:sz w:val="24"/>
          <w:szCs w:val="24"/>
        </w:rPr>
        <w:t xml:space="preserve">rder of the committees will change at the next GACDA meeting in 2021. The committee meeting schedule will take place in this order: Education, Housing, Transportation, Accessibility, and Legislation. </w:t>
      </w:r>
    </w:p>
    <w:p w14:paraId="08057BCE" w14:textId="77777777" w:rsidR="00A0378A" w:rsidRPr="00295C00" w:rsidRDefault="00A0378A" w:rsidP="009F0C6B">
      <w:pPr>
        <w:pStyle w:val="NoSpacing"/>
        <w:rPr>
          <w:rFonts w:ascii="Arial" w:hAnsi="Arial" w:cs="Arial"/>
          <w:sz w:val="24"/>
          <w:szCs w:val="24"/>
        </w:rPr>
      </w:pPr>
    </w:p>
    <w:p w14:paraId="50E19BA5" w14:textId="77777777" w:rsidR="00CC0821" w:rsidRDefault="00CC0821" w:rsidP="009F0C6B">
      <w:pPr>
        <w:pStyle w:val="NoSpacing"/>
        <w:rPr>
          <w:rFonts w:ascii="Arial" w:hAnsi="Arial" w:cs="Arial"/>
          <w:b/>
          <w:sz w:val="24"/>
          <w:szCs w:val="24"/>
        </w:rPr>
      </w:pPr>
    </w:p>
    <w:p w14:paraId="556B540B" w14:textId="77777777" w:rsidR="009F0C6B" w:rsidRPr="000F2D76" w:rsidRDefault="009F0C6B" w:rsidP="009F0C6B">
      <w:pPr>
        <w:pStyle w:val="NoSpacing"/>
        <w:rPr>
          <w:rFonts w:ascii="Arial" w:hAnsi="Arial" w:cs="Arial"/>
          <w:b/>
          <w:sz w:val="24"/>
          <w:szCs w:val="24"/>
        </w:rPr>
      </w:pPr>
      <w:r w:rsidRPr="00295C00">
        <w:rPr>
          <w:rFonts w:ascii="Arial" w:hAnsi="Arial" w:cs="Arial"/>
          <w:b/>
          <w:sz w:val="24"/>
          <w:szCs w:val="24"/>
        </w:rPr>
        <w:t xml:space="preserve">Adjournment </w:t>
      </w:r>
    </w:p>
    <w:p w14:paraId="19C254DB" w14:textId="7A09F289" w:rsidR="00560A82" w:rsidRDefault="00962B96" w:rsidP="00B068B9">
      <w:pPr>
        <w:pStyle w:val="NoSpacing"/>
        <w:rPr>
          <w:rFonts w:ascii="Arial" w:hAnsi="Arial" w:cs="Arial"/>
          <w:sz w:val="24"/>
          <w:szCs w:val="24"/>
        </w:rPr>
      </w:pPr>
      <w:r>
        <w:rPr>
          <w:rFonts w:ascii="Arial" w:hAnsi="Arial" w:cs="Arial"/>
          <w:sz w:val="24"/>
          <w:szCs w:val="24"/>
        </w:rPr>
        <w:t xml:space="preserve">Motion to adjourn the meeting was made </w:t>
      </w:r>
      <w:r w:rsidR="00A0378A">
        <w:rPr>
          <w:rFonts w:ascii="Arial" w:hAnsi="Arial" w:cs="Arial"/>
          <w:sz w:val="24"/>
          <w:szCs w:val="24"/>
        </w:rPr>
        <w:t xml:space="preserve">by </w:t>
      </w:r>
      <w:r w:rsidR="00485222">
        <w:rPr>
          <w:rFonts w:ascii="Arial" w:hAnsi="Arial" w:cs="Arial"/>
          <w:sz w:val="24"/>
          <w:szCs w:val="24"/>
        </w:rPr>
        <w:t>Jerrie Williams</w:t>
      </w:r>
      <w:r w:rsidR="00EF2398">
        <w:rPr>
          <w:rFonts w:ascii="Arial" w:hAnsi="Arial" w:cs="Arial"/>
          <w:sz w:val="24"/>
          <w:szCs w:val="24"/>
        </w:rPr>
        <w:t xml:space="preserve">. The motion to adjourn the </w:t>
      </w:r>
      <w:r w:rsidR="00052BBA">
        <w:rPr>
          <w:rFonts w:ascii="Arial" w:hAnsi="Arial" w:cs="Arial"/>
          <w:sz w:val="24"/>
          <w:szCs w:val="24"/>
        </w:rPr>
        <w:t xml:space="preserve">December </w:t>
      </w:r>
      <w:r w:rsidR="00EF2398">
        <w:rPr>
          <w:rFonts w:ascii="Arial" w:hAnsi="Arial" w:cs="Arial"/>
          <w:sz w:val="24"/>
          <w:szCs w:val="24"/>
        </w:rPr>
        <w:t xml:space="preserve">16, 2020 GACDA meeting passed, without any objections, abstentions, </w:t>
      </w:r>
      <w:r w:rsidR="000F2D76">
        <w:rPr>
          <w:rFonts w:ascii="Arial" w:hAnsi="Arial" w:cs="Arial"/>
          <w:sz w:val="24"/>
          <w:szCs w:val="24"/>
        </w:rPr>
        <w:t>or discussion. The meeting was a</w:t>
      </w:r>
      <w:r w:rsidR="00EF2398">
        <w:rPr>
          <w:rFonts w:ascii="Arial" w:hAnsi="Arial" w:cs="Arial"/>
          <w:sz w:val="24"/>
          <w:szCs w:val="24"/>
        </w:rPr>
        <w:t xml:space="preserve">djourned </w:t>
      </w:r>
      <w:r w:rsidR="00A0378A">
        <w:rPr>
          <w:rFonts w:ascii="Arial" w:hAnsi="Arial" w:cs="Arial"/>
          <w:sz w:val="24"/>
          <w:szCs w:val="24"/>
        </w:rPr>
        <w:t xml:space="preserve">at </w:t>
      </w:r>
      <w:r w:rsidR="00052BBA">
        <w:rPr>
          <w:rFonts w:ascii="Arial" w:hAnsi="Arial" w:cs="Arial"/>
          <w:sz w:val="24"/>
          <w:szCs w:val="24"/>
        </w:rPr>
        <w:t>2</w:t>
      </w:r>
      <w:r w:rsidR="00A0378A">
        <w:rPr>
          <w:rFonts w:ascii="Arial" w:hAnsi="Arial" w:cs="Arial"/>
          <w:sz w:val="24"/>
          <w:szCs w:val="24"/>
        </w:rPr>
        <w:t>:00pm</w:t>
      </w:r>
      <w:r w:rsidR="000E4536">
        <w:rPr>
          <w:rFonts w:ascii="Arial" w:hAnsi="Arial" w:cs="Arial"/>
          <w:sz w:val="24"/>
          <w:szCs w:val="24"/>
        </w:rPr>
        <w:t>.</w:t>
      </w:r>
    </w:p>
    <w:p w14:paraId="4F3E2342" w14:textId="77777777" w:rsidR="00A27C9D" w:rsidRDefault="00A27C9D" w:rsidP="00B068B9">
      <w:pPr>
        <w:pStyle w:val="NoSpacing"/>
        <w:rPr>
          <w:rFonts w:ascii="Arial" w:hAnsi="Arial" w:cs="Arial"/>
          <w:sz w:val="24"/>
          <w:szCs w:val="24"/>
        </w:rPr>
      </w:pPr>
    </w:p>
    <w:p w14:paraId="1DDB82AE" w14:textId="77777777" w:rsidR="00A27C9D" w:rsidRPr="00735225" w:rsidRDefault="00A27C9D" w:rsidP="00A27C9D">
      <w:pPr>
        <w:pStyle w:val="NoSpacing"/>
        <w:jc w:val="center"/>
        <w:rPr>
          <w:rFonts w:ascii="Arial" w:hAnsi="Arial" w:cs="Arial"/>
          <w:sz w:val="36"/>
        </w:rPr>
      </w:pPr>
      <w:r w:rsidRPr="00735225">
        <w:rPr>
          <w:rFonts w:ascii="Arial" w:hAnsi="Arial" w:cs="Arial"/>
          <w:sz w:val="36"/>
        </w:rPr>
        <w:lastRenderedPageBreak/>
        <w:t>Governor’s Advisory Council on Disability Affairs</w:t>
      </w:r>
    </w:p>
    <w:p w14:paraId="09310FAD" w14:textId="77777777" w:rsidR="00A27C9D" w:rsidRPr="00735225" w:rsidRDefault="00A27C9D" w:rsidP="00A27C9D">
      <w:pPr>
        <w:pStyle w:val="NoSpacing"/>
        <w:tabs>
          <w:tab w:val="center" w:pos="4680"/>
        </w:tabs>
        <w:rPr>
          <w:rFonts w:ascii="Arial" w:hAnsi="Arial" w:cs="Arial"/>
          <w:sz w:val="36"/>
        </w:rPr>
      </w:pPr>
      <w:r>
        <w:rPr>
          <w:rFonts w:ascii="Arial" w:hAnsi="Arial" w:cs="Arial"/>
          <w:sz w:val="36"/>
        </w:rPr>
        <w:tab/>
        <w:t>December 15, 2020</w:t>
      </w:r>
      <w:r w:rsidR="00DA716A">
        <w:rPr>
          <w:rFonts w:ascii="Arial" w:hAnsi="Arial" w:cs="Arial"/>
          <w:sz w:val="36"/>
        </w:rPr>
        <w:t>, 10:00am</w:t>
      </w:r>
    </w:p>
    <w:p w14:paraId="3A3317BF" w14:textId="77777777" w:rsidR="00A27C9D" w:rsidRPr="00735225" w:rsidRDefault="00A27C9D" w:rsidP="00A27C9D">
      <w:pPr>
        <w:pStyle w:val="NoSpacing"/>
        <w:jc w:val="center"/>
        <w:rPr>
          <w:rFonts w:ascii="Arial" w:hAnsi="Arial" w:cs="Arial"/>
          <w:sz w:val="36"/>
        </w:rPr>
      </w:pPr>
      <w:r>
        <w:rPr>
          <w:rFonts w:ascii="Arial" w:hAnsi="Arial" w:cs="Arial"/>
          <w:sz w:val="36"/>
        </w:rPr>
        <w:t>Legislative</w:t>
      </w:r>
      <w:r w:rsidRPr="00735225">
        <w:rPr>
          <w:rFonts w:ascii="Arial" w:hAnsi="Arial" w:cs="Arial"/>
          <w:sz w:val="36"/>
        </w:rPr>
        <w:t xml:space="preserve"> Committee Minutes </w:t>
      </w:r>
    </w:p>
    <w:tbl>
      <w:tblPr>
        <w:tblStyle w:val="TableGrid"/>
        <w:tblW w:w="9535" w:type="dxa"/>
        <w:tblLayout w:type="fixed"/>
        <w:tblLook w:val="04A0" w:firstRow="1" w:lastRow="0" w:firstColumn="1" w:lastColumn="0" w:noHBand="0" w:noVBand="1"/>
      </w:tblPr>
      <w:tblGrid>
        <w:gridCol w:w="2335"/>
        <w:gridCol w:w="90"/>
        <w:gridCol w:w="934"/>
        <w:gridCol w:w="828"/>
        <w:gridCol w:w="668"/>
        <w:gridCol w:w="1260"/>
        <w:gridCol w:w="990"/>
        <w:gridCol w:w="2430"/>
      </w:tblGrid>
      <w:tr w:rsidR="00A27C9D" w14:paraId="00C10E77" w14:textId="77777777" w:rsidTr="00A27C9D">
        <w:trPr>
          <w:trHeight w:val="430"/>
        </w:trPr>
        <w:tc>
          <w:tcPr>
            <w:tcW w:w="2335" w:type="dxa"/>
            <w:tcBorders>
              <w:top w:val="single" w:sz="4" w:space="0" w:color="auto"/>
              <w:left w:val="single" w:sz="4" w:space="0" w:color="auto"/>
              <w:bottom w:val="single" w:sz="4" w:space="0" w:color="auto"/>
              <w:right w:val="single" w:sz="4" w:space="0" w:color="auto"/>
            </w:tcBorders>
            <w:noWrap/>
            <w:hideMark/>
          </w:tcPr>
          <w:p w14:paraId="5522C131" w14:textId="77777777" w:rsidR="00A27C9D" w:rsidRDefault="00A27C9D" w:rsidP="00A27C9D">
            <w:pPr>
              <w:rPr>
                <w:rFonts w:ascii="Arial" w:hAnsi="Arial" w:cs="Arial"/>
                <w:b/>
              </w:rPr>
            </w:pPr>
            <w:r>
              <w:rPr>
                <w:rFonts w:ascii="Arial" w:hAnsi="Arial" w:cs="Arial"/>
                <w:b/>
              </w:rPr>
              <w:t>Committee Members</w:t>
            </w:r>
          </w:p>
        </w:tc>
        <w:tc>
          <w:tcPr>
            <w:tcW w:w="1024" w:type="dxa"/>
            <w:gridSpan w:val="2"/>
            <w:tcBorders>
              <w:top w:val="single" w:sz="4" w:space="0" w:color="auto"/>
              <w:left w:val="single" w:sz="4" w:space="0" w:color="auto"/>
              <w:bottom w:val="single" w:sz="4" w:space="0" w:color="auto"/>
              <w:right w:val="single" w:sz="4" w:space="0" w:color="auto"/>
            </w:tcBorders>
            <w:noWrap/>
            <w:hideMark/>
          </w:tcPr>
          <w:p w14:paraId="315A6798" w14:textId="77777777" w:rsidR="00A27C9D" w:rsidRDefault="00A27C9D" w:rsidP="00A27C9D">
            <w:pPr>
              <w:rPr>
                <w:rFonts w:ascii="Arial" w:hAnsi="Arial" w:cs="Arial"/>
                <w:b/>
              </w:rPr>
            </w:pPr>
            <w:r>
              <w:rPr>
                <w:rFonts w:ascii="Arial" w:hAnsi="Arial" w:cs="Arial"/>
                <w:b/>
              </w:rPr>
              <w:t xml:space="preserve">Present </w:t>
            </w:r>
          </w:p>
        </w:tc>
        <w:tc>
          <w:tcPr>
            <w:tcW w:w="828" w:type="dxa"/>
            <w:tcBorders>
              <w:top w:val="single" w:sz="4" w:space="0" w:color="auto"/>
              <w:left w:val="single" w:sz="4" w:space="0" w:color="auto"/>
              <w:bottom w:val="single" w:sz="4" w:space="0" w:color="auto"/>
              <w:right w:val="single" w:sz="4" w:space="0" w:color="auto"/>
            </w:tcBorders>
            <w:hideMark/>
          </w:tcPr>
          <w:p w14:paraId="7444F02E" w14:textId="77777777" w:rsidR="00A27C9D" w:rsidRDefault="00A27C9D" w:rsidP="00A27C9D">
            <w:pPr>
              <w:rPr>
                <w:rFonts w:ascii="Arial" w:hAnsi="Arial" w:cs="Arial"/>
                <w:b/>
              </w:rPr>
            </w:pPr>
            <w:r>
              <w:rPr>
                <w:rFonts w:ascii="Arial" w:hAnsi="Arial" w:cs="Arial"/>
                <w:b/>
              </w:rPr>
              <w:t>Proxy</w:t>
            </w:r>
          </w:p>
        </w:tc>
        <w:tc>
          <w:tcPr>
            <w:tcW w:w="1928" w:type="dxa"/>
            <w:gridSpan w:val="2"/>
            <w:tcBorders>
              <w:top w:val="single" w:sz="4" w:space="0" w:color="auto"/>
              <w:left w:val="single" w:sz="4" w:space="0" w:color="auto"/>
              <w:bottom w:val="single" w:sz="4" w:space="0" w:color="auto"/>
              <w:right w:val="single" w:sz="4" w:space="0" w:color="auto"/>
            </w:tcBorders>
            <w:noWrap/>
            <w:hideMark/>
          </w:tcPr>
          <w:p w14:paraId="13BF1D3C" w14:textId="77777777" w:rsidR="00A27C9D" w:rsidRDefault="00A27C9D" w:rsidP="00A27C9D">
            <w:pPr>
              <w:rPr>
                <w:rFonts w:ascii="Arial" w:hAnsi="Arial" w:cs="Arial"/>
                <w:b/>
              </w:rPr>
            </w:pPr>
            <w:r>
              <w:rPr>
                <w:rFonts w:ascii="Arial" w:hAnsi="Arial" w:cs="Arial"/>
                <w:b/>
              </w:rPr>
              <w:t>Proxy Name</w:t>
            </w:r>
          </w:p>
        </w:tc>
        <w:tc>
          <w:tcPr>
            <w:tcW w:w="990" w:type="dxa"/>
            <w:tcBorders>
              <w:top w:val="single" w:sz="4" w:space="0" w:color="auto"/>
              <w:left w:val="single" w:sz="4" w:space="0" w:color="auto"/>
              <w:bottom w:val="single" w:sz="4" w:space="0" w:color="auto"/>
              <w:right w:val="single" w:sz="4" w:space="0" w:color="auto"/>
            </w:tcBorders>
            <w:noWrap/>
            <w:hideMark/>
          </w:tcPr>
          <w:p w14:paraId="25D1387A" w14:textId="77777777" w:rsidR="00A27C9D" w:rsidRDefault="00A27C9D" w:rsidP="00A27C9D">
            <w:pPr>
              <w:rPr>
                <w:rFonts w:ascii="Arial" w:hAnsi="Arial" w:cs="Arial"/>
                <w:b/>
              </w:rPr>
            </w:pPr>
            <w:r>
              <w:rPr>
                <w:rFonts w:ascii="Arial" w:hAnsi="Arial" w:cs="Arial"/>
                <w:b/>
              </w:rPr>
              <w:t>Absent</w:t>
            </w:r>
          </w:p>
        </w:tc>
        <w:tc>
          <w:tcPr>
            <w:tcW w:w="2430" w:type="dxa"/>
            <w:tcBorders>
              <w:top w:val="single" w:sz="4" w:space="0" w:color="auto"/>
              <w:left w:val="single" w:sz="4" w:space="0" w:color="auto"/>
              <w:bottom w:val="single" w:sz="4" w:space="0" w:color="auto"/>
              <w:right w:val="single" w:sz="4" w:space="0" w:color="auto"/>
            </w:tcBorders>
            <w:hideMark/>
          </w:tcPr>
          <w:p w14:paraId="66706434" w14:textId="77777777" w:rsidR="00A27C9D" w:rsidRDefault="00A27C9D" w:rsidP="00A27C9D">
            <w:pPr>
              <w:rPr>
                <w:rFonts w:ascii="Arial" w:hAnsi="Arial" w:cs="Arial"/>
                <w:b/>
              </w:rPr>
            </w:pPr>
            <w:r>
              <w:rPr>
                <w:rFonts w:ascii="Arial" w:hAnsi="Arial" w:cs="Arial"/>
                <w:b/>
              </w:rPr>
              <w:t>Agency/Affiliate/ Representing</w:t>
            </w:r>
          </w:p>
        </w:tc>
      </w:tr>
      <w:tr w:rsidR="00A27C9D" w14:paraId="4837E0CD" w14:textId="77777777" w:rsidTr="00A27C9D">
        <w:trPr>
          <w:trHeight w:val="197"/>
        </w:trPr>
        <w:tc>
          <w:tcPr>
            <w:tcW w:w="2335" w:type="dxa"/>
            <w:tcBorders>
              <w:top w:val="single" w:sz="4" w:space="0" w:color="auto"/>
              <w:left w:val="single" w:sz="4" w:space="0" w:color="auto"/>
              <w:bottom w:val="single" w:sz="4" w:space="0" w:color="auto"/>
              <w:right w:val="single" w:sz="4" w:space="0" w:color="auto"/>
            </w:tcBorders>
            <w:noWrap/>
            <w:hideMark/>
          </w:tcPr>
          <w:p w14:paraId="09548A1B" w14:textId="77777777" w:rsidR="00A27C9D" w:rsidRPr="00553BD6" w:rsidRDefault="00A27C9D" w:rsidP="00A27C9D">
            <w:pPr>
              <w:rPr>
                <w:rFonts w:ascii="Arial" w:hAnsi="Arial" w:cs="Arial"/>
              </w:rPr>
            </w:pPr>
            <w:r w:rsidRPr="00553BD6">
              <w:rPr>
                <w:rFonts w:ascii="Arial" w:hAnsi="Arial" w:cs="Arial"/>
              </w:rPr>
              <w:t>Amber Boykin*</w:t>
            </w:r>
          </w:p>
        </w:tc>
        <w:tc>
          <w:tcPr>
            <w:tcW w:w="1024" w:type="dxa"/>
            <w:gridSpan w:val="2"/>
            <w:tcBorders>
              <w:top w:val="single" w:sz="4" w:space="0" w:color="auto"/>
              <w:left w:val="single" w:sz="4" w:space="0" w:color="auto"/>
              <w:bottom w:val="single" w:sz="4" w:space="0" w:color="auto"/>
              <w:right w:val="single" w:sz="4" w:space="0" w:color="auto"/>
            </w:tcBorders>
            <w:noWrap/>
          </w:tcPr>
          <w:p w14:paraId="0B42DAFF"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1ED8158F"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62BFD185"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73D5D735"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DAE0662" w14:textId="77777777" w:rsidR="00A27C9D" w:rsidRPr="00553BD6" w:rsidRDefault="00A27C9D" w:rsidP="00A27C9D">
            <w:pPr>
              <w:rPr>
                <w:rFonts w:ascii="Arial" w:hAnsi="Arial" w:cs="Arial"/>
              </w:rPr>
            </w:pPr>
          </w:p>
        </w:tc>
      </w:tr>
      <w:tr w:rsidR="00A27C9D" w14:paraId="1E7FB663" w14:textId="77777777" w:rsidTr="00A27C9D">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22B7F469" w14:textId="77777777" w:rsidR="00A27C9D" w:rsidRPr="00553BD6" w:rsidRDefault="00A27C9D" w:rsidP="00A27C9D">
            <w:pPr>
              <w:rPr>
                <w:rFonts w:ascii="Arial" w:hAnsi="Arial" w:cs="Arial"/>
              </w:rPr>
            </w:pPr>
            <w:r w:rsidRPr="00553BD6">
              <w:rPr>
                <w:rFonts w:ascii="Arial" w:hAnsi="Arial" w:cs="Arial"/>
              </w:rPr>
              <w:t>Andrea Lowe*</w:t>
            </w:r>
          </w:p>
        </w:tc>
        <w:tc>
          <w:tcPr>
            <w:tcW w:w="1024" w:type="dxa"/>
            <w:gridSpan w:val="2"/>
            <w:tcBorders>
              <w:top w:val="single" w:sz="4" w:space="0" w:color="auto"/>
              <w:left w:val="single" w:sz="4" w:space="0" w:color="auto"/>
              <w:bottom w:val="single" w:sz="4" w:space="0" w:color="auto"/>
              <w:right w:val="single" w:sz="4" w:space="0" w:color="auto"/>
            </w:tcBorders>
            <w:noWrap/>
          </w:tcPr>
          <w:p w14:paraId="0628351E" w14:textId="77777777" w:rsidR="00A27C9D" w:rsidRPr="00553BD6" w:rsidRDefault="00A27C9D" w:rsidP="00A27C9D">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4F8A72A0"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0D5C3CD8"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2696E058" w14:textId="77777777" w:rsidR="00A27C9D" w:rsidRPr="00553BD6" w:rsidRDefault="00A27C9D" w:rsidP="00A27C9D">
            <w:pPr>
              <w:jc w:val="center"/>
              <w:rPr>
                <w:rFonts w:ascii="Arial" w:hAnsi="Arial" w:cs="Arial"/>
              </w:rPr>
            </w:pPr>
            <w:r w:rsidRPr="00553BD6">
              <w:rPr>
                <w:rFonts w:ascii="Arial" w:hAnsi="Arial" w:cs="Arial"/>
              </w:rPr>
              <w:t>XX</w:t>
            </w:r>
          </w:p>
        </w:tc>
        <w:tc>
          <w:tcPr>
            <w:tcW w:w="2430" w:type="dxa"/>
            <w:tcBorders>
              <w:top w:val="single" w:sz="4" w:space="0" w:color="auto"/>
              <w:left w:val="single" w:sz="4" w:space="0" w:color="auto"/>
              <w:bottom w:val="single" w:sz="4" w:space="0" w:color="auto"/>
              <w:right w:val="single" w:sz="4" w:space="0" w:color="auto"/>
            </w:tcBorders>
          </w:tcPr>
          <w:p w14:paraId="05295A74" w14:textId="77777777" w:rsidR="00A27C9D" w:rsidRPr="00553BD6" w:rsidRDefault="00A27C9D" w:rsidP="00A27C9D">
            <w:pPr>
              <w:rPr>
                <w:rFonts w:ascii="Arial" w:hAnsi="Arial" w:cs="Arial"/>
              </w:rPr>
            </w:pPr>
          </w:p>
        </w:tc>
      </w:tr>
      <w:tr w:rsidR="00A27C9D" w14:paraId="75EFF30D" w14:textId="77777777" w:rsidTr="00A27C9D">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2484A7D1" w14:textId="77777777" w:rsidR="00A27C9D" w:rsidRPr="00553BD6" w:rsidRDefault="00A27C9D" w:rsidP="00A27C9D">
            <w:pPr>
              <w:rPr>
                <w:rFonts w:ascii="Arial" w:hAnsi="Arial" w:cs="Arial"/>
              </w:rPr>
            </w:pPr>
            <w:r w:rsidRPr="00553BD6">
              <w:rPr>
                <w:rFonts w:ascii="Arial" w:hAnsi="Arial" w:cs="Arial"/>
              </w:rPr>
              <w:t>Chris Rodriguez*</w:t>
            </w:r>
          </w:p>
        </w:tc>
        <w:tc>
          <w:tcPr>
            <w:tcW w:w="1024" w:type="dxa"/>
            <w:gridSpan w:val="2"/>
            <w:tcBorders>
              <w:top w:val="single" w:sz="4" w:space="0" w:color="auto"/>
              <w:left w:val="single" w:sz="4" w:space="0" w:color="auto"/>
              <w:bottom w:val="single" w:sz="4" w:space="0" w:color="auto"/>
              <w:right w:val="single" w:sz="4" w:space="0" w:color="auto"/>
            </w:tcBorders>
            <w:noWrap/>
          </w:tcPr>
          <w:p w14:paraId="1026CB14"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3B49830D"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0E3559D3"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2FC3ADCC"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0EF4327" w14:textId="77777777" w:rsidR="00A27C9D" w:rsidRPr="00553BD6" w:rsidRDefault="00A27C9D" w:rsidP="00A27C9D">
            <w:pPr>
              <w:rPr>
                <w:rFonts w:ascii="Arial" w:hAnsi="Arial" w:cs="Arial"/>
              </w:rPr>
            </w:pPr>
          </w:p>
        </w:tc>
      </w:tr>
      <w:tr w:rsidR="00A27C9D" w14:paraId="47AB6A5C" w14:textId="77777777" w:rsidTr="00A27C9D">
        <w:trPr>
          <w:trHeight w:val="290"/>
        </w:trPr>
        <w:tc>
          <w:tcPr>
            <w:tcW w:w="2335" w:type="dxa"/>
            <w:tcBorders>
              <w:top w:val="single" w:sz="4" w:space="0" w:color="auto"/>
              <w:left w:val="single" w:sz="4" w:space="0" w:color="auto"/>
              <w:bottom w:val="single" w:sz="4" w:space="0" w:color="auto"/>
              <w:right w:val="single" w:sz="4" w:space="0" w:color="auto"/>
            </w:tcBorders>
            <w:noWrap/>
          </w:tcPr>
          <w:p w14:paraId="114C294C" w14:textId="77777777" w:rsidR="00A27C9D" w:rsidRPr="00553BD6" w:rsidRDefault="00A27C9D" w:rsidP="00A27C9D">
            <w:pPr>
              <w:rPr>
                <w:rFonts w:ascii="Arial" w:hAnsi="Arial" w:cs="Arial"/>
              </w:rPr>
            </w:pPr>
            <w:r w:rsidRPr="00553BD6">
              <w:rPr>
                <w:rFonts w:ascii="Arial" w:hAnsi="Arial" w:cs="Arial"/>
              </w:rPr>
              <w:t>Elaine Harmon*</w:t>
            </w:r>
          </w:p>
        </w:tc>
        <w:tc>
          <w:tcPr>
            <w:tcW w:w="1024" w:type="dxa"/>
            <w:gridSpan w:val="2"/>
            <w:tcBorders>
              <w:top w:val="single" w:sz="4" w:space="0" w:color="auto"/>
              <w:left w:val="single" w:sz="4" w:space="0" w:color="auto"/>
              <w:bottom w:val="single" w:sz="4" w:space="0" w:color="auto"/>
              <w:right w:val="single" w:sz="4" w:space="0" w:color="auto"/>
            </w:tcBorders>
            <w:noWrap/>
          </w:tcPr>
          <w:p w14:paraId="31D8F318"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6AF2B92E"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7CB71544"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16B7BFC7"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2244E254" w14:textId="77777777" w:rsidR="00A27C9D" w:rsidRPr="00553BD6" w:rsidRDefault="00A27C9D" w:rsidP="00A27C9D">
            <w:pPr>
              <w:rPr>
                <w:rFonts w:ascii="Arial" w:hAnsi="Arial" w:cs="Arial"/>
              </w:rPr>
            </w:pPr>
          </w:p>
        </w:tc>
      </w:tr>
      <w:tr w:rsidR="00A27C9D" w14:paraId="380F2DB5" w14:textId="77777777" w:rsidTr="00A27C9D">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161C2DF5" w14:textId="77777777" w:rsidR="00A27C9D" w:rsidRPr="00553BD6" w:rsidRDefault="00A27C9D" w:rsidP="00A27C9D">
            <w:pPr>
              <w:rPr>
                <w:rFonts w:ascii="Arial" w:hAnsi="Arial" w:cs="Arial"/>
              </w:rPr>
            </w:pPr>
            <w:r w:rsidRPr="00553BD6">
              <w:rPr>
                <w:rFonts w:ascii="Arial" w:hAnsi="Arial" w:cs="Arial"/>
              </w:rPr>
              <w:t>Erica Wallace*</w:t>
            </w:r>
          </w:p>
        </w:tc>
        <w:tc>
          <w:tcPr>
            <w:tcW w:w="1024" w:type="dxa"/>
            <w:gridSpan w:val="2"/>
            <w:tcBorders>
              <w:top w:val="single" w:sz="4" w:space="0" w:color="auto"/>
              <w:left w:val="single" w:sz="4" w:space="0" w:color="auto"/>
              <w:bottom w:val="single" w:sz="4" w:space="0" w:color="auto"/>
              <w:right w:val="single" w:sz="4" w:space="0" w:color="auto"/>
            </w:tcBorders>
            <w:noWrap/>
          </w:tcPr>
          <w:p w14:paraId="521BBE02"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0D5540CD"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1AA3A56F"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130E4634"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25A7F92E" w14:textId="77777777" w:rsidR="00A27C9D" w:rsidRPr="00553BD6" w:rsidRDefault="00A27C9D" w:rsidP="00A27C9D">
            <w:pPr>
              <w:rPr>
                <w:rFonts w:ascii="Arial" w:hAnsi="Arial" w:cs="Arial"/>
              </w:rPr>
            </w:pPr>
          </w:p>
        </w:tc>
      </w:tr>
      <w:tr w:rsidR="00A27C9D" w14:paraId="20D13AF9" w14:textId="77777777" w:rsidTr="00A27C9D">
        <w:trPr>
          <w:trHeight w:val="296"/>
        </w:trPr>
        <w:tc>
          <w:tcPr>
            <w:tcW w:w="2335" w:type="dxa"/>
            <w:tcBorders>
              <w:top w:val="single" w:sz="4" w:space="0" w:color="auto"/>
              <w:left w:val="single" w:sz="4" w:space="0" w:color="auto"/>
              <w:bottom w:val="single" w:sz="4" w:space="0" w:color="auto"/>
              <w:right w:val="single" w:sz="4" w:space="0" w:color="auto"/>
            </w:tcBorders>
            <w:noWrap/>
            <w:hideMark/>
          </w:tcPr>
          <w:p w14:paraId="395943FC" w14:textId="77777777" w:rsidR="00A27C9D" w:rsidRPr="00553BD6" w:rsidRDefault="00A27C9D" w:rsidP="00A27C9D">
            <w:pPr>
              <w:rPr>
                <w:rFonts w:ascii="Arial" w:hAnsi="Arial" w:cs="Arial"/>
              </w:rPr>
            </w:pPr>
            <w:r w:rsidRPr="00553BD6">
              <w:rPr>
                <w:rFonts w:ascii="Arial" w:hAnsi="Arial" w:cs="Arial"/>
              </w:rPr>
              <w:t>Jerrie Williams*</w:t>
            </w:r>
          </w:p>
        </w:tc>
        <w:tc>
          <w:tcPr>
            <w:tcW w:w="1024" w:type="dxa"/>
            <w:gridSpan w:val="2"/>
            <w:tcBorders>
              <w:top w:val="single" w:sz="4" w:space="0" w:color="auto"/>
              <w:left w:val="single" w:sz="4" w:space="0" w:color="auto"/>
              <w:bottom w:val="single" w:sz="4" w:space="0" w:color="auto"/>
              <w:right w:val="single" w:sz="4" w:space="0" w:color="auto"/>
            </w:tcBorders>
            <w:noWrap/>
          </w:tcPr>
          <w:p w14:paraId="3091DC1C"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66B5F589"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6D998107"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34F7D7D7"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232014F8" w14:textId="77777777" w:rsidR="00A27C9D" w:rsidRPr="00553BD6" w:rsidRDefault="00A27C9D" w:rsidP="00A27C9D">
            <w:pPr>
              <w:rPr>
                <w:rFonts w:ascii="Arial" w:hAnsi="Arial" w:cs="Arial"/>
              </w:rPr>
            </w:pPr>
          </w:p>
        </w:tc>
      </w:tr>
      <w:tr w:rsidR="00A27C9D" w14:paraId="28826086" w14:textId="77777777" w:rsidTr="00A27C9D">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15D023DF" w14:textId="77777777" w:rsidR="00A27C9D" w:rsidRPr="00553BD6" w:rsidRDefault="00A27C9D" w:rsidP="00A27C9D">
            <w:pPr>
              <w:rPr>
                <w:rFonts w:ascii="Arial" w:hAnsi="Arial" w:cs="Arial"/>
              </w:rPr>
            </w:pPr>
            <w:r w:rsidRPr="00553BD6">
              <w:rPr>
                <w:rFonts w:ascii="Arial" w:hAnsi="Arial" w:cs="Arial"/>
              </w:rPr>
              <w:t xml:space="preserve">Jessica </w:t>
            </w:r>
            <w:proofErr w:type="spellStart"/>
            <w:r w:rsidRPr="00553BD6">
              <w:rPr>
                <w:rFonts w:ascii="Arial" w:hAnsi="Arial" w:cs="Arial"/>
              </w:rPr>
              <w:t>Michot</w:t>
            </w:r>
            <w:proofErr w:type="spellEnd"/>
            <w:r w:rsidRPr="00553BD6">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6CFCEB70"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3DE12831"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01CFA710"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1648BA53"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F20CDC1" w14:textId="77777777" w:rsidR="00A27C9D" w:rsidRPr="00553BD6" w:rsidRDefault="00A27C9D" w:rsidP="00A27C9D">
            <w:pPr>
              <w:rPr>
                <w:rFonts w:ascii="Arial" w:hAnsi="Arial" w:cs="Arial"/>
              </w:rPr>
            </w:pPr>
          </w:p>
        </w:tc>
      </w:tr>
      <w:tr w:rsidR="00A27C9D" w14:paraId="4292E112" w14:textId="77777777" w:rsidTr="00A27C9D">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2CBDAE73" w14:textId="77777777" w:rsidR="00A27C9D" w:rsidRPr="00553BD6" w:rsidRDefault="00A27C9D" w:rsidP="00A27C9D">
            <w:pPr>
              <w:rPr>
                <w:rFonts w:ascii="Arial" w:hAnsi="Arial" w:cs="Arial"/>
              </w:rPr>
            </w:pPr>
            <w:r w:rsidRPr="00553BD6">
              <w:rPr>
                <w:rFonts w:ascii="Arial" w:hAnsi="Arial" w:cs="Arial"/>
              </w:rPr>
              <w:t>Karen Collins*</w:t>
            </w:r>
          </w:p>
        </w:tc>
        <w:tc>
          <w:tcPr>
            <w:tcW w:w="1024" w:type="dxa"/>
            <w:gridSpan w:val="2"/>
            <w:tcBorders>
              <w:top w:val="single" w:sz="4" w:space="0" w:color="auto"/>
              <w:left w:val="single" w:sz="4" w:space="0" w:color="auto"/>
              <w:bottom w:val="single" w:sz="4" w:space="0" w:color="auto"/>
              <w:right w:val="single" w:sz="4" w:space="0" w:color="auto"/>
            </w:tcBorders>
            <w:noWrap/>
          </w:tcPr>
          <w:p w14:paraId="03DA4D58"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68D5DB18"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6F431569"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7B995A59"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452BF640" w14:textId="77777777" w:rsidR="00A27C9D" w:rsidRPr="00553BD6" w:rsidRDefault="00A27C9D" w:rsidP="00A27C9D">
            <w:pPr>
              <w:rPr>
                <w:rFonts w:ascii="Arial" w:hAnsi="Arial" w:cs="Arial"/>
              </w:rPr>
            </w:pPr>
          </w:p>
        </w:tc>
      </w:tr>
      <w:tr w:rsidR="00A27C9D" w14:paraId="371560D7" w14:textId="77777777" w:rsidTr="00A27C9D">
        <w:trPr>
          <w:trHeight w:val="287"/>
        </w:trPr>
        <w:tc>
          <w:tcPr>
            <w:tcW w:w="2335" w:type="dxa"/>
            <w:tcBorders>
              <w:top w:val="single" w:sz="4" w:space="0" w:color="auto"/>
              <w:left w:val="single" w:sz="4" w:space="0" w:color="auto"/>
              <w:bottom w:val="single" w:sz="4" w:space="0" w:color="auto"/>
              <w:right w:val="single" w:sz="4" w:space="0" w:color="auto"/>
            </w:tcBorders>
            <w:noWrap/>
          </w:tcPr>
          <w:p w14:paraId="17D157FE" w14:textId="77777777" w:rsidR="00A27C9D" w:rsidRPr="00553BD6" w:rsidRDefault="00A27C9D" w:rsidP="00A27C9D">
            <w:pPr>
              <w:rPr>
                <w:rFonts w:ascii="Arial" w:hAnsi="Arial" w:cs="Arial"/>
              </w:rPr>
            </w:pPr>
            <w:r w:rsidRPr="00553BD6">
              <w:rPr>
                <w:rFonts w:ascii="Arial" w:hAnsi="Arial" w:cs="Arial"/>
              </w:rPr>
              <w:t xml:space="preserve">Karen </w:t>
            </w:r>
            <w:proofErr w:type="spellStart"/>
            <w:r w:rsidRPr="00553BD6">
              <w:rPr>
                <w:rFonts w:ascii="Arial" w:hAnsi="Arial" w:cs="Arial"/>
              </w:rPr>
              <w:t>Scallan</w:t>
            </w:r>
            <w:proofErr w:type="spellEnd"/>
            <w:r w:rsidRPr="00553BD6">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552966B1"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30556FB7"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58AB8A08"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47DB4AD8"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42D31690" w14:textId="77777777" w:rsidR="00A27C9D" w:rsidRPr="00553BD6" w:rsidRDefault="00A27C9D" w:rsidP="00A27C9D">
            <w:pPr>
              <w:rPr>
                <w:rFonts w:ascii="Arial" w:hAnsi="Arial" w:cs="Arial"/>
              </w:rPr>
            </w:pPr>
          </w:p>
        </w:tc>
      </w:tr>
      <w:tr w:rsidR="00A27C9D" w14:paraId="07531638" w14:textId="77777777" w:rsidTr="00A27C9D">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4A30D95E" w14:textId="77777777" w:rsidR="00A27C9D" w:rsidRPr="00553BD6" w:rsidRDefault="00A27C9D" w:rsidP="00A27C9D">
            <w:pPr>
              <w:rPr>
                <w:rFonts w:ascii="Arial" w:hAnsi="Arial" w:cs="Arial"/>
              </w:rPr>
            </w:pPr>
            <w:r w:rsidRPr="00553BD6">
              <w:rPr>
                <w:rFonts w:ascii="Arial" w:hAnsi="Arial" w:cs="Arial"/>
              </w:rPr>
              <w:t xml:space="preserve">Katie </w:t>
            </w:r>
            <w:proofErr w:type="spellStart"/>
            <w:r w:rsidRPr="00553BD6">
              <w:rPr>
                <w:rFonts w:ascii="Arial" w:hAnsi="Arial" w:cs="Arial"/>
              </w:rPr>
              <w:t>Corkern</w:t>
            </w:r>
            <w:proofErr w:type="spellEnd"/>
            <w:r w:rsidRPr="00553BD6">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4F0FCD01"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2C3881BF"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0ED642D3"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4CCE423D"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FCFF0BC" w14:textId="77777777" w:rsidR="00A27C9D" w:rsidRPr="00553BD6" w:rsidRDefault="00A27C9D" w:rsidP="00A27C9D">
            <w:pPr>
              <w:rPr>
                <w:rFonts w:ascii="Arial" w:hAnsi="Arial" w:cs="Arial"/>
              </w:rPr>
            </w:pPr>
          </w:p>
        </w:tc>
      </w:tr>
      <w:tr w:rsidR="00A27C9D" w14:paraId="65E2AA1C" w14:textId="77777777" w:rsidTr="00A27C9D">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1988257B" w14:textId="77777777" w:rsidR="00A27C9D" w:rsidRPr="00553BD6" w:rsidRDefault="00A27C9D" w:rsidP="00A27C9D">
            <w:pPr>
              <w:rPr>
                <w:rFonts w:ascii="Arial" w:hAnsi="Arial" w:cs="Arial"/>
              </w:rPr>
            </w:pPr>
            <w:r w:rsidRPr="00553BD6">
              <w:rPr>
                <w:rFonts w:ascii="Arial" w:hAnsi="Arial" w:cs="Arial"/>
              </w:rPr>
              <w:t>Kelly Monroe*</w:t>
            </w:r>
          </w:p>
        </w:tc>
        <w:tc>
          <w:tcPr>
            <w:tcW w:w="1024" w:type="dxa"/>
            <w:gridSpan w:val="2"/>
            <w:tcBorders>
              <w:top w:val="single" w:sz="4" w:space="0" w:color="auto"/>
              <w:left w:val="single" w:sz="4" w:space="0" w:color="auto"/>
              <w:bottom w:val="single" w:sz="4" w:space="0" w:color="auto"/>
              <w:right w:val="single" w:sz="4" w:space="0" w:color="auto"/>
            </w:tcBorders>
            <w:noWrap/>
          </w:tcPr>
          <w:p w14:paraId="1712AFEF"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42F42BE8"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2C453315"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75C57143"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296FFDE" w14:textId="77777777" w:rsidR="00A27C9D" w:rsidRPr="00553BD6" w:rsidRDefault="00A27C9D" w:rsidP="00A27C9D">
            <w:pPr>
              <w:rPr>
                <w:rFonts w:ascii="Arial" w:hAnsi="Arial" w:cs="Arial"/>
              </w:rPr>
            </w:pPr>
          </w:p>
        </w:tc>
      </w:tr>
      <w:tr w:rsidR="00A27C9D" w14:paraId="77A4DFA6" w14:textId="77777777" w:rsidTr="00A27C9D">
        <w:trPr>
          <w:trHeight w:val="290"/>
        </w:trPr>
        <w:tc>
          <w:tcPr>
            <w:tcW w:w="2335" w:type="dxa"/>
            <w:tcBorders>
              <w:top w:val="single" w:sz="4" w:space="0" w:color="auto"/>
              <w:left w:val="single" w:sz="4" w:space="0" w:color="auto"/>
              <w:bottom w:val="single" w:sz="4" w:space="0" w:color="auto"/>
              <w:right w:val="single" w:sz="4" w:space="0" w:color="auto"/>
            </w:tcBorders>
            <w:noWrap/>
          </w:tcPr>
          <w:p w14:paraId="43A4D26F" w14:textId="77777777" w:rsidR="00A27C9D" w:rsidRPr="00553BD6" w:rsidRDefault="00A27C9D" w:rsidP="00A27C9D">
            <w:pPr>
              <w:rPr>
                <w:rFonts w:ascii="Arial" w:hAnsi="Arial" w:cs="Arial"/>
              </w:rPr>
            </w:pPr>
            <w:r w:rsidRPr="00553BD6">
              <w:rPr>
                <w:rFonts w:ascii="Arial" w:hAnsi="Arial" w:cs="Arial"/>
              </w:rPr>
              <w:t xml:space="preserve">Sharon </w:t>
            </w:r>
            <w:proofErr w:type="spellStart"/>
            <w:r w:rsidRPr="00553BD6">
              <w:rPr>
                <w:rFonts w:ascii="Arial" w:hAnsi="Arial" w:cs="Arial"/>
              </w:rPr>
              <w:t>Delvisco</w:t>
            </w:r>
            <w:proofErr w:type="spellEnd"/>
            <w:r w:rsidRPr="00553BD6">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2529B322" w14:textId="77777777" w:rsidR="00A27C9D" w:rsidRPr="00553BD6" w:rsidRDefault="00A27C9D" w:rsidP="00A27C9D">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4BC9EBC7"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1C6715A0"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39B556EB" w14:textId="77777777" w:rsidR="00A27C9D" w:rsidRPr="00553BD6" w:rsidRDefault="00A27C9D" w:rsidP="00A27C9D">
            <w:pPr>
              <w:jc w:val="center"/>
              <w:rPr>
                <w:rFonts w:ascii="Arial" w:hAnsi="Arial" w:cs="Arial"/>
              </w:rPr>
            </w:pPr>
            <w:r w:rsidRPr="00553BD6">
              <w:rPr>
                <w:rFonts w:ascii="Arial" w:hAnsi="Arial" w:cs="Arial"/>
              </w:rPr>
              <w:t>XXX</w:t>
            </w:r>
          </w:p>
        </w:tc>
        <w:tc>
          <w:tcPr>
            <w:tcW w:w="2430" w:type="dxa"/>
            <w:tcBorders>
              <w:top w:val="single" w:sz="4" w:space="0" w:color="auto"/>
              <w:left w:val="single" w:sz="4" w:space="0" w:color="auto"/>
              <w:bottom w:val="single" w:sz="4" w:space="0" w:color="auto"/>
              <w:right w:val="single" w:sz="4" w:space="0" w:color="auto"/>
            </w:tcBorders>
          </w:tcPr>
          <w:p w14:paraId="7CD44D42" w14:textId="77777777" w:rsidR="00A27C9D" w:rsidRPr="00553BD6" w:rsidRDefault="00A27C9D" w:rsidP="00A27C9D">
            <w:pPr>
              <w:rPr>
                <w:rFonts w:ascii="Arial" w:hAnsi="Arial" w:cs="Arial"/>
              </w:rPr>
            </w:pPr>
          </w:p>
        </w:tc>
      </w:tr>
      <w:tr w:rsidR="00A27C9D" w14:paraId="7523118C" w14:textId="77777777" w:rsidTr="00A27C9D">
        <w:trPr>
          <w:trHeight w:val="290"/>
        </w:trPr>
        <w:tc>
          <w:tcPr>
            <w:tcW w:w="2335" w:type="dxa"/>
            <w:tcBorders>
              <w:top w:val="single" w:sz="4" w:space="0" w:color="auto"/>
              <w:left w:val="single" w:sz="4" w:space="0" w:color="auto"/>
              <w:bottom w:val="single" w:sz="4" w:space="0" w:color="auto"/>
              <w:right w:val="single" w:sz="4" w:space="0" w:color="auto"/>
            </w:tcBorders>
            <w:noWrap/>
          </w:tcPr>
          <w:p w14:paraId="0B24DB1E" w14:textId="77777777" w:rsidR="00A27C9D" w:rsidRPr="00553BD6" w:rsidRDefault="00A27C9D" w:rsidP="00A27C9D">
            <w:pPr>
              <w:rPr>
                <w:rFonts w:ascii="Arial" w:hAnsi="Arial" w:cs="Arial"/>
              </w:rPr>
            </w:pPr>
            <w:r w:rsidRPr="00553BD6">
              <w:rPr>
                <w:rFonts w:ascii="Arial" w:hAnsi="Arial" w:cs="Arial"/>
              </w:rPr>
              <w:t>Sharon Hennessey</w:t>
            </w:r>
          </w:p>
        </w:tc>
        <w:tc>
          <w:tcPr>
            <w:tcW w:w="1024" w:type="dxa"/>
            <w:gridSpan w:val="2"/>
            <w:tcBorders>
              <w:top w:val="single" w:sz="4" w:space="0" w:color="auto"/>
              <w:left w:val="single" w:sz="4" w:space="0" w:color="auto"/>
              <w:bottom w:val="single" w:sz="4" w:space="0" w:color="auto"/>
              <w:right w:val="single" w:sz="4" w:space="0" w:color="auto"/>
            </w:tcBorders>
            <w:noWrap/>
          </w:tcPr>
          <w:p w14:paraId="1FF6D276"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5AF4B40F"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78AC9051"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0F2970B6"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43D59E34" w14:textId="77777777" w:rsidR="00A27C9D" w:rsidRPr="00553BD6" w:rsidRDefault="00A27C9D" w:rsidP="00A27C9D">
            <w:pPr>
              <w:rPr>
                <w:rFonts w:ascii="Arial" w:hAnsi="Arial" w:cs="Arial"/>
              </w:rPr>
            </w:pPr>
          </w:p>
        </w:tc>
      </w:tr>
      <w:tr w:rsidR="00A27C9D" w14:paraId="0D987EA8" w14:textId="77777777" w:rsidTr="00A27C9D">
        <w:trPr>
          <w:trHeight w:val="197"/>
        </w:trPr>
        <w:tc>
          <w:tcPr>
            <w:tcW w:w="2335" w:type="dxa"/>
            <w:tcBorders>
              <w:top w:val="single" w:sz="4" w:space="0" w:color="auto"/>
              <w:left w:val="single" w:sz="4" w:space="0" w:color="auto"/>
              <w:bottom w:val="single" w:sz="4" w:space="0" w:color="auto"/>
              <w:right w:val="single" w:sz="4" w:space="0" w:color="auto"/>
            </w:tcBorders>
            <w:noWrap/>
          </w:tcPr>
          <w:p w14:paraId="5D650DD6" w14:textId="77777777" w:rsidR="00A27C9D" w:rsidRPr="00553BD6" w:rsidRDefault="00A27C9D" w:rsidP="00A27C9D">
            <w:pPr>
              <w:rPr>
                <w:rFonts w:ascii="Arial" w:hAnsi="Arial" w:cs="Arial"/>
              </w:rPr>
            </w:pPr>
            <w:r w:rsidRPr="00553BD6">
              <w:rPr>
                <w:rFonts w:ascii="Arial" w:hAnsi="Arial" w:cs="Arial"/>
              </w:rPr>
              <w:t>Tabatha Taylor*</w:t>
            </w:r>
          </w:p>
        </w:tc>
        <w:tc>
          <w:tcPr>
            <w:tcW w:w="1024" w:type="dxa"/>
            <w:gridSpan w:val="2"/>
            <w:tcBorders>
              <w:top w:val="single" w:sz="4" w:space="0" w:color="auto"/>
              <w:left w:val="single" w:sz="4" w:space="0" w:color="auto"/>
              <w:bottom w:val="single" w:sz="4" w:space="0" w:color="auto"/>
              <w:right w:val="single" w:sz="4" w:space="0" w:color="auto"/>
            </w:tcBorders>
            <w:noWrap/>
          </w:tcPr>
          <w:p w14:paraId="08D0ACD4" w14:textId="77777777" w:rsidR="00A27C9D" w:rsidRPr="00553BD6" w:rsidRDefault="00A27C9D" w:rsidP="00A27C9D">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4882EB93"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619446D5"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106E50D1"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31F29EE" w14:textId="77777777" w:rsidR="00A27C9D" w:rsidRPr="00553BD6" w:rsidRDefault="00A27C9D" w:rsidP="00A27C9D">
            <w:pPr>
              <w:rPr>
                <w:rFonts w:ascii="Arial" w:hAnsi="Arial" w:cs="Arial"/>
              </w:rPr>
            </w:pPr>
          </w:p>
        </w:tc>
      </w:tr>
      <w:tr w:rsidR="00A27C9D" w14:paraId="0BE5F6AE" w14:textId="77777777" w:rsidTr="00A27C9D">
        <w:trPr>
          <w:trHeight w:val="197"/>
        </w:trPr>
        <w:tc>
          <w:tcPr>
            <w:tcW w:w="2335" w:type="dxa"/>
            <w:tcBorders>
              <w:top w:val="single" w:sz="4" w:space="0" w:color="auto"/>
              <w:left w:val="single" w:sz="4" w:space="0" w:color="auto"/>
              <w:bottom w:val="single" w:sz="4" w:space="0" w:color="auto"/>
              <w:right w:val="single" w:sz="4" w:space="0" w:color="auto"/>
            </w:tcBorders>
            <w:noWrap/>
          </w:tcPr>
          <w:p w14:paraId="2E3FBBCA" w14:textId="77777777" w:rsidR="00A27C9D" w:rsidRPr="00553BD6" w:rsidRDefault="00A27C9D" w:rsidP="00A27C9D">
            <w:pPr>
              <w:rPr>
                <w:rFonts w:ascii="Arial" w:hAnsi="Arial" w:cs="Arial"/>
              </w:rPr>
            </w:pPr>
            <w:proofErr w:type="spellStart"/>
            <w:r w:rsidRPr="00553BD6">
              <w:rPr>
                <w:rFonts w:ascii="Arial" w:hAnsi="Arial" w:cs="Arial"/>
              </w:rPr>
              <w:t>Tarj</w:t>
            </w:r>
            <w:proofErr w:type="spellEnd"/>
            <w:r w:rsidRPr="00553BD6">
              <w:rPr>
                <w:rFonts w:ascii="Arial" w:hAnsi="Arial" w:cs="Arial"/>
              </w:rPr>
              <w:t xml:space="preserve"> Hamilton*</w:t>
            </w:r>
          </w:p>
        </w:tc>
        <w:tc>
          <w:tcPr>
            <w:tcW w:w="1024" w:type="dxa"/>
            <w:gridSpan w:val="2"/>
            <w:tcBorders>
              <w:top w:val="single" w:sz="4" w:space="0" w:color="auto"/>
              <w:left w:val="single" w:sz="4" w:space="0" w:color="auto"/>
              <w:bottom w:val="single" w:sz="4" w:space="0" w:color="auto"/>
              <w:right w:val="single" w:sz="4" w:space="0" w:color="auto"/>
            </w:tcBorders>
            <w:noWrap/>
          </w:tcPr>
          <w:p w14:paraId="5E13F62B" w14:textId="77777777" w:rsidR="00A27C9D" w:rsidRPr="00553BD6" w:rsidRDefault="00A27C9D" w:rsidP="00A27C9D">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3ED7BBE5"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755005B9"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19F879A1" w14:textId="77777777" w:rsidR="00A27C9D" w:rsidRPr="00553BD6" w:rsidRDefault="00A27C9D" w:rsidP="00A27C9D">
            <w:pPr>
              <w:jc w:val="center"/>
              <w:rPr>
                <w:rFonts w:ascii="Arial" w:hAnsi="Arial" w:cs="Arial"/>
              </w:rPr>
            </w:pPr>
            <w:r w:rsidRPr="00553BD6">
              <w:rPr>
                <w:rFonts w:ascii="Arial" w:hAnsi="Arial" w:cs="Arial"/>
              </w:rPr>
              <w:t>XX</w:t>
            </w:r>
          </w:p>
        </w:tc>
        <w:tc>
          <w:tcPr>
            <w:tcW w:w="2430" w:type="dxa"/>
            <w:tcBorders>
              <w:top w:val="single" w:sz="4" w:space="0" w:color="auto"/>
              <w:left w:val="single" w:sz="4" w:space="0" w:color="auto"/>
              <w:bottom w:val="single" w:sz="4" w:space="0" w:color="auto"/>
              <w:right w:val="single" w:sz="4" w:space="0" w:color="auto"/>
            </w:tcBorders>
          </w:tcPr>
          <w:p w14:paraId="6C5ECCDC" w14:textId="77777777" w:rsidR="00A27C9D" w:rsidRPr="00553BD6" w:rsidRDefault="00A27C9D" w:rsidP="00A27C9D">
            <w:pPr>
              <w:rPr>
                <w:rFonts w:ascii="Arial" w:hAnsi="Arial" w:cs="Arial"/>
              </w:rPr>
            </w:pPr>
          </w:p>
        </w:tc>
      </w:tr>
      <w:tr w:rsidR="00A27C9D" w14:paraId="3F1EBD8F" w14:textId="77777777" w:rsidTr="00A27C9D">
        <w:trPr>
          <w:trHeight w:val="197"/>
        </w:trPr>
        <w:tc>
          <w:tcPr>
            <w:tcW w:w="2335" w:type="dxa"/>
            <w:tcBorders>
              <w:top w:val="single" w:sz="4" w:space="0" w:color="auto"/>
              <w:left w:val="single" w:sz="4" w:space="0" w:color="auto"/>
              <w:bottom w:val="single" w:sz="4" w:space="0" w:color="auto"/>
              <w:right w:val="single" w:sz="4" w:space="0" w:color="auto"/>
            </w:tcBorders>
            <w:noWrap/>
          </w:tcPr>
          <w:p w14:paraId="10353446" w14:textId="77777777" w:rsidR="00A27C9D" w:rsidRPr="00553BD6" w:rsidRDefault="00A27C9D" w:rsidP="00A27C9D">
            <w:pPr>
              <w:rPr>
                <w:rFonts w:ascii="Arial" w:hAnsi="Arial" w:cs="Arial"/>
              </w:rPr>
            </w:pPr>
            <w:r w:rsidRPr="00553BD6">
              <w:rPr>
                <w:rFonts w:ascii="Arial" w:hAnsi="Arial" w:cs="Arial"/>
              </w:rPr>
              <w:t xml:space="preserve">Allison </w:t>
            </w:r>
            <w:proofErr w:type="spellStart"/>
            <w:r w:rsidRPr="00553BD6">
              <w:rPr>
                <w:rFonts w:ascii="Arial" w:hAnsi="Arial" w:cs="Arial"/>
              </w:rPr>
              <w:t>Vuljoin</w:t>
            </w:r>
            <w:proofErr w:type="spellEnd"/>
          </w:p>
        </w:tc>
        <w:tc>
          <w:tcPr>
            <w:tcW w:w="1024" w:type="dxa"/>
            <w:gridSpan w:val="2"/>
            <w:tcBorders>
              <w:top w:val="single" w:sz="4" w:space="0" w:color="auto"/>
              <w:left w:val="single" w:sz="4" w:space="0" w:color="auto"/>
              <w:bottom w:val="single" w:sz="4" w:space="0" w:color="auto"/>
              <w:right w:val="single" w:sz="4" w:space="0" w:color="auto"/>
            </w:tcBorders>
            <w:noWrap/>
          </w:tcPr>
          <w:p w14:paraId="64232AB5"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342A5452"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56F19D36"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0E290F24"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836887B" w14:textId="77777777" w:rsidR="00A27C9D" w:rsidRPr="00553BD6" w:rsidRDefault="00A27C9D" w:rsidP="00A27C9D">
            <w:pPr>
              <w:rPr>
                <w:rFonts w:ascii="Arial" w:hAnsi="Arial" w:cs="Arial"/>
              </w:rPr>
            </w:pPr>
            <w:r w:rsidRPr="00553BD6">
              <w:rPr>
                <w:rFonts w:ascii="Arial" w:hAnsi="Arial" w:cs="Arial"/>
              </w:rPr>
              <w:t>LDH - OAAS</w:t>
            </w:r>
          </w:p>
        </w:tc>
      </w:tr>
      <w:tr w:rsidR="00A27C9D" w14:paraId="3D958B05" w14:textId="77777777" w:rsidTr="00A27C9D">
        <w:trPr>
          <w:trHeight w:val="197"/>
        </w:trPr>
        <w:tc>
          <w:tcPr>
            <w:tcW w:w="2335" w:type="dxa"/>
            <w:tcBorders>
              <w:top w:val="single" w:sz="4" w:space="0" w:color="auto"/>
              <w:left w:val="single" w:sz="4" w:space="0" w:color="auto"/>
              <w:bottom w:val="single" w:sz="4" w:space="0" w:color="auto"/>
              <w:right w:val="single" w:sz="4" w:space="0" w:color="auto"/>
            </w:tcBorders>
            <w:noWrap/>
          </w:tcPr>
          <w:p w14:paraId="195AFFDA" w14:textId="77777777" w:rsidR="00A27C9D" w:rsidRPr="00553BD6" w:rsidRDefault="00A27C9D" w:rsidP="00A27C9D">
            <w:pPr>
              <w:rPr>
                <w:rFonts w:ascii="Arial" w:hAnsi="Arial" w:cs="Arial"/>
              </w:rPr>
            </w:pPr>
            <w:r w:rsidRPr="00553BD6">
              <w:rPr>
                <w:rFonts w:ascii="Arial" w:hAnsi="Arial" w:cs="Arial"/>
              </w:rPr>
              <w:t xml:space="preserve">Anne </w:t>
            </w:r>
            <w:proofErr w:type="spellStart"/>
            <w:r w:rsidRPr="00553BD6">
              <w:rPr>
                <w:rFonts w:ascii="Arial" w:hAnsi="Arial" w:cs="Arial"/>
              </w:rPr>
              <w:t>Jayes</w:t>
            </w:r>
            <w:proofErr w:type="spellEnd"/>
          </w:p>
        </w:tc>
        <w:tc>
          <w:tcPr>
            <w:tcW w:w="1024" w:type="dxa"/>
            <w:gridSpan w:val="2"/>
            <w:tcBorders>
              <w:top w:val="single" w:sz="4" w:space="0" w:color="auto"/>
              <w:left w:val="single" w:sz="4" w:space="0" w:color="auto"/>
              <w:bottom w:val="single" w:sz="4" w:space="0" w:color="auto"/>
              <w:right w:val="single" w:sz="4" w:space="0" w:color="auto"/>
            </w:tcBorders>
            <w:noWrap/>
          </w:tcPr>
          <w:p w14:paraId="53160D0F"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0FFFE180"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667AB84D"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0CFD42C9"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AF7C034" w14:textId="77777777" w:rsidR="00A27C9D" w:rsidRPr="00553BD6" w:rsidRDefault="00A27C9D" w:rsidP="00A27C9D">
            <w:pPr>
              <w:rPr>
                <w:rFonts w:ascii="Arial" w:hAnsi="Arial" w:cs="Arial"/>
              </w:rPr>
            </w:pPr>
            <w:r w:rsidRPr="00553BD6">
              <w:rPr>
                <w:rFonts w:ascii="Arial" w:hAnsi="Arial" w:cs="Arial"/>
              </w:rPr>
              <w:t>Lighthouse LA</w:t>
            </w:r>
          </w:p>
        </w:tc>
      </w:tr>
      <w:tr w:rsidR="00A27C9D" w14:paraId="1C3AD1C3" w14:textId="77777777" w:rsidTr="00A27C9D">
        <w:trPr>
          <w:trHeight w:val="197"/>
        </w:trPr>
        <w:tc>
          <w:tcPr>
            <w:tcW w:w="2335" w:type="dxa"/>
            <w:tcBorders>
              <w:top w:val="single" w:sz="4" w:space="0" w:color="auto"/>
              <w:left w:val="single" w:sz="4" w:space="0" w:color="auto"/>
              <w:bottom w:val="single" w:sz="4" w:space="0" w:color="auto"/>
              <w:right w:val="single" w:sz="4" w:space="0" w:color="auto"/>
            </w:tcBorders>
            <w:noWrap/>
          </w:tcPr>
          <w:p w14:paraId="2D0309AC" w14:textId="77777777" w:rsidR="00A27C9D" w:rsidRPr="00553BD6" w:rsidRDefault="00A27C9D" w:rsidP="00A27C9D">
            <w:pPr>
              <w:rPr>
                <w:rFonts w:ascii="Arial" w:hAnsi="Arial" w:cs="Arial"/>
              </w:rPr>
            </w:pPr>
            <w:r w:rsidRPr="00553BD6">
              <w:rPr>
                <w:rFonts w:ascii="Arial" w:hAnsi="Arial" w:cs="Arial"/>
              </w:rPr>
              <w:t>Brenton Andrus</w:t>
            </w:r>
          </w:p>
        </w:tc>
        <w:tc>
          <w:tcPr>
            <w:tcW w:w="1024" w:type="dxa"/>
            <w:gridSpan w:val="2"/>
            <w:tcBorders>
              <w:top w:val="single" w:sz="4" w:space="0" w:color="auto"/>
              <w:left w:val="single" w:sz="4" w:space="0" w:color="auto"/>
              <w:bottom w:val="single" w:sz="4" w:space="0" w:color="auto"/>
              <w:right w:val="single" w:sz="4" w:space="0" w:color="auto"/>
            </w:tcBorders>
            <w:noWrap/>
          </w:tcPr>
          <w:p w14:paraId="6896D091"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7CCC36A5"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41594E54"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1A1EC60F"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29A0E340" w14:textId="77777777" w:rsidR="00A27C9D" w:rsidRPr="00553BD6" w:rsidRDefault="00A27C9D" w:rsidP="00A27C9D">
            <w:pPr>
              <w:rPr>
                <w:rFonts w:ascii="Arial" w:hAnsi="Arial" w:cs="Arial"/>
              </w:rPr>
            </w:pPr>
            <w:r w:rsidRPr="00553BD6">
              <w:rPr>
                <w:rFonts w:ascii="Arial" w:hAnsi="Arial" w:cs="Arial"/>
              </w:rPr>
              <w:t>DD Council</w:t>
            </w:r>
          </w:p>
        </w:tc>
      </w:tr>
      <w:tr w:rsidR="00A27C9D" w14:paraId="20EB6F1A" w14:textId="77777777" w:rsidTr="00A27C9D">
        <w:trPr>
          <w:trHeight w:val="197"/>
        </w:trPr>
        <w:tc>
          <w:tcPr>
            <w:tcW w:w="2335" w:type="dxa"/>
            <w:tcBorders>
              <w:top w:val="single" w:sz="4" w:space="0" w:color="auto"/>
              <w:left w:val="single" w:sz="4" w:space="0" w:color="auto"/>
              <w:bottom w:val="single" w:sz="4" w:space="0" w:color="auto"/>
              <w:right w:val="single" w:sz="4" w:space="0" w:color="auto"/>
            </w:tcBorders>
            <w:noWrap/>
          </w:tcPr>
          <w:p w14:paraId="178DF292" w14:textId="77777777" w:rsidR="00A27C9D" w:rsidRPr="00553BD6" w:rsidRDefault="00A27C9D" w:rsidP="00A27C9D">
            <w:pPr>
              <w:rPr>
                <w:rFonts w:ascii="Arial" w:hAnsi="Arial" w:cs="Arial"/>
              </w:rPr>
            </w:pPr>
            <w:r w:rsidRPr="00553BD6">
              <w:rPr>
                <w:rFonts w:ascii="Arial" w:hAnsi="Arial" w:cs="Arial"/>
              </w:rPr>
              <w:t>Carol Lee</w:t>
            </w:r>
          </w:p>
        </w:tc>
        <w:tc>
          <w:tcPr>
            <w:tcW w:w="1024" w:type="dxa"/>
            <w:gridSpan w:val="2"/>
            <w:tcBorders>
              <w:top w:val="single" w:sz="4" w:space="0" w:color="auto"/>
              <w:left w:val="single" w:sz="4" w:space="0" w:color="auto"/>
              <w:bottom w:val="single" w:sz="4" w:space="0" w:color="auto"/>
              <w:right w:val="single" w:sz="4" w:space="0" w:color="auto"/>
            </w:tcBorders>
            <w:noWrap/>
          </w:tcPr>
          <w:p w14:paraId="3B9F7E84"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70C55F9F"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5EF25683"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11EDD442"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BF49455" w14:textId="77777777" w:rsidR="00A27C9D" w:rsidRPr="00553BD6" w:rsidRDefault="00A27C9D" w:rsidP="00A27C9D">
            <w:pPr>
              <w:rPr>
                <w:rFonts w:ascii="Arial" w:hAnsi="Arial" w:cs="Arial"/>
              </w:rPr>
            </w:pPr>
            <w:r w:rsidRPr="00553BD6">
              <w:rPr>
                <w:rFonts w:ascii="Arial" w:hAnsi="Arial" w:cs="Arial"/>
              </w:rPr>
              <w:t>LDH-OCDD</w:t>
            </w:r>
          </w:p>
        </w:tc>
      </w:tr>
      <w:tr w:rsidR="00A27C9D" w14:paraId="327E0FFD" w14:textId="77777777" w:rsidTr="00A27C9D">
        <w:trPr>
          <w:trHeight w:val="197"/>
        </w:trPr>
        <w:tc>
          <w:tcPr>
            <w:tcW w:w="2335" w:type="dxa"/>
            <w:tcBorders>
              <w:top w:val="single" w:sz="4" w:space="0" w:color="auto"/>
              <w:left w:val="single" w:sz="4" w:space="0" w:color="auto"/>
              <w:bottom w:val="single" w:sz="4" w:space="0" w:color="auto"/>
              <w:right w:val="single" w:sz="4" w:space="0" w:color="auto"/>
            </w:tcBorders>
            <w:noWrap/>
          </w:tcPr>
          <w:p w14:paraId="0311F36B" w14:textId="77777777" w:rsidR="00A27C9D" w:rsidRPr="00553BD6" w:rsidRDefault="00A27C9D" w:rsidP="00A27C9D">
            <w:pPr>
              <w:rPr>
                <w:rFonts w:ascii="Arial" w:hAnsi="Arial" w:cs="Arial"/>
              </w:rPr>
            </w:pPr>
            <w:r w:rsidRPr="00553BD6">
              <w:rPr>
                <w:rFonts w:ascii="Arial" w:hAnsi="Arial" w:cs="Arial"/>
              </w:rPr>
              <w:t xml:space="preserve">Lacey </w:t>
            </w:r>
            <w:proofErr w:type="spellStart"/>
            <w:r w:rsidRPr="00553BD6">
              <w:rPr>
                <w:rFonts w:ascii="Arial" w:hAnsi="Arial" w:cs="Arial"/>
              </w:rPr>
              <w:t>Gero</w:t>
            </w:r>
            <w:proofErr w:type="spellEnd"/>
          </w:p>
        </w:tc>
        <w:tc>
          <w:tcPr>
            <w:tcW w:w="1024" w:type="dxa"/>
            <w:gridSpan w:val="2"/>
            <w:tcBorders>
              <w:top w:val="single" w:sz="4" w:space="0" w:color="auto"/>
              <w:left w:val="single" w:sz="4" w:space="0" w:color="auto"/>
              <w:bottom w:val="single" w:sz="4" w:space="0" w:color="auto"/>
              <w:right w:val="single" w:sz="4" w:space="0" w:color="auto"/>
            </w:tcBorders>
            <w:noWrap/>
          </w:tcPr>
          <w:p w14:paraId="62B40179" w14:textId="77777777" w:rsidR="00A27C9D" w:rsidRPr="00553BD6" w:rsidRDefault="00A27C9D" w:rsidP="00A27C9D">
            <w:pPr>
              <w:jc w:val="center"/>
              <w:rPr>
                <w:rFonts w:ascii="Arial" w:hAnsi="Arial" w:cs="Arial"/>
              </w:rPr>
            </w:pPr>
            <w:r w:rsidRPr="00553BD6">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2EA9623E" w14:textId="77777777" w:rsidR="00A27C9D" w:rsidRPr="00553BD6" w:rsidRDefault="00A27C9D" w:rsidP="00A27C9D">
            <w:pPr>
              <w:jc w:val="center"/>
              <w:rPr>
                <w:rFonts w:ascii="Arial" w:hAnsi="Arial" w:cs="Arial"/>
              </w:rPr>
            </w:pPr>
          </w:p>
        </w:tc>
        <w:tc>
          <w:tcPr>
            <w:tcW w:w="1928" w:type="dxa"/>
            <w:gridSpan w:val="2"/>
            <w:tcBorders>
              <w:top w:val="single" w:sz="4" w:space="0" w:color="auto"/>
              <w:left w:val="single" w:sz="4" w:space="0" w:color="auto"/>
              <w:bottom w:val="single" w:sz="4" w:space="0" w:color="auto"/>
              <w:right w:val="single" w:sz="4" w:space="0" w:color="auto"/>
            </w:tcBorders>
            <w:noWrap/>
          </w:tcPr>
          <w:p w14:paraId="332AA27E" w14:textId="77777777" w:rsidR="00A27C9D" w:rsidRPr="00553BD6" w:rsidRDefault="00A27C9D" w:rsidP="00A27C9D">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05A87792" w14:textId="77777777" w:rsidR="00A27C9D" w:rsidRPr="00553BD6" w:rsidRDefault="00A27C9D" w:rsidP="00A27C9D">
            <w:pPr>
              <w:jc w:val="cente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2AFFCD91" w14:textId="77777777" w:rsidR="00A27C9D" w:rsidRPr="00553BD6" w:rsidRDefault="00A27C9D" w:rsidP="00A27C9D">
            <w:pPr>
              <w:rPr>
                <w:rFonts w:ascii="Arial" w:hAnsi="Arial" w:cs="Arial"/>
              </w:rPr>
            </w:pPr>
            <w:r w:rsidRPr="00553BD6">
              <w:rPr>
                <w:rFonts w:ascii="Arial" w:hAnsi="Arial" w:cs="Arial"/>
              </w:rPr>
              <w:t>LDH-OPH</w:t>
            </w:r>
          </w:p>
        </w:tc>
      </w:tr>
      <w:tr w:rsidR="00A27C9D" w14:paraId="7AC49FE5" w14:textId="77777777" w:rsidTr="00A27C9D">
        <w:trPr>
          <w:trHeight w:val="197"/>
        </w:trPr>
        <w:tc>
          <w:tcPr>
            <w:tcW w:w="2335" w:type="dxa"/>
            <w:tcBorders>
              <w:top w:val="single" w:sz="4" w:space="0" w:color="auto"/>
              <w:left w:val="single" w:sz="4" w:space="0" w:color="auto"/>
              <w:bottom w:val="single" w:sz="4" w:space="0" w:color="auto"/>
              <w:right w:val="single" w:sz="4" w:space="0" w:color="auto"/>
            </w:tcBorders>
            <w:noWrap/>
          </w:tcPr>
          <w:p w14:paraId="29382E5C" w14:textId="77777777" w:rsidR="00A27C9D" w:rsidRPr="004D0935" w:rsidRDefault="00A27C9D" w:rsidP="00A27C9D">
            <w:pPr>
              <w:rPr>
                <w:rFonts w:ascii="Arial" w:hAnsi="Arial" w:cs="Arial"/>
                <w:i/>
              </w:rPr>
            </w:pPr>
            <w:r w:rsidRPr="004D0935">
              <w:rPr>
                <w:rFonts w:ascii="Arial" w:hAnsi="Arial" w:cs="Arial"/>
                <w:i/>
              </w:rPr>
              <w:t>Lynette Fontenot*</w:t>
            </w:r>
          </w:p>
        </w:tc>
        <w:tc>
          <w:tcPr>
            <w:tcW w:w="1024" w:type="dxa"/>
            <w:gridSpan w:val="2"/>
            <w:tcBorders>
              <w:top w:val="single" w:sz="4" w:space="0" w:color="auto"/>
              <w:left w:val="single" w:sz="4" w:space="0" w:color="auto"/>
              <w:bottom w:val="single" w:sz="4" w:space="0" w:color="auto"/>
              <w:right w:val="single" w:sz="4" w:space="0" w:color="auto"/>
            </w:tcBorders>
            <w:noWrap/>
          </w:tcPr>
          <w:p w14:paraId="6B5743E7" w14:textId="77777777" w:rsidR="00A27C9D" w:rsidRPr="004D0935" w:rsidRDefault="00A27C9D" w:rsidP="00A27C9D">
            <w:pPr>
              <w:jc w:val="center"/>
              <w:rPr>
                <w:rFonts w:ascii="Arial" w:hAnsi="Arial" w:cs="Arial"/>
                <w:i/>
              </w:rPr>
            </w:pPr>
          </w:p>
        </w:tc>
        <w:tc>
          <w:tcPr>
            <w:tcW w:w="828" w:type="dxa"/>
            <w:tcBorders>
              <w:top w:val="single" w:sz="4" w:space="0" w:color="auto"/>
              <w:left w:val="single" w:sz="4" w:space="0" w:color="auto"/>
              <w:bottom w:val="single" w:sz="4" w:space="0" w:color="auto"/>
              <w:right w:val="single" w:sz="4" w:space="0" w:color="auto"/>
            </w:tcBorders>
          </w:tcPr>
          <w:p w14:paraId="0DD4F5DF" w14:textId="77777777" w:rsidR="00A27C9D" w:rsidRPr="004D0935" w:rsidRDefault="00A27C9D" w:rsidP="00A27C9D">
            <w:pPr>
              <w:jc w:val="center"/>
              <w:rPr>
                <w:rFonts w:ascii="Arial" w:hAnsi="Arial" w:cs="Arial"/>
                <w:i/>
              </w:rPr>
            </w:pPr>
          </w:p>
        </w:tc>
        <w:tc>
          <w:tcPr>
            <w:tcW w:w="1928" w:type="dxa"/>
            <w:gridSpan w:val="2"/>
            <w:tcBorders>
              <w:top w:val="single" w:sz="4" w:space="0" w:color="auto"/>
              <w:left w:val="single" w:sz="4" w:space="0" w:color="auto"/>
              <w:bottom w:val="single" w:sz="4" w:space="0" w:color="auto"/>
              <w:right w:val="single" w:sz="4" w:space="0" w:color="auto"/>
            </w:tcBorders>
            <w:noWrap/>
          </w:tcPr>
          <w:p w14:paraId="3DE936B7" w14:textId="77777777" w:rsidR="00A27C9D" w:rsidRPr="004D0935" w:rsidRDefault="00A27C9D" w:rsidP="00A27C9D">
            <w:pPr>
              <w:jc w:val="center"/>
              <w:rPr>
                <w:rFonts w:ascii="Arial" w:hAnsi="Arial" w:cs="Arial"/>
                <w:i/>
              </w:rPr>
            </w:pPr>
          </w:p>
        </w:tc>
        <w:tc>
          <w:tcPr>
            <w:tcW w:w="990" w:type="dxa"/>
            <w:tcBorders>
              <w:top w:val="single" w:sz="4" w:space="0" w:color="auto"/>
              <w:left w:val="single" w:sz="4" w:space="0" w:color="auto"/>
              <w:bottom w:val="single" w:sz="4" w:space="0" w:color="auto"/>
              <w:right w:val="single" w:sz="4" w:space="0" w:color="auto"/>
            </w:tcBorders>
            <w:noWrap/>
          </w:tcPr>
          <w:p w14:paraId="36E4E7FE" w14:textId="77777777" w:rsidR="00A27C9D" w:rsidRPr="004D0935" w:rsidRDefault="00A27C9D" w:rsidP="00A27C9D">
            <w:pPr>
              <w:jc w:val="center"/>
              <w:rPr>
                <w:rFonts w:ascii="Arial" w:hAnsi="Arial" w:cs="Arial"/>
                <w:i/>
              </w:rPr>
            </w:pPr>
            <w:r w:rsidRPr="004D0935">
              <w:rPr>
                <w:rFonts w:ascii="Arial" w:hAnsi="Arial" w:cs="Arial"/>
                <w:i/>
              </w:rPr>
              <w:t>X</w:t>
            </w:r>
          </w:p>
        </w:tc>
        <w:tc>
          <w:tcPr>
            <w:tcW w:w="2430" w:type="dxa"/>
            <w:tcBorders>
              <w:top w:val="single" w:sz="4" w:space="0" w:color="auto"/>
              <w:left w:val="single" w:sz="4" w:space="0" w:color="auto"/>
              <w:bottom w:val="single" w:sz="4" w:space="0" w:color="auto"/>
              <w:right w:val="single" w:sz="4" w:space="0" w:color="auto"/>
            </w:tcBorders>
          </w:tcPr>
          <w:p w14:paraId="06A4C921" w14:textId="77777777" w:rsidR="00A27C9D" w:rsidRPr="004D0935" w:rsidRDefault="00A27C9D" w:rsidP="00A27C9D">
            <w:pPr>
              <w:rPr>
                <w:rFonts w:ascii="Arial" w:hAnsi="Arial" w:cs="Arial"/>
                <w:i/>
              </w:rPr>
            </w:pPr>
            <w:r w:rsidRPr="004D0935">
              <w:rPr>
                <w:rFonts w:ascii="Arial" w:hAnsi="Arial" w:cs="Arial"/>
                <w:i/>
              </w:rPr>
              <w:t>GACDA Chairperson</w:t>
            </w:r>
          </w:p>
        </w:tc>
      </w:tr>
      <w:tr w:rsidR="00A27C9D" w14:paraId="57F6A6A8" w14:textId="77777777" w:rsidTr="00A27C9D">
        <w:trPr>
          <w:trHeight w:val="197"/>
        </w:trPr>
        <w:tc>
          <w:tcPr>
            <w:tcW w:w="2335" w:type="dxa"/>
            <w:tcBorders>
              <w:top w:val="single" w:sz="4" w:space="0" w:color="auto"/>
              <w:left w:val="single" w:sz="4" w:space="0" w:color="auto"/>
              <w:bottom w:val="single" w:sz="4" w:space="0" w:color="auto"/>
              <w:right w:val="single" w:sz="4" w:space="0" w:color="auto"/>
            </w:tcBorders>
            <w:noWrap/>
          </w:tcPr>
          <w:p w14:paraId="64371B23" w14:textId="77777777" w:rsidR="00A27C9D" w:rsidRPr="004D0935" w:rsidRDefault="00A27C9D" w:rsidP="00A27C9D">
            <w:pPr>
              <w:rPr>
                <w:rFonts w:ascii="Arial" w:hAnsi="Arial" w:cs="Arial"/>
                <w:i/>
              </w:rPr>
            </w:pPr>
            <w:r w:rsidRPr="004D0935">
              <w:rPr>
                <w:rFonts w:ascii="Arial" w:hAnsi="Arial" w:cs="Arial"/>
                <w:i/>
              </w:rPr>
              <w:t>Kathy Allen*</w:t>
            </w:r>
          </w:p>
        </w:tc>
        <w:tc>
          <w:tcPr>
            <w:tcW w:w="1024" w:type="dxa"/>
            <w:gridSpan w:val="2"/>
            <w:tcBorders>
              <w:top w:val="single" w:sz="4" w:space="0" w:color="auto"/>
              <w:left w:val="single" w:sz="4" w:space="0" w:color="auto"/>
              <w:bottom w:val="single" w:sz="4" w:space="0" w:color="auto"/>
              <w:right w:val="single" w:sz="4" w:space="0" w:color="auto"/>
            </w:tcBorders>
            <w:noWrap/>
          </w:tcPr>
          <w:p w14:paraId="3118ECCD" w14:textId="77777777" w:rsidR="00A27C9D" w:rsidRPr="004D0935" w:rsidRDefault="00A27C9D" w:rsidP="00A27C9D">
            <w:pPr>
              <w:jc w:val="center"/>
              <w:rPr>
                <w:rFonts w:ascii="Arial" w:hAnsi="Arial" w:cs="Arial"/>
                <w:i/>
              </w:rPr>
            </w:pPr>
            <w:r w:rsidRPr="004D0935">
              <w:rPr>
                <w:rFonts w:ascii="Arial" w:hAnsi="Arial" w:cs="Arial"/>
                <w:i/>
              </w:rPr>
              <w:t>√</w:t>
            </w:r>
          </w:p>
        </w:tc>
        <w:tc>
          <w:tcPr>
            <w:tcW w:w="828" w:type="dxa"/>
            <w:tcBorders>
              <w:top w:val="single" w:sz="4" w:space="0" w:color="auto"/>
              <w:left w:val="single" w:sz="4" w:space="0" w:color="auto"/>
              <w:bottom w:val="single" w:sz="4" w:space="0" w:color="auto"/>
              <w:right w:val="single" w:sz="4" w:space="0" w:color="auto"/>
            </w:tcBorders>
          </w:tcPr>
          <w:p w14:paraId="24413B35" w14:textId="77777777" w:rsidR="00A27C9D" w:rsidRPr="004D0935" w:rsidRDefault="00A27C9D" w:rsidP="00A27C9D">
            <w:pPr>
              <w:jc w:val="center"/>
              <w:rPr>
                <w:rFonts w:ascii="Arial" w:hAnsi="Arial" w:cs="Arial"/>
                <w:i/>
              </w:rPr>
            </w:pPr>
          </w:p>
        </w:tc>
        <w:tc>
          <w:tcPr>
            <w:tcW w:w="1928" w:type="dxa"/>
            <w:gridSpan w:val="2"/>
            <w:tcBorders>
              <w:top w:val="single" w:sz="4" w:space="0" w:color="auto"/>
              <w:left w:val="single" w:sz="4" w:space="0" w:color="auto"/>
              <w:bottom w:val="single" w:sz="4" w:space="0" w:color="auto"/>
              <w:right w:val="single" w:sz="4" w:space="0" w:color="auto"/>
            </w:tcBorders>
            <w:noWrap/>
          </w:tcPr>
          <w:p w14:paraId="758925B6" w14:textId="77777777" w:rsidR="00A27C9D" w:rsidRPr="004D0935" w:rsidRDefault="00A27C9D" w:rsidP="00A27C9D">
            <w:pPr>
              <w:jc w:val="center"/>
              <w:rPr>
                <w:rFonts w:ascii="Arial" w:hAnsi="Arial" w:cs="Arial"/>
                <w:i/>
              </w:rPr>
            </w:pPr>
          </w:p>
        </w:tc>
        <w:tc>
          <w:tcPr>
            <w:tcW w:w="990" w:type="dxa"/>
            <w:tcBorders>
              <w:top w:val="single" w:sz="4" w:space="0" w:color="auto"/>
              <w:left w:val="single" w:sz="4" w:space="0" w:color="auto"/>
              <w:bottom w:val="single" w:sz="4" w:space="0" w:color="auto"/>
              <w:right w:val="single" w:sz="4" w:space="0" w:color="auto"/>
            </w:tcBorders>
            <w:noWrap/>
          </w:tcPr>
          <w:p w14:paraId="29789F92" w14:textId="77777777" w:rsidR="00A27C9D" w:rsidRPr="004D0935" w:rsidRDefault="00A27C9D" w:rsidP="00A27C9D">
            <w:pPr>
              <w:jc w:val="center"/>
              <w:rPr>
                <w:rFonts w:ascii="Arial" w:hAnsi="Arial" w:cs="Arial"/>
                <w:i/>
              </w:rPr>
            </w:pPr>
          </w:p>
        </w:tc>
        <w:tc>
          <w:tcPr>
            <w:tcW w:w="2430" w:type="dxa"/>
            <w:tcBorders>
              <w:top w:val="single" w:sz="4" w:space="0" w:color="auto"/>
              <w:left w:val="single" w:sz="4" w:space="0" w:color="auto"/>
              <w:bottom w:val="single" w:sz="4" w:space="0" w:color="auto"/>
              <w:right w:val="single" w:sz="4" w:space="0" w:color="auto"/>
            </w:tcBorders>
          </w:tcPr>
          <w:p w14:paraId="138E5F9C" w14:textId="77777777" w:rsidR="00A27C9D" w:rsidRPr="004D0935" w:rsidRDefault="00A27C9D" w:rsidP="00A27C9D">
            <w:pPr>
              <w:rPr>
                <w:rFonts w:ascii="Arial" w:hAnsi="Arial" w:cs="Arial"/>
                <w:i/>
              </w:rPr>
            </w:pPr>
            <w:r w:rsidRPr="004D0935">
              <w:rPr>
                <w:rFonts w:ascii="Arial" w:hAnsi="Arial" w:cs="Arial"/>
                <w:i/>
              </w:rPr>
              <w:t>GACDA Vice-Chair</w:t>
            </w:r>
          </w:p>
        </w:tc>
      </w:tr>
      <w:tr w:rsidR="00A27C9D" w14:paraId="047C209C" w14:textId="77777777" w:rsidTr="00A27C9D">
        <w:trPr>
          <w:trHeight w:val="197"/>
        </w:trPr>
        <w:tc>
          <w:tcPr>
            <w:tcW w:w="2335" w:type="dxa"/>
            <w:tcBorders>
              <w:top w:val="single" w:sz="4" w:space="0" w:color="auto"/>
              <w:left w:val="single" w:sz="4" w:space="0" w:color="auto"/>
              <w:bottom w:val="single" w:sz="4" w:space="0" w:color="auto"/>
              <w:right w:val="single" w:sz="4" w:space="0" w:color="auto"/>
            </w:tcBorders>
            <w:noWrap/>
            <w:hideMark/>
          </w:tcPr>
          <w:p w14:paraId="2C6463B5" w14:textId="77777777" w:rsidR="00A27C9D" w:rsidRPr="004D0935" w:rsidRDefault="00A27C9D" w:rsidP="00A27C9D">
            <w:pPr>
              <w:rPr>
                <w:rFonts w:ascii="Arial" w:hAnsi="Arial" w:cs="Arial"/>
                <w:i/>
              </w:rPr>
            </w:pPr>
            <w:r w:rsidRPr="004D0935">
              <w:rPr>
                <w:rFonts w:ascii="Arial" w:hAnsi="Arial" w:cs="Arial"/>
                <w:i/>
              </w:rPr>
              <w:t xml:space="preserve">Bambi </w:t>
            </w:r>
            <w:proofErr w:type="spellStart"/>
            <w:r w:rsidRPr="004D0935">
              <w:rPr>
                <w:rFonts w:ascii="Arial" w:hAnsi="Arial" w:cs="Arial"/>
                <w:i/>
              </w:rPr>
              <w:t>Polotzola</w:t>
            </w:r>
            <w:proofErr w:type="spellEnd"/>
          </w:p>
        </w:tc>
        <w:tc>
          <w:tcPr>
            <w:tcW w:w="1024" w:type="dxa"/>
            <w:gridSpan w:val="2"/>
            <w:tcBorders>
              <w:top w:val="single" w:sz="4" w:space="0" w:color="auto"/>
              <w:left w:val="single" w:sz="4" w:space="0" w:color="auto"/>
              <w:bottom w:val="single" w:sz="4" w:space="0" w:color="auto"/>
              <w:right w:val="single" w:sz="4" w:space="0" w:color="auto"/>
            </w:tcBorders>
            <w:noWrap/>
          </w:tcPr>
          <w:p w14:paraId="2251E714" w14:textId="77777777" w:rsidR="00A27C9D" w:rsidRPr="004D0935" w:rsidRDefault="00A27C9D" w:rsidP="00A27C9D">
            <w:pPr>
              <w:jc w:val="center"/>
              <w:rPr>
                <w:rFonts w:ascii="Arial" w:hAnsi="Arial" w:cs="Arial"/>
                <w:i/>
              </w:rPr>
            </w:pPr>
            <w:r w:rsidRPr="004D0935">
              <w:rPr>
                <w:rFonts w:ascii="Arial" w:hAnsi="Arial" w:cs="Arial"/>
                <w:i/>
              </w:rPr>
              <w:t>√</w:t>
            </w:r>
          </w:p>
        </w:tc>
        <w:tc>
          <w:tcPr>
            <w:tcW w:w="828" w:type="dxa"/>
            <w:tcBorders>
              <w:top w:val="single" w:sz="4" w:space="0" w:color="auto"/>
              <w:left w:val="single" w:sz="4" w:space="0" w:color="auto"/>
              <w:bottom w:val="single" w:sz="4" w:space="0" w:color="auto"/>
              <w:right w:val="single" w:sz="4" w:space="0" w:color="auto"/>
            </w:tcBorders>
          </w:tcPr>
          <w:p w14:paraId="3B1AB951" w14:textId="77777777" w:rsidR="00A27C9D" w:rsidRPr="004D0935" w:rsidRDefault="00A27C9D" w:rsidP="00A27C9D">
            <w:pPr>
              <w:jc w:val="center"/>
              <w:rPr>
                <w:rFonts w:ascii="Arial" w:hAnsi="Arial" w:cs="Arial"/>
                <w:i/>
              </w:rPr>
            </w:pPr>
          </w:p>
        </w:tc>
        <w:tc>
          <w:tcPr>
            <w:tcW w:w="1928" w:type="dxa"/>
            <w:gridSpan w:val="2"/>
            <w:tcBorders>
              <w:top w:val="single" w:sz="4" w:space="0" w:color="auto"/>
              <w:left w:val="single" w:sz="4" w:space="0" w:color="auto"/>
              <w:bottom w:val="single" w:sz="4" w:space="0" w:color="auto"/>
              <w:right w:val="single" w:sz="4" w:space="0" w:color="auto"/>
            </w:tcBorders>
            <w:noWrap/>
          </w:tcPr>
          <w:p w14:paraId="0B44241B" w14:textId="77777777" w:rsidR="00A27C9D" w:rsidRPr="004D0935" w:rsidRDefault="00A27C9D" w:rsidP="00A27C9D">
            <w:pPr>
              <w:jc w:val="center"/>
              <w:rPr>
                <w:rFonts w:ascii="Arial" w:hAnsi="Arial" w:cs="Arial"/>
                <w:i/>
              </w:rPr>
            </w:pPr>
          </w:p>
        </w:tc>
        <w:tc>
          <w:tcPr>
            <w:tcW w:w="990" w:type="dxa"/>
            <w:tcBorders>
              <w:top w:val="single" w:sz="4" w:space="0" w:color="auto"/>
              <w:left w:val="single" w:sz="4" w:space="0" w:color="auto"/>
              <w:bottom w:val="single" w:sz="4" w:space="0" w:color="auto"/>
              <w:right w:val="single" w:sz="4" w:space="0" w:color="auto"/>
            </w:tcBorders>
            <w:noWrap/>
          </w:tcPr>
          <w:p w14:paraId="5029E4D1" w14:textId="77777777" w:rsidR="00A27C9D" w:rsidRPr="004D0935" w:rsidRDefault="00A27C9D" w:rsidP="00A27C9D">
            <w:pPr>
              <w:jc w:val="center"/>
              <w:rPr>
                <w:rFonts w:ascii="Arial" w:hAnsi="Arial" w:cs="Arial"/>
                <w:i/>
              </w:rPr>
            </w:pPr>
          </w:p>
        </w:tc>
        <w:tc>
          <w:tcPr>
            <w:tcW w:w="2430" w:type="dxa"/>
            <w:tcBorders>
              <w:top w:val="single" w:sz="4" w:space="0" w:color="auto"/>
              <w:left w:val="single" w:sz="4" w:space="0" w:color="auto"/>
              <w:bottom w:val="single" w:sz="4" w:space="0" w:color="auto"/>
              <w:right w:val="single" w:sz="4" w:space="0" w:color="auto"/>
            </w:tcBorders>
            <w:hideMark/>
          </w:tcPr>
          <w:p w14:paraId="723C0AED" w14:textId="77777777" w:rsidR="00A27C9D" w:rsidRPr="004D0935" w:rsidRDefault="00A27C9D" w:rsidP="00A27C9D">
            <w:pPr>
              <w:rPr>
                <w:rFonts w:ascii="Arial" w:hAnsi="Arial" w:cs="Arial"/>
                <w:i/>
              </w:rPr>
            </w:pPr>
            <w:r w:rsidRPr="004D0935">
              <w:rPr>
                <w:rFonts w:ascii="Arial" w:hAnsi="Arial" w:cs="Arial"/>
                <w:i/>
              </w:rPr>
              <w:t>GODA</w:t>
            </w:r>
          </w:p>
        </w:tc>
      </w:tr>
      <w:tr w:rsidR="00A27C9D" w14:paraId="4E06F0C5" w14:textId="77777777" w:rsidTr="00A27C9D">
        <w:trPr>
          <w:trHeight w:val="197"/>
        </w:trPr>
        <w:tc>
          <w:tcPr>
            <w:tcW w:w="2425" w:type="dxa"/>
            <w:gridSpan w:val="2"/>
            <w:tcBorders>
              <w:top w:val="single" w:sz="12" w:space="0" w:color="auto"/>
              <w:left w:val="single" w:sz="4" w:space="0" w:color="auto"/>
              <w:bottom w:val="single" w:sz="4" w:space="0" w:color="auto"/>
              <w:right w:val="single" w:sz="4" w:space="0" w:color="auto"/>
            </w:tcBorders>
            <w:noWrap/>
            <w:hideMark/>
          </w:tcPr>
          <w:p w14:paraId="28FBB38D" w14:textId="77777777" w:rsidR="00A27C9D" w:rsidRPr="00553BD6" w:rsidRDefault="00A27C9D" w:rsidP="00A27C9D">
            <w:pPr>
              <w:rPr>
                <w:rFonts w:ascii="Arial" w:hAnsi="Arial" w:cs="Arial"/>
                <w:b/>
              </w:rPr>
            </w:pPr>
            <w:r w:rsidRPr="00553BD6">
              <w:rPr>
                <w:rFonts w:ascii="Arial" w:hAnsi="Arial" w:cs="Arial"/>
                <w:b/>
              </w:rPr>
              <w:t>Attendees</w:t>
            </w:r>
          </w:p>
        </w:tc>
        <w:tc>
          <w:tcPr>
            <w:tcW w:w="2430" w:type="dxa"/>
            <w:gridSpan w:val="3"/>
            <w:tcBorders>
              <w:top w:val="single" w:sz="12" w:space="0" w:color="auto"/>
              <w:left w:val="single" w:sz="4" w:space="0" w:color="auto"/>
              <w:bottom w:val="single" w:sz="4" w:space="0" w:color="auto"/>
              <w:right w:val="single" w:sz="12" w:space="0" w:color="auto"/>
            </w:tcBorders>
            <w:hideMark/>
          </w:tcPr>
          <w:p w14:paraId="5B23E883" w14:textId="77777777" w:rsidR="00A27C9D" w:rsidRPr="00553BD6" w:rsidRDefault="00A27C9D" w:rsidP="00A27C9D">
            <w:pPr>
              <w:rPr>
                <w:rFonts w:ascii="Arial" w:hAnsi="Arial" w:cs="Arial"/>
                <w:b/>
              </w:rPr>
            </w:pPr>
            <w:r w:rsidRPr="00553BD6">
              <w:rPr>
                <w:rFonts w:ascii="Arial" w:hAnsi="Arial" w:cs="Arial"/>
                <w:b/>
              </w:rPr>
              <w:t>Agency/Affiliate/ Representing</w:t>
            </w:r>
          </w:p>
        </w:tc>
        <w:tc>
          <w:tcPr>
            <w:tcW w:w="2250" w:type="dxa"/>
            <w:gridSpan w:val="2"/>
            <w:tcBorders>
              <w:top w:val="single" w:sz="12" w:space="0" w:color="auto"/>
              <w:left w:val="single" w:sz="12" w:space="0" w:color="auto"/>
              <w:bottom w:val="single" w:sz="4" w:space="0" w:color="auto"/>
              <w:right w:val="single" w:sz="4" w:space="0" w:color="auto"/>
            </w:tcBorders>
            <w:hideMark/>
          </w:tcPr>
          <w:p w14:paraId="0B9BBD97" w14:textId="77777777" w:rsidR="00A27C9D" w:rsidRPr="00553BD6" w:rsidRDefault="00A27C9D" w:rsidP="00A27C9D">
            <w:pPr>
              <w:rPr>
                <w:rFonts w:ascii="Arial" w:hAnsi="Arial" w:cs="Arial"/>
                <w:b/>
              </w:rPr>
            </w:pPr>
            <w:r w:rsidRPr="00553BD6">
              <w:rPr>
                <w:rFonts w:ascii="Arial" w:hAnsi="Arial" w:cs="Arial"/>
                <w:b/>
              </w:rPr>
              <w:t>Attendees</w:t>
            </w:r>
          </w:p>
        </w:tc>
        <w:tc>
          <w:tcPr>
            <w:tcW w:w="2430" w:type="dxa"/>
            <w:tcBorders>
              <w:top w:val="single" w:sz="12" w:space="0" w:color="auto"/>
              <w:left w:val="single" w:sz="4" w:space="0" w:color="auto"/>
              <w:bottom w:val="nil"/>
              <w:right w:val="single" w:sz="4" w:space="0" w:color="auto"/>
            </w:tcBorders>
            <w:hideMark/>
          </w:tcPr>
          <w:p w14:paraId="70C4EEB8" w14:textId="77777777" w:rsidR="00A27C9D" w:rsidRPr="00553BD6" w:rsidRDefault="00A27C9D" w:rsidP="00A27C9D">
            <w:pPr>
              <w:rPr>
                <w:rFonts w:ascii="Arial" w:hAnsi="Arial" w:cs="Arial"/>
                <w:b/>
              </w:rPr>
            </w:pPr>
            <w:r w:rsidRPr="00553BD6">
              <w:rPr>
                <w:rFonts w:ascii="Arial" w:hAnsi="Arial" w:cs="Arial"/>
                <w:b/>
              </w:rPr>
              <w:t>Agency/Affiliate/ Representing</w:t>
            </w:r>
          </w:p>
        </w:tc>
      </w:tr>
      <w:tr w:rsidR="00A27C9D" w14:paraId="386D2294" w14:textId="77777777" w:rsidTr="00A27C9D">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7B4F8D01" w14:textId="77777777" w:rsidR="00A27C9D" w:rsidRPr="00553BD6" w:rsidRDefault="00A27C9D" w:rsidP="00A27C9D">
            <w:pPr>
              <w:rPr>
                <w:rFonts w:ascii="Arial" w:hAnsi="Arial" w:cs="Arial"/>
              </w:rPr>
            </w:pPr>
            <w:r w:rsidRPr="00553BD6">
              <w:rPr>
                <w:rFonts w:ascii="Arial" w:hAnsi="Arial" w:cs="Arial"/>
              </w:rPr>
              <w:t>Malinda White*</w:t>
            </w:r>
          </w:p>
        </w:tc>
        <w:tc>
          <w:tcPr>
            <w:tcW w:w="2430" w:type="dxa"/>
            <w:gridSpan w:val="3"/>
            <w:tcBorders>
              <w:top w:val="single" w:sz="4" w:space="0" w:color="auto"/>
              <w:left w:val="single" w:sz="4" w:space="0" w:color="auto"/>
              <w:bottom w:val="single" w:sz="4" w:space="0" w:color="auto"/>
              <w:right w:val="single" w:sz="12" w:space="0" w:color="auto"/>
            </w:tcBorders>
          </w:tcPr>
          <w:p w14:paraId="35E15E98" w14:textId="77777777" w:rsidR="00A27C9D" w:rsidRPr="00553BD6" w:rsidRDefault="00A27C9D" w:rsidP="00A27C9D">
            <w:pPr>
              <w:rPr>
                <w:rFonts w:ascii="Arial" w:hAnsi="Arial" w:cs="Arial"/>
              </w:rPr>
            </w:pPr>
            <w:r w:rsidRPr="00553BD6">
              <w:rPr>
                <w:rFonts w:ascii="Arial" w:hAnsi="Arial" w:cs="Arial"/>
              </w:rPr>
              <w:t>Representative</w:t>
            </w:r>
          </w:p>
        </w:tc>
        <w:tc>
          <w:tcPr>
            <w:tcW w:w="2250" w:type="dxa"/>
            <w:gridSpan w:val="2"/>
            <w:tcBorders>
              <w:top w:val="single" w:sz="4" w:space="0" w:color="auto"/>
              <w:left w:val="single" w:sz="4" w:space="0" w:color="auto"/>
              <w:bottom w:val="single" w:sz="4" w:space="0" w:color="auto"/>
              <w:right w:val="single" w:sz="4" w:space="0" w:color="auto"/>
            </w:tcBorders>
          </w:tcPr>
          <w:p w14:paraId="21F6B12E" w14:textId="77777777" w:rsidR="00A27C9D" w:rsidRPr="00553BD6" w:rsidRDefault="00A27C9D" w:rsidP="00A27C9D">
            <w:pPr>
              <w:rPr>
                <w:rFonts w:ascii="Arial" w:hAnsi="Arial" w:cs="Arial"/>
              </w:rPr>
            </w:pPr>
            <w:r w:rsidRPr="00553BD6">
              <w:rPr>
                <w:rFonts w:ascii="Arial" w:hAnsi="Arial" w:cs="Arial"/>
              </w:rPr>
              <w:t>Erin Downing</w:t>
            </w:r>
          </w:p>
        </w:tc>
        <w:tc>
          <w:tcPr>
            <w:tcW w:w="2430" w:type="dxa"/>
            <w:tcBorders>
              <w:top w:val="single" w:sz="4" w:space="0" w:color="auto"/>
              <w:left w:val="single" w:sz="4" w:space="0" w:color="auto"/>
              <w:bottom w:val="single" w:sz="4" w:space="0" w:color="auto"/>
              <w:right w:val="single" w:sz="4" w:space="0" w:color="auto"/>
            </w:tcBorders>
          </w:tcPr>
          <w:p w14:paraId="0FF801E3" w14:textId="77777777" w:rsidR="00A27C9D" w:rsidRPr="00553BD6" w:rsidRDefault="00A27C9D" w:rsidP="00A27C9D">
            <w:pPr>
              <w:rPr>
                <w:rFonts w:ascii="Arial" w:hAnsi="Arial" w:cs="Arial"/>
              </w:rPr>
            </w:pPr>
            <w:r w:rsidRPr="00553BD6">
              <w:rPr>
                <w:rFonts w:ascii="Arial" w:hAnsi="Arial" w:cs="Arial"/>
              </w:rPr>
              <w:t>LDH-OCDD</w:t>
            </w:r>
          </w:p>
        </w:tc>
      </w:tr>
      <w:tr w:rsidR="00A27C9D" w14:paraId="1B3AE518" w14:textId="77777777" w:rsidTr="00A27C9D">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4DD45BAF" w14:textId="77777777" w:rsidR="00A27C9D" w:rsidRPr="00553BD6" w:rsidRDefault="00A27C9D" w:rsidP="00A27C9D">
            <w:pPr>
              <w:rPr>
                <w:rFonts w:ascii="Arial" w:hAnsi="Arial" w:cs="Arial"/>
              </w:rPr>
            </w:pPr>
            <w:r w:rsidRPr="00553BD6">
              <w:rPr>
                <w:rFonts w:ascii="Arial" w:hAnsi="Arial" w:cs="Arial"/>
              </w:rPr>
              <w:t>Caroline Meehan</w:t>
            </w:r>
          </w:p>
        </w:tc>
        <w:tc>
          <w:tcPr>
            <w:tcW w:w="2430" w:type="dxa"/>
            <w:gridSpan w:val="3"/>
            <w:tcBorders>
              <w:top w:val="single" w:sz="4" w:space="0" w:color="auto"/>
              <w:left w:val="single" w:sz="4" w:space="0" w:color="auto"/>
              <w:bottom w:val="single" w:sz="4" w:space="0" w:color="auto"/>
              <w:right w:val="single" w:sz="12" w:space="0" w:color="auto"/>
            </w:tcBorders>
          </w:tcPr>
          <w:p w14:paraId="66CE3332" w14:textId="77777777" w:rsidR="00A27C9D" w:rsidRPr="00553BD6" w:rsidRDefault="00A27C9D" w:rsidP="00A27C9D">
            <w:pPr>
              <w:rPr>
                <w:rFonts w:ascii="Arial" w:hAnsi="Arial" w:cs="Arial"/>
              </w:rPr>
            </w:pPr>
            <w:r w:rsidRPr="00553BD6">
              <w:rPr>
                <w:rFonts w:ascii="Arial" w:hAnsi="Arial" w:cs="Arial"/>
              </w:rPr>
              <w:t>Comm. Providers</w:t>
            </w:r>
          </w:p>
        </w:tc>
        <w:tc>
          <w:tcPr>
            <w:tcW w:w="2250" w:type="dxa"/>
            <w:gridSpan w:val="2"/>
            <w:tcBorders>
              <w:top w:val="single" w:sz="4" w:space="0" w:color="auto"/>
              <w:left w:val="single" w:sz="4" w:space="0" w:color="auto"/>
              <w:bottom w:val="single" w:sz="4" w:space="0" w:color="auto"/>
              <w:right w:val="single" w:sz="4" w:space="0" w:color="auto"/>
            </w:tcBorders>
          </w:tcPr>
          <w:p w14:paraId="0F8EF137" w14:textId="77777777" w:rsidR="00A27C9D" w:rsidRPr="00553BD6" w:rsidRDefault="00A27C9D" w:rsidP="00A27C9D">
            <w:pPr>
              <w:rPr>
                <w:rFonts w:ascii="Arial" w:hAnsi="Arial" w:cs="Arial"/>
              </w:rPr>
            </w:pPr>
            <w:r w:rsidRPr="00553BD6">
              <w:rPr>
                <w:rFonts w:ascii="Arial" w:hAnsi="Arial" w:cs="Arial"/>
              </w:rPr>
              <w:t xml:space="preserve">Jill </w:t>
            </w:r>
            <w:proofErr w:type="spellStart"/>
            <w:r w:rsidRPr="00553BD6">
              <w:rPr>
                <w:rFonts w:ascii="Arial" w:hAnsi="Arial" w:cs="Arial"/>
              </w:rPr>
              <w:t>Egle</w:t>
            </w:r>
            <w:proofErr w:type="spellEnd"/>
          </w:p>
        </w:tc>
        <w:tc>
          <w:tcPr>
            <w:tcW w:w="2430" w:type="dxa"/>
            <w:tcBorders>
              <w:top w:val="single" w:sz="4" w:space="0" w:color="auto"/>
              <w:left w:val="single" w:sz="4" w:space="0" w:color="auto"/>
              <w:bottom w:val="single" w:sz="4" w:space="0" w:color="auto"/>
              <w:right w:val="single" w:sz="4" w:space="0" w:color="auto"/>
            </w:tcBorders>
          </w:tcPr>
          <w:p w14:paraId="79C87B9B" w14:textId="77777777" w:rsidR="00A27C9D" w:rsidRPr="00553BD6" w:rsidRDefault="00A27C9D" w:rsidP="00A27C9D">
            <w:pPr>
              <w:rPr>
                <w:rFonts w:ascii="Arial" w:hAnsi="Arial" w:cs="Arial"/>
              </w:rPr>
            </w:pPr>
            <w:r>
              <w:rPr>
                <w:rFonts w:ascii="Arial" w:hAnsi="Arial" w:cs="Arial"/>
              </w:rPr>
              <w:t>DD Council Member</w:t>
            </w:r>
          </w:p>
        </w:tc>
      </w:tr>
      <w:tr w:rsidR="00A27C9D" w14:paraId="20DAEBCE" w14:textId="77777777" w:rsidTr="00A27C9D">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3D737FE4" w14:textId="77777777" w:rsidR="00A27C9D" w:rsidRPr="00553BD6" w:rsidRDefault="00A27C9D" w:rsidP="00A27C9D">
            <w:pPr>
              <w:rPr>
                <w:rFonts w:ascii="Arial" w:hAnsi="Arial" w:cs="Arial"/>
              </w:rPr>
            </w:pPr>
            <w:r w:rsidRPr="00553BD6">
              <w:rPr>
                <w:rFonts w:ascii="Arial" w:hAnsi="Arial" w:cs="Arial"/>
              </w:rPr>
              <w:t xml:space="preserve">Carolyn </w:t>
            </w:r>
            <w:proofErr w:type="spellStart"/>
            <w:r w:rsidRPr="00553BD6">
              <w:rPr>
                <w:rFonts w:ascii="Arial" w:hAnsi="Arial" w:cs="Arial"/>
              </w:rPr>
              <w:t>Dragseth</w:t>
            </w:r>
            <w:proofErr w:type="spellEnd"/>
          </w:p>
        </w:tc>
        <w:tc>
          <w:tcPr>
            <w:tcW w:w="2430" w:type="dxa"/>
            <w:gridSpan w:val="3"/>
            <w:tcBorders>
              <w:top w:val="single" w:sz="4" w:space="0" w:color="auto"/>
              <w:left w:val="single" w:sz="4" w:space="0" w:color="auto"/>
              <w:bottom w:val="single" w:sz="4" w:space="0" w:color="auto"/>
              <w:right w:val="single" w:sz="12" w:space="0" w:color="auto"/>
            </w:tcBorders>
          </w:tcPr>
          <w:p w14:paraId="12FE342F" w14:textId="77777777" w:rsidR="00A27C9D" w:rsidRPr="00553BD6" w:rsidRDefault="00A27C9D" w:rsidP="00A27C9D">
            <w:pPr>
              <w:rPr>
                <w:rFonts w:ascii="Arial" w:hAnsi="Arial" w:cs="Arial"/>
              </w:rPr>
            </w:pPr>
            <w:r w:rsidRPr="00553BD6">
              <w:rPr>
                <w:rFonts w:ascii="Arial" w:hAnsi="Arial" w:cs="Arial"/>
              </w:rPr>
              <w:t>DCFS</w:t>
            </w:r>
          </w:p>
        </w:tc>
        <w:tc>
          <w:tcPr>
            <w:tcW w:w="2250" w:type="dxa"/>
            <w:gridSpan w:val="2"/>
            <w:tcBorders>
              <w:top w:val="single" w:sz="4" w:space="0" w:color="auto"/>
              <w:left w:val="single" w:sz="12" w:space="0" w:color="auto"/>
              <w:bottom w:val="single" w:sz="4" w:space="0" w:color="auto"/>
              <w:right w:val="single" w:sz="4" w:space="0" w:color="auto"/>
            </w:tcBorders>
          </w:tcPr>
          <w:p w14:paraId="3D24A732" w14:textId="77777777" w:rsidR="00A27C9D" w:rsidRPr="00553BD6" w:rsidRDefault="00A27C9D" w:rsidP="00A27C9D">
            <w:pPr>
              <w:rPr>
                <w:rFonts w:ascii="Arial" w:hAnsi="Arial" w:cs="Arial"/>
              </w:rPr>
            </w:pPr>
            <w:r w:rsidRPr="00553BD6">
              <w:rPr>
                <w:rFonts w:ascii="Arial" w:hAnsi="Arial" w:cs="Arial"/>
              </w:rPr>
              <w:t>Kristie Curtis</w:t>
            </w:r>
          </w:p>
        </w:tc>
        <w:tc>
          <w:tcPr>
            <w:tcW w:w="2430" w:type="dxa"/>
            <w:tcBorders>
              <w:top w:val="single" w:sz="4" w:space="0" w:color="auto"/>
              <w:left w:val="single" w:sz="4" w:space="0" w:color="auto"/>
              <w:bottom w:val="single" w:sz="4" w:space="0" w:color="auto"/>
              <w:right w:val="single" w:sz="4" w:space="0" w:color="auto"/>
            </w:tcBorders>
          </w:tcPr>
          <w:p w14:paraId="422F04E0" w14:textId="77777777" w:rsidR="00A27C9D" w:rsidRPr="00553BD6" w:rsidRDefault="00A27C9D" w:rsidP="00A27C9D">
            <w:pPr>
              <w:rPr>
                <w:rFonts w:ascii="Arial" w:hAnsi="Arial" w:cs="Arial"/>
              </w:rPr>
            </w:pPr>
            <w:r>
              <w:rPr>
                <w:rFonts w:ascii="Arial" w:hAnsi="Arial" w:cs="Arial"/>
              </w:rPr>
              <w:t xml:space="preserve">FHF </w:t>
            </w:r>
            <w:proofErr w:type="spellStart"/>
            <w:r>
              <w:rPr>
                <w:rFonts w:ascii="Arial" w:hAnsi="Arial" w:cs="Arial"/>
              </w:rPr>
              <w:t>Acadiana</w:t>
            </w:r>
            <w:proofErr w:type="spellEnd"/>
            <w:r>
              <w:rPr>
                <w:rFonts w:ascii="Arial" w:hAnsi="Arial" w:cs="Arial"/>
              </w:rPr>
              <w:t>/</w:t>
            </w:r>
            <w:proofErr w:type="spellStart"/>
            <w:r>
              <w:rPr>
                <w:rFonts w:ascii="Arial" w:hAnsi="Arial" w:cs="Arial"/>
              </w:rPr>
              <w:t>LaCAN</w:t>
            </w:r>
            <w:proofErr w:type="spellEnd"/>
          </w:p>
        </w:tc>
      </w:tr>
      <w:tr w:rsidR="00A27C9D" w14:paraId="3566E735" w14:textId="77777777" w:rsidTr="00A27C9D">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0994FCEE" w14:textId="77777777" w:rsidR="00A27C9D" w:rsidRPr="00553BD6" w:rsidRDefault="00A27C9D" w:rsidP="00A27C9D">
            <w:pPr>
              <w:rPr>
                <w:rFonts w:ascii="Arial" w:hAnsi="Arial" w:cs="Arial"/>
              </w:rPr>
            </w:pPr>
            <w:r w:rsidRPr="00553BD6">
              <w:rPr>
                <w:rFonts w:ascii="Arial" w:hAnsi="Arial" w:cs="Arial"/>
              </w:rPr>
              <w:t>Celia Alexander</w:t>
            </w:r>
          </w:p>
        </w:tc>
        <w:tc>
          <w:tcPr>
            <w:tcW w:w="2430" w:type="dxa"/>
            <w:gridSpan w:val="3"/>
            <w:tcBorders>
              <w:top w:val="single" w:sz="4" w:space="0" w:color="auto"/>
              <w:left w:val="single" w:sz="4" w:space="0" w:color="auto"/>
              <w:bottom w:val="single" w:sz="4" w:space="0" w:color="auto"/>
              <w:right w:val="single" w:sz="12" w:space="0" w:color="auto"/>
            </w:tcBorders>
          </w:tcPr>
          <w:p w14:paraId="33B7E7B1" w14:textId="77777777" w:rsidR="00A27C9D" w:rsidRPr="00553BD6" w:rsidRDefault="00A27C9D" w:rsidP="00A27C9D">
            <w:pPr>
              <w:rPr>
                <w:rFonts w:ascii="Arial" w:hAnsi="Arial" w:cs="Arial"/>
              </w:rPr>
            </w:pPr>
            <w:r w:rsidRPr="00553BD6">
              <w:rPr>
                <w:rFonts w:ascii="Arial" w:hAnsi="Arial" w:cs="Arial"/>
              </w:rPr>
              <w:t>DCFS</w:t>
            </w:r>
          </w:p>
        </w:tc>
        <w:tc>
          <w:tcPr>
            <w:tcW w:w="2250" w:type="dxa"/>
            <w:gridSpan w:val="2"/>
            <w:tcBorders>
              <w:top w:val="single" w:sz="4" w:space="0" w:color="auto"/>
              <w:left w:val="single" w:sz="12" w:space="0" w:color="auto"/>
              <w:bottom w:val="single" w:sz="4" w:space="0" w:color="auto"/>
              <w:right w:val="single" w:sz="4" w:space="0" w:color="auto"/>
            </w:tcBorders>
          </w:tcPr>
          <w:p w14:paraId="314031BE" w14:textId="77777777" w:rsidR="00A27C9D" w:rsidRPr="00553BD6" w:rsidRDefault="00A27C9D" w:rsidP="00A27C9D">
            <w:pPr>
              <w:rPr>
                <w:rFonts w:ascii="Arial" w:hAnsi="Arial" w:cs="Arial"/>
              </w:rPr>
            </w:pPr>
            <w:r w:rsidRPr="00553BD6">
              <w:rPr>
                <w:rFonts w:ascii="Arial" w:hAnsi="Arial" w:cs="Arial"/>
              </w:rPr>
              <w:t>Tory Rocca</w:t>
            </w:r>
          </w:p>
        </w:tc>
        <w:tc>
          <w:tcPr>
            <w:tcW w:w="2430" w:type="dxa"/>
            <w:tcBorders>
              <w:top w:val="single" w:sz="4" w:space="0" w:color="auto"/>
              <w:left w:val="single" w:sz="4" w:space="0" w:color="auto"/>
              <w:bottom w:val="single" w:sz="4" w:space="0" w:color="auto"/>
              <w:right w:val="single" w:sz="4" w:space="0" w:color="auto"/>
            </w:tcBorders>
          </w:tcPr>
          <w:p w14:paraId="06C10198" w14:textId="77777777" w:rsidR="00A27C9D" w:rsidRPr="00553BD6" w:rsidRDefault="00A27C9D" w:rsidP="00A27C9D">
            <w:pPr>
              <w:rPr>
                <w:rFonts w:ascii="Arial" w:hAnsi="Arial" w:cs="Arial"/>
              </w:rPr>
            </w:pPr>
            <w:r w:rsidRPr="00553BD6">
              <w:rPr>
                <w:rFonts w:ascii="Arial" w:hAnsi="Arial" w:cs="Arial"/>
              </w:rPr>
              <w:t>DRLA</w:t>
            </w:r>
          </w:p>
        </w:tc>
      </w:tr>
      <w:tr w:rsidR="00A27C9D" w14:paraId="2BA4766E" w14:textId="77777777" w:rsidTr="00A27C9D">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47C09E91" w14:textId="77777777" w:rsidR="00A27C9D" w:rsidRPr="00553BD6" w:rsidRDefault="00A27C9D" w:rsidP="00A27C9D">
            <w:pPr>
              <w:rPr>
                <w:rFonts w:ascii="Arial" w:hAnsi="Arial" w:cs="Arial"/>
              </w:rPr>
            </w:pPr>
            <w:r w:rsidRPr="00553BD6">
              <w:rPr>
                <w:rFonts w:ascii="Arial" w:hAnsi="Arial" w:cs="Arial"/>
              </w:rPr>
              <w:t>Clarice Gallegos</w:t>
            </w:r>
          </w:p>
        </w:tc>
        <w:tc>
          <w:tcPr>
            <w:tcW w:w="2430" w:type="dxa"/>
            <w:gridSpan w:val="3"/>
            <w:tcBorders>
              <w:top w:val="single" w:sz="4" w:space="0" w:color="auto"/>
              <w:left w:val="single" w:sz="4" w:space="0" w:color="auto"/>
              <w:bottom w:val="single" w:sz="4" w:space="0" w:color="auto"/>
              <w:right w:val="single" w:sz="12" w:space="0" w:color="auto"/>
            </w:tcBorders>
          </w:tcPr>
          <w:p w14:paraId="438FF100" w14:textId="77777777" w:rsidR="00A27C9D" w:rsidRPr="00553BD6" w:rsidRDefault="00A27C9D" w:rsidP="00A27C9D">
            <w:pPr>
              <w:rPr>
                <w:rFonts w:ascii="Arial" w:hAnsi="Arial" w:cs="Arial"/>
              </w:rPr>
            </w:pPr>
            <w:r>
              <w:rPr>
                <w:rFonts w:ascii="Arial" w:hAnsi="Arial" w:cs="Arial"/>
              </w:rPr>
              <w:t xml:space="preserve">Focus </w:t>
            </w:r>
            <w:r w:rsidRPr="00553BD6">
              <w:rPr>
                <w:rFonts w:ascii="Arial" w:hAnsi="Arial" w:cs="Arial"/>
              </w:rPr>
              <w:t>Clubhouse</w:t>
            </w:r>
          </w:p>
        </w:tc>
        <w:tc>
          <w:tcPr>
            <w:tcW w:w="2250" w:type="dxa"/>
            <w:gridSpan w:val="2"/>
            <w:tcBorders>
              <w:top w:val="single" w:sz="4" w:space="0" w:color="auto"/>
              <w:left w:val="single" w:sz="12" w:space="0" w:color="auto"/>
              <w:bottom w:val="single" w:sz="4" w:space="0" w:color="auto"/>
              <w:right w:val="single" w:sz="4" w:space="0" w:color="auto"/>
            </w:tcBorders>
          </w:tcPr>
          <w:p w14:paraId="041D5C0E" w14:textId="77777777" w:rsidR="00A27C9D" w:rsidRPr="00553BD6" w:rsidRDefault="00A27C9D" w:rsidP="00A27C9D">
            <w:pPr>
              <w:rPr>
                <w:rFonts w:ascii="Arial" w:hAnsi="Arial" w:cs="Arial"/>
              </w:rPr>
            </w:pPr>
            <w:r w:rsidRPr="00553BD6">
              <w:rPr>
                <w:rFonts w:ascii="Arial" w:hAnsi="Arial" w:cs="Arial"/>
              </w:rPr>
              <w:t xml:space="preserve">Zac </w:t>
            </w:r>
            <w:proofErr w:type="spellStart"/>
            <w:r w:rsidRPr="00553BD6">
              <w:rPr>
                <w:rFonts w:ascii="Arial" w:hAnsi="Arial" w:cs="Arial"/>
              </w:rPr>
              <w:t>Lemoine</w:t>
            </w:r>
            <w:proofErr w:type="spellEnd"/>
          </w:p>
        </w:tc>
        <w:tc>
          <w:tcPr>
            <w:tcW w:w="2430" w:type="dxa"/>
            <w:tcBorders>
              <w:top w:val="single" w:sz="4" w:space="0" w:color="auto"/>
              <w:left w:val="single" w:sz="4" w:space="0" w:color="auto"/>
              <w:bottom w:val="single" w:sz="4" w:space="0" w:color="auto"/>
              <w:right w:val="single" w:sz="4" w:space="0" w:color="auto"/>
            </w:tcBorders>
          </w:tcPr>
          <w:p w14:paraId="75612A66" w14:textId="77777777" w:rsidR="00A27C9D" w:rsidRPr="00553BD6" w:rsidRDefault="00A27C9D" w:rsidP="00A27C9D">
            <w:pPr>
              <w:rPr>
                <w:rFonts w:ascii="Arial" w:hAnsi="Arial" w:cs="Arial"/>
              </w:rPr>
            </w:pPr>
            <w:r w:rsidRPr="00553BD6">
              <w:rPr>
                <w:rFonts w:ascii="Arial" w:hAnsi="Arial" w:cs="Arial"/>
              </w:rPr>
              <w:t>Gov. Policy/</w:t>
            </w:r>
            <w:proofErr w:type="spellStart"/>
            <w:r w:rsidRPr="00553BD6">
              <w:rPr>
                <w:rFonts w:ascii="Arial" w:hAnsi="Arial" w:cs="Arial"/>
              </w:rPr>
              <w:t>Legis</w:t>
            </w:r>
            <w:proofErr w:type="spellEnd"/>
          </w:p>
        </w:tc>
      </w:tr>
      <w:tr w:rsidR="00A27C9D" w14:paraId="6B6588A2" w14:textId="77777777" w:rsidTr="00A27C9D">
        <w:trPr>
          <w:trHeight w:val="197"/>
        </w:trPr>
        <w:tc>
          <w:tcPr>
            <w:tcW w:w="2425" w:type="dxa"/>
            <w:gridSpan w:val="2"/>
            <w:tcBorders>
              <w:top w:val="single" w:sz="12" w:space="0" w:color="auto"/>
              <w:left w:val="single" w:sz="4" w:space="0" w:color="auto"/>
              <w:bottom w:val="single" w:sz="4" w:space="0" w:color="auto"/>
              <w:right w:val="single" w:sz="4" w:space="0" w:color="auto"/>
            </w:tcBorders>
            <w:noWrap/>
          </w:tcPr>
          <w:p w14:paraId="5F6018AD" w14:textId="77777777" w:rsidR="00A27C9D" w:rsidRPr="00553BD6" w:rsidRDefault="00A27C9D" w:rsidP="00A27C9D">
            <w:pPr>
              <w:rPr>
                <w:rFonts w:ascii="Arial" w:hAnsi="Arial" w:cs="Arial"/>
              </w:rPr>
            </w:pPr>
            <w:r w:rsidRPr="00553BD6">
              <w:rPr>
                <w:rFonts w:ascii="Arial" w:hAnsi="Arial" w:cs="Arial"/>
                <w:b/>
              </w:rPr>
              <w:t>Staff</w:t>
            </w:r>
          </w:p>
        </w:tc>
        <w:tc>
          <w:tcPr>
            <w:tcW w:w="2430" w:type="dxa"/>
            <w:gridSpan w:val="3"/>
            <w:tcBorders>
              <w:top w:val="single" w:sz="12" w:space="0" w:color="auto"/>
              <w:left w:val="single" w:sz="4" w:space="0" w:color="auto"/>
              <w:bottom w:val="single" w:sz="4" w:space="0" w:color="auto"/>
              <w:right w:val="single" w:sz="12" w:space="0" w:color="auto"/>
            </w:tcBorders>
          </w:tcPr>
          <w:p w14:paraId="049F7FF7" w14:textId="77777777" w:rsidR="00A27C9D" w:rsidRPr="00553BD6" w:rsidRDefault="00A27C9D" w:rsidP="00A27C9D">
            <w:pPr>
              <w:rPr>
                <w:rFonts w:ascii="Arial" w:hAnsi="Arial" w:cs="Arial"/>
              </w:rPr>
            </w:pPr>
            <w:r w:rsidRPr="00553BD6">
              <w:rPr>
                <w:rFonts w:ascii="Arial" w:hAnsi="Arial" w:cs="Arial"/>
                <w:b/>
              </w:rPr>
              <w:t>Agency</w:t>
            </w:r>
          </w:p>
        </w:tc>
        <w:tc>
          <w:tcPr>
            <w:tcW w:w="2250" w:type="dxa"/>
            <w:gridSpan w:val="2"/>
            <w:tcBorders>
              <w:top w:val="single" w:sz="12" w:space="0" w:color="auto"/>
              <w:left w:val="single" w:sz="12" w:space="0" w:color="auto"/>
              <w:bottom w:val="single" w:sz="4" w:space="0" w:color="auto"/>
              <w:right w:val="single" w:sz="4" w:space="0" w:color="auto"/>
            </w:tcBorders>
          </w:tcPr>
          <w:p w14:paraId="75FCD568" w14:textId="77777777" w:rsidR="00A27C9D" w:rsidRPr="00553BD6" w:rsidRDefault="00A27C9D" w:rsidP="00A27C9D">
            <w:pPr>
              <w:rPr>
                <w:rFonts w:ascii="Arial" w:hAnsi="Arial" w:cs="Arial"/>
              </w:rPr>
            </w:pPr>
            <w:r w:rsidRPr="00553BD6">
              <w:rPr>
                <w:rFonts w:ascii="Arial" w:hAnsi="Arial" w:cs="Arial"/>
                <w:b/>
              </w:rPr>
              <w:t>Staff</w:t>
            </w:r>
          </w:p>
        </w:tc>
        <w:tc>
          <w:tcPr>
            <w:tcW w:w="2430" w:type="dxa"/>
            <w:tcBorders>
              <w:top w:val="single" w:sz="12" w:space="0" w:color="auto"/>
              <w:left w:val="single" w:sz="4" w:space="0" w:color="auto"/>
              <w:bottom w:val="single" w:sz="4" w:space="0" w:color="auto"/>
              <w:right w:val="single" w:sz="4" w:space="0" w:color="auto"/>
            </w:tcBorders>
          </w:tcPr>
          <w:p w14:paraId="7F93FD33" w14:textId="77777777" w:rsidR="00A27C9D" w:rsidRPr="00553BD6" w:rsidRDefault="00A27C9D" w:rsidP="00A27C9D">
            <w:pPr>
              <w:rPr>
                <w:rFonts w:ascii="Arial" w:hAnsi="Arial" w:cs="Arial"/>
              </w:rPr>
            </w:pPr>
            <w:r w:rsidRPr="00553BD6">
              <w:rPr>
                <w:rFonts w:ascii="Arial" w:hAnsi="Arial" w:cs="Arial"/>
                <w:b/>
              </w:rPr>
              <w:t>Agency</w:t>
            </w:r>
          </w:p>
        </w:tc>
      </w:tr>
      <w:tr w:rsidR="00A27C9D" w14:paraId="7D52E10E" w14:textId="77777777" w:rsidTr="00A27C9D">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3137997A" w14:textId="77777777" w:rsidR="00A27C9D" w:rsidRPr="00553BD6" w:rsidRDefault="00A27C9D" w:rsidP="00A27C9D">
            <w:pPr>
              <w:rPr>
                <w:rFonts w:ascii="Arial" w:hAnsi="Arial" w:cs="Arial"/>
              </w:rPr>
            </w:pPr>
            <w:r w:rsidRPr="00553BD6">
              <w:rPr>
                <w:rFonts w:ascii="Arial" w:hAnsi="Arial" w:cs="Arial"/>
              </w:rPr>
              <w:t>Jamar Ennis</w:t>
            </w:r>
          </w:p>
        </w:tc>
        <w:tc>
          <w:tcPr>
            <w:tcW w:w="2430" w:type="dxa"/>
            <w:gridSpan w:val="3"/>
            <w:tcBorders>
              <w:top w:val="single" w:sz="4" w:space="0" w:color="auto"/>
              <w:left w:val="single" w:sz="4" w:space="0" w:color="auto"/>
              <w:bottom w:val="single" w:sz="4" w:space="0" w:color="auto"/>
              <w:right w:val="single" w:sz="12" w:space="0" w:color="auto"/>
            </w:tcBorders>
          </w:tcPr>
          <w:p w14:paraId="3D07A314" w14:textId="77777777" w:rsidR="00A27C9D" w:rsidRPr="00553BD6" w:rsidRDefault="00A27C9D" w:rsidP="00A27C9D">
            <w:pPr>
              <w:rPr>
                <w:rFonts w:ascii="Arial" w:hAnsi="Arial" w:cs="Arial"/>
              </w:rPr>
            </w:pPr>
            <w:r w:rsidRPr="00553BD6">
              <w:rPr>
                <w:rFonts w:ascii="Arial" w:hAnsi="Arial" w:cs="Arial"/>
              </w:rPr>
              <w:t>GODA</w:t>
            </w:r>
          </w:p>
        </w:tc>
        <w:tc>
          <w:tcPr>
            <w:tcW w:w="2250" w:type="dxa"/>
            <w:gridSpan w:val="2"/>
            <w:tcBorders>
              <w:top w:val="single" w:sz="4" w:space="0" w:color="auto"/>
              <w:left w:val="single" w:sz="4" w:space="0" w:color="auto"/>
              <w:bottom w:val="single" w:sz="4" w:space="0" w:color="auto"/>
              <w:right w:val="single" w:sz="4" w:space="0" w:color="auto"/>
            </w:tcBorders>
          </w:tcPr>
          <w:p w14:paraId="69081439" w14:textId="77777777" w:rsidR="00A27C9D" w:rsidRPr="00553BD6" w:rsidRDefault="00A27C9D" w:rsidP="00A27C9D">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5FCC65D" w14:textId="77777777" w:rsidR="00A27C9D" w:rsidRPr="00553BD6" w:rsidRDefault="00A27C9D" w:rsidP="00A27C9D">
            <w:pPr>
              <w:rPr>
                <w:rFonts w:ascii="Arial" w:hAnsi="Arial" w:cs="Arial"/>
              </w:rPr>
            </w:pPr>
          </w:p>
        </w:tc>
      </w:tr>
      <w:tr w:rsidR="00A27C9D" w14:paraId="6702B57C" w14:textId="77777777" w:rsidTr="00A27C9D">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6F90DF47" w14:textId="77777777" w:rsidR="00A27C9D" w:rsidRPr="00553BD6" w:rsidRDefault="00A27C9D" w:rsidP="00A27C9D">
            <w:pPr>
              <w:rPr>
                <w:rFonts w:ascii="Arial" w:hAnsi="Arial" w:cs="Arial"/>
              </w:rPr>
            </w:pPr>
            <w:r w:rsidRPr="00553BD6">
              <w:rPr>
                <w:rFonts w:ascii="Arial" w:hAnsi="Arial" w:cs="Arial"/>
              </w:rPr>
              <w:t>Jessica Lewis</w:t>
            </w:r>
          </w:p>
        </w:tc>
        <w:tc>
          <w:tcPr>
            <w:tcW w:w="2430" w:type="dxa"/>
            <w:gridSpan w:val="3"/>
            <w:tcBorders>
              <w:top w:val="single" w:sz="4" w:space="0" w:color="auto"/>
              <w:left w:val="single" w:sz="4" w:space="0" w:color="auto"/>
              <w:bottom w:val="single" w:sz="4" w:space="0" w:color="auto"/>
              <w:right w:val="single" w:sz="12" w:space="0" w:color="auto"/>
            </w:tcBorders>
          </w:tcPr>
          <w:p w14:paraId="23D2971D" w14:textId="77777777" w:rsidR="00A27C9D" w:rsidRPr="00553BD6" w:rsidRDefault="00A27C9D" w:rsidP="00A27C9D">
            <w:pPr>
              <w:rPr>
                <w:rFonts w:ascii="Arial" w:hAnsi="Arial" w:cs="Arial"/>
              </w:rPr>
            </w:pPr>
            <w:r w:rsidRPr="00553BD6">
              <w:rPr>
                <w:rFonts w:ascii="Arial" w:hAnsi="Arial" w:cs="Arial"/>
              </w:rPr>
              <w:t>SILC/GODA</w:t>
            </w:r>
          </w:p>
        </w:tc>
        <w:tc>
          <w:tcPr>
            <w:tcW w:w="2250" w:type="dxa"/>
            <w:gridSpan w:val="2"/>
            <w:tcBorders>
              <w:top w:val="single" w:sz="4" w:space="0" w:color="auto"/>
              <w:left w:val="single" w:sz="12" w:space="0" w:color="auto"/>
              <w:bottom w:val="single" w:sz="4" w:space="0" w:color="auto"/>
              <w:right w:val="single" w:sz="4" w:space="0" w:color="auto"/>
            </w:tcBorders>
          </w:tcPr>
          <w:p w14:paraId="60FBF1CD" w14:textId="77777777" w:rsidR="00A27C9D" w:rsidRPr="00553BD6" w:rsidRDefault="00A27C9D" w:rsidP="00A27C9D">
            <w:pPr>
              <w:rPr>
                <w:rFonts w:ascii="Arial" w:hAnsi="Arial" w:cs="Arial"/>
              </w:rPr>
            </w:pPr>
            <w:r w:rsidRPr="00553BD6">
              <w:rPr>
                <w:rFonts w:ascii="Arial" w:hAnsi="Arial" w:cs="Arial"/>
              </w:rPr>
              <w:t xml:space="preserve">Lillie </w:t>
            </w:r>
            <w:proofErr w:type="spellStart"/>
            <w:r w:rsidRPr="00553BD6">
              <w:rPr>
                <w:rFonts w:ascii="Arial" w:hAnsi="Arial" w:cs="Arial"/>
              </w:rPr>
              <w:t>Dejean</w:t>
            </w:r>
            <w:proofErr w:type="spellEnd"/>
          </w:p>
        </w:tc>
        <w:tc>
          <w:tcPr>
            <w:tcW w:w="2430" w:type="dxa"/>
            <w:tcBorders>
              <w:top w:val="single" w:sz="4" w:space="0" w:color="auto"/>
              <w:left w:val="single" w:sz="4" w:space="0" w:color="auto"/>
              <w:bottom w:val="single" w:sz="4" w:space="0" w:color="auto"/>
              <w:right w:val="single" w:sz="4" w:space="0" w:color="auto"/>
            </w:tcBorders>
          </w:tcPr>
          <w:p w14:paraId="3C781D24" w14:textId="77777777" w:rsidR="00A27C9D" w:rsidRPr="00553BD6" w:rsidRDefault="00A27C9D" w:rsidP="00A27C9D">
            <w:pPr>
              <w:rPr>
                <w:rFonts w:ascii="Arial" w:hAnsi="Arial" w:cs="Arial"/>
              </w:rPr>
            </w:pPr>
            <w:r w:rsidRPr="00553BD6">
              <w:rPr>
                <w:rFonts w:ascii="Arial" w:hAnsi="Arial" w:cs="Arial"/>
              </w:rPr>
              <w:t>GODA Intern</w:t>
            </w:r>
          </w:p>
        </w:tc>
      </w:tr>
    </w:tbl>
    <w:p w14:paraId="6DF933DB" w14:textId="77777777" w:rsidR="00A27C9D" w:rsidRPr="002B2FE3" w:rsidRDefault="00A27C9D" w:rsidP="00A27C9D">
      <w:pPr>
        <w:rPr>
          <w:b/>
        </w:rPr>
      </w:pPr>
    </w:p>
    <w:p w14:paraId="0C474249" w14:textId="77777777" w:rsidR="00A27C9D" w:rsidRPr="00735225" w:rsidRDefault="00A27C9D" w:rsidP="00A27C9D">
      <w:pPr>
        <w:pStyle w:val="ListParagraph"/>
        <w:rPr>
          <w:b/>
        </w:rPr>
      </w:pPr>
    </w:p>
    <w:p w14:paraId="24C6A963" w14:textId="77777777" w:rsidR="00A27C9D" w:rsidRPr="00735225" w:rsidRDefault="00A27C9D" w:rsidP="00A27C9D">
      <w:pPr>
        <w:pStyle w:val="ListParagraph"/>
        <w:numPr>
          <w:ilvl w:val="0"/>
          <w:numId w:val="8"/>
        </w:numPr>
        <w:rPr>
          <w:rFonts w:ascii="Arial" w:hAnsi="Arial" w:cs="Arial"/>
          <w:b/>
        </w:rPr>
      </w:pPr>
      <w:r w:rsidRPr="00735225">
        <w:rPr>
          <w:rFonts w:ascii="Arial" w:hAnsi="Arial" w:cs="Arial"/>
          <w:b/>
        </w:rPr>
        <w:t xml:space="preserve">Call to Order and Introductions </w:t>
      </w:r>
    </w:p>
    <w:p w14:paraId="745CFDA6" w14:textId="77777777" w:rsidR="00A27C9D" w:rsidRDefault="00A27C9D" w:rsidP="00A27C9D">
      <w:pPr>
        <w:pStyle w:val="ListParagraph"/>
        <w:rPr>
          <w:rFonts w:ascii="Arial" w:hAnsi="Arial" w:cs="Arial"/>
        </w:rPr>
      </w:pPr>
      <w:r>
        <w:rPr>
          <w:rFonts w:ascii="Arial" w:hAnsi="Arial" w:cs="Arial"/>
        </w:rPr>
        <w:t xml:space="preserve">The meeting was officially called to order by Co-Chairs Kelly Monroe, and Christopher Rodriguez. A roll call of members established a quorum.  </w:t>
      </w:r>
    </w:p>
    <w:p w14:paraId="2E7BBC79" w14:textId="77777777" w:rsidR="00A27C9D" w:rsidRDefault="00A27C9D" w:rsidP="00A27C9D">
      <w:pPr>
        <w:pStyle w:val="ListParagraph"/>
        <w:rPr>
          <w:rFonts w:ascii="Arial" w:hAnsi="Arial" w:cs="Arial"/>
        </w:rPr>
      </w:pPr>
    </w:p>
    <w:p w14:paraId="5BFA287A" w14:textId="77777777" w:rsidR="00A27C9D" w:rsidRPr="00735225" w:rsidRDefault="00A27C9D" w:rsidP="00A27C9D">
      <w:pPr>
        <w:pStyle w:val="ListParagraph"/>
        <w:rPr>
          <w:rFonts w:ascii="Arial" w:hAnsi="Arial" w:cs="Arial"/>
          <w:b/>
        </w:rPr>
      </w:pPr>
    </w:p>
    <w:p w14:paraId="26EFA4D7" w14:textId="77777777" w:rsidR="00A27C9D" w:rsidRPr="00B665FE" w:rsidRDefault="00A27C9D" w:rsidP="00A27C9D">
      <w:pPr>
        <w:pStyle w:val="ListParagraph"/>
        <w:numPr>
          <w:ilvl w:val="0"/>
          <w:numId w:val="8"/>
        </w:numPr>
        <w:rPr>
          <w:rFonts w:ascii="Arial" w:hAnsi="Arial" w:cs="Arial"/>
          <w:b/>
        </w:rPr>
      </w:pPr>
      <w:r>
        <w:rPr>
          <w:rFonts w:ascii="Arial" w:hAnsi="Arial" w:cs="Arial"/>
          <w:b/>
        </w:rPr>
        <w:t xml:space="preserve">Discuss Committee Member Survey </w:t>
      </w:r>
    </w:p>
    <w:p w14:paraId="5293A1BF" w14:textId="77777777" w:rsidR="00A27C9D" w:rsidRPr="00735225" w:rsidRDefault="00A27C9D" w:rsidP="00A27C9D">
      <w:pPr>
        <w:pStyle w:val="ListParagraph"/>
        <w:rPr>
          <w:rFonts w:ascii="Arial" w:hAnsi="Arial" w:cs="Arial"/>
        </w:rPr>
      </w:pPr>
    </w:p>
    <w:p w14:paraId="04B10DD5" w14:textId="77777777" w:rsidR="00A27C9D" w:rsidRDefault="00A27C9D" w:rsidP="00A27C9D">
      <w:pPr>
        <w:pStyle w:val="ListParagraph"/>
        <w:rPr>
          <w:rFonts w:ascii="Arial" w:hAnsi="Arial" w:cs="Arial"/>
        </w:rPr>
      </w:pPr>
      <w:r>
        <w:rPr>
          <w:rFonts w:ascii="Arial" w:hAnsi="Arial" w:cs="Arial"/>
        </w:rPr>
        <w:t xml:space="preserve">Kelly Monroe transmitted the survey to the 21 members of the Legislative Committee. It was mentioned that only 16 responses were received; all members are encouraged to participate in the survey. </w:t>
      </w:r>
    </w:p>
    <w:p w14:paraId="176C5802" w14:textId="77777777" w:rsidR="00A27C9D" w:rsidRPr="00BB5E3A" w:rsidRDefault="00A27C9D" w:rsidP="00A27C9D">
      <w:pPr>
        <w:pStyle w:val="ListParagraph"/>
        <w:rPr>
          <w:rFonts w:ascii="Arial" w:hAnsi="Arial" w:cs="Arial"/>
        </w:rPr>
      </w:pPr>
    </w:p>
    <w:p w14:paraId="3278FDF9" w14:textId="77777777" w:rsidR="00A27C9D" w:rsidRDefault="00A27C9D" w:rsidP="00A27C9D">
      <w:pPr>
        <w:pStyle w:val="ListParagraph"/>
        <w:numPr>
          <w:ilvl w:val="0"/>
          <w:numId w:val="8"/>
        </w:numPr>
        <w:rPr>
          <w:rFonts w:ascii="Arial" w:hAnsi="Arial" w:cs="Arial"/>
          <w:b/>
        </w:rPr>
      </w:pPr>
      <w:r>
        <w:rPr>
          <w:rFonts w:ascii="Arial" w:hAnsi="Arial" w:cs="Arial"/>
          <w:b/>
        </w:rPr>
        <w:t>Position Statements</w:t>
      </w:r>
    </w:p>
    <w:p w14:paraId="66B40A9A" w14:textId="77777777" w:rsidR="00A27C9D" w:rsidRDefault="00A27C9D" w:rsidP="00A27C9D">
      <w:pPr>
        <w:ind w:left="720"/>
        <w:rPr>
          <w:rFonts w:ascii="Arial" w:hAnsi="Arial" w:cs="Arial"/>
        </w:rPr>
      </w:pPr>
      <w:r>
        <w:rPr>
          <w:rFonts w:ascii="Arial" w:hAnsi="Arial" w:cs="Arial"/>
        </w:rPr>
        <w:t xml:space="preserve">The Position statements are meant for the public to understand where GACDA stands on particular policy and legislative issues. The members of legislative committee discussed possible changes and recommendations to GACDA’s Position Statements. The legislative committee will submit the below categories for GACDA’s consideration. </w:t>
      </w:r>
    </w:p>
    <w:p w14:paraId="2407AB49" w14:textId="77777777" w:rsidR="00A27C9D" w:rsidRPr="00DC3AAA" w:rsidRDefault="00A27C9D" w:rsidP="00A27C9D">
      <w:pPr>
        <w:ind w:firstLine="720"/>
        <w:rPr>
          <w:rFonts w:ascii="Arial" w:hAnsi="Arial" w:cs="Arial"/>
        </w:rPr>
      </w:pPr>
      <w:r w:rsidRPr="00DC3AAA">
        <w:rPr>
          <w:rFonts w:ascii="Arial" w:hAnsi="Arial" w:cs="Arial"/>
        </w:rPr>
        <w:t xml:space="preserve">The basic policy areas </w:t>
      </w:r>
      <w:r>
        <w:rPr>
          <w:rFonts w:ascii="Arial" w:hAnsi="Arial" w:cs="Arial"/>
        </w:rPr>
        <w:t xml:space="preserve">in regards to GACDA’s Position Statements </w:t>
      </w:r>
      <w:r w:rsidRPr="00DC3AAA">
        <w:rPr>
          <w:rFonts w:ascii="Arial" w:hAnsi="Arial" w:cs="Arial"/>
        </w:rPr>
        <w:t>are:</w:t>
      </w:r>
    </w:p>
    <w:p w14:paraId="5542D43A" w14:textId="77777777" w:rsidR="00A27C9D" w:rsidRDefault="00A27C9D" w:rsidP="00A27C9D">
      <w:pPr>
        <w:pStyle w:val="ListParagraph"/>
        <w:numPr>
          <w:ilvl w:val="0"/>
          <w:numId w:val="13"/>
        </w:numPr>
        <w:rPr>
          <w:rFonts w:ascii="Arial" w:hAnsi="Arial" w:cs="Arial"/>
        </w:rPr>
      </w:pPr>
      <w:r w:rsidRPr="00DC3AAA">
        <w:rPr>
          <w:rFonts w:ascii="Arial" w:hAnsi="Arial" w:cs="Arial"/>
        </w:rPr>
        <w:t>Abuse, Neglect and Exploitation</w:t>
      </w:r>
      <w:r>
        <w:rPr>
          <w:rFonts w:ascii="Arial" w:hAnsi="Arial" w:cs="Arial"/>
        </w:rPr>
        <w:t xml:space="preserve">- eliminate all forms of abuse, neglect and exploitation perpetrated against individuals with disabilities in congregate settings and the community. </w:t>
      </w:r>
    </w:p>
    <w:p w14:paraId="7FD4A48F" w14:textId="77777777" w:rsidR="00A27C9D" w:rsidRPr="00DC3AAA" w:rsidRDefault="00A27C9D" w:rsidP="00A27C9D">
      <w:pPr>
        <w:pStyle w:val="ListParagraph"/>
        <w:ind w:left="1440"/>
        <w:rPr>
          <w:rFonts w:ascii="Arial" w:hAnsi="Arial" w:cs="Arial"/>
        </w:rPr>
      </w:pPr>
    </w:p>
    <w:p w14:paraId="1BBA0CF2" w14:textId="77777777" w:rsidR="00A27C9D" w:rsidRPr="00553BD6" w:rsidRDefault="00A27C9D" w:rsidP="00A27C9D">
      <w:pPr>
        <w:pStyle w:val="ListParagraph"/>
        <w:numPr>
          <w:ilvl w:val="0"/>
          <w:numId w:val="13"/>
        </w:numPr>
        <w:rPr>
          <w:rFonts w:ascii="Arial" w:hAnsi="Arial" w:cs="Arial"/>
        </w:rPr>
      </w:pPr>
      <w:r>
        <w:rPr>
          <w:rFonts w:ascii="Arial" w:hAnsi="Arial" w:cs="Arial"/>
        </w:rPr>
        <w:t xml:space="preserve">Self-Determination- increase autonomy, independence and self-determination of all individuals with disabilities. </w:t>
      </w:r>
    </w:p>
    <w:p w14:paraId="4B8F514B" w14:textId="77777777" w:rsidR="00A27C9D" w:rsidRPr="007858F8" w:rsidRDefault="00A27C9D" w:rsidP="00A27C9D">
      <w:pPr>
        <w:pStyle w:val="ListParagraph"/>
        <w:ind w:left="1440"/>
        <w:rPr>
          <w:rFonts w:ascii="Arial" w:hAnsi="Arial" w:cs="Arial"/>
        </w:rPr>
      </w:pPr>
    </w:p>
    <w:p w14:paraId="542E789F" w14:textId="77777777" w:rsidR="00A27C9D" w:rsidRDefault="00A27C9D" w:rsidP="00A27C9D">
      <w:pPr>
        <w:pStyle w:val="ListParagraph"/>
        <w:numPr>
          <w:ilvl w:val="0"/>
          <w:numId w:val="13"/>
        </w:numPr>
        <w:rPr>
          <w:rFonts w:ascii="Arial" w:hAnsi="Arial" w:cs="Arial"/>
        </w:rPr>
      </w:pPr>
      <w:r w:rsidRPr="00DC3AAA">
        <w:rPr>
          <w:rFonts w:ascii="Arial" w:hAnsi="Arial" w:cs="Arial"/>
        </w:rPr>
        <w:t>Criminal Justice</w:t>
      </w:r>
      <w:r>
        <w:rPr>
          <w:rFonts w:ascii="Arial" w:hAnsi="Arial" w:cs="Arial"/>
        </w:rPr>
        <w:t xml:space="preserve">- support policies that guarantee adequate supports aimed at preventing circumstances that may lead to the incarceration of individuals with disabilities. Promote human dignity of individuals with disabilities residing in prisons, jails, and detention centers by ensuring access to appropriate treatment and rehabilitation opportunities. </w:t>
      </w:r>
    </w:p>
    <w:p w14:paraId="15D64574" w14:textId="77777777" w:rsidR="00A27C9D" w:rsidRPr="00DC3AAA" w:rsidRDefault="00A27C9D" w:rsidP="00A27C9D">
      <w:pPr>
        <w:pStyle w:val="ListParagraph"/>
        <w:ind w:left="1440"/>
        <w:rPr>
          <w:rFonts w:ascii="Arial" w:hAnsi="Arial" w:cs="Arial"/>
        </w:rPr>
      </w:pPr>
      <w:r w:rsidRPr="00DC3AAA">
        <w:rPr>
          <w:rFonts w:ascii="Arial" w:hAnsi="Arial" w:cs="Arial"/>
        </w:rPr>
        <w:t xml:space="preserve"> </w:t>
      </w:r>
    </w:p>
    <w:p w14:paraId="583336E0" w14:textId="77777777" w:rsidR="00A27C9D" w:rsidRDefault="00A27C9D" w:rsidP="00A27C9D">
      <w:pPr>
        <w:pStyle w:val="ListParagraph"/>
        <w:numPr>
          <w:ilvl w:val="0"/>
          <w:numId w:val="13"/>
        </w:numPr>
        <w:rPr>
          <w:rFonts w:ascii="Arial" w:hAnsi="Arial" w:cs="Arial"/>
        </w:rPr>
      </w:pPr>
      <w:r>
        <w:rPr>
          <w:rFonts w:ascii="Arial" w:hAnsi="Arial" w:cs="Arial"/>
        </w:rPr>
        <w:t xml:space="preserve">Disaster, Emergency Preparedness and Crisis Preparation and Response- support policies and legislation that ensure the safety and well-being of individuals with disabilities during natural disasters and emergency situation. </w:t>
      </w:r>
    </w:p>
    <w:p w14:paraId="3FCD1102" w14:textId="77777777" w:rsidR="00A27C9D" w:rsidRPr="004D0935" w:rsidRDefault="00A27C9D" w:rsidP="00A27C9D">
      <w:pPr>
        <w:pStyle w:val="ListParagraph"/>
        <w:rPr>
          <w:rFonts w:ascii="Arial" w:hAnsi="Arial" w:cs="Arial"/>
        </w:rPr>
      </w:pPr>
    </w:p>
    <w:p w14:paraId="39124734" w14:textId="77777777" w:rsidR="00A27C9D" w:rsidRPr="004D0935" w:rsidRDefault="00A27C9D" w:rsidP="00A27C9D">
      <w:pPr>
        <w:pStyle w:val="ListParagraph"/>
        <w:numPr>
          <w:ilvl w:val="0"/>
          <w:numId w:val="13"/>
        </w:numPr>
        <w:rPr>
          <w:rFonts w:ascii="Arial" w:hAnsi="Arial" w:cs="Arial"/>
        </w:rPr>
      </w:pPr>
      <w:r w:rsidRPr="004D0935">
        <w:rPr>
          <w:rFonts w:ascii="Arial" w:hAnsi="Arial" w:cs="Arial"/>
        </w:rPr>
        <w:t xml:space="preserve">Education- support policies and legislation that aim to provide children and adults inclusive, accessible and safe educational opportunities at all levels, including vocational schools, community colleges, and university settings. </w:t>
      </w:r>
    </w:p>
    <w:p w14:paraId="0D4268B1" w14:textId="77777777" w:rsidR="00A27C9D" w:rsidRDefault="00A27C9D" w:rsidP="00A27C9D">
      <w:pPr>
        <w:pStyle w:val="ListParagraph"/>
        <w:ind w:left="1440"/>
        <w:rPr>
          <w:rFonts w:ascii="Arial" w:hAnsi="Arial" w:cs="Arial"/>
        </w:rPr>
      </w:pPr>
    </w:p>
    <w:p w14:paraId="47B6F6C3" w14:textId="77777777" w:rsidR="00A27C9D" w:rsidRPr="00FE4758" w:rsidRDefault="00A27C9D" w:rsidP="00A27C9D">
      <w:pPr>
        <w:pStyle w:val="ListParagraph"/>
        <w:numPr>
          <w:ilvl w:val="0"/>
          <w:numId w:val="13"/>
        </w:numPr>
        <w:rPr>
          <w:rFonts w:ascii="Arial" w:hAnsi="Arial" w:cs="Arial"/>
        </w:rPr>
      </w:pPr>
      <w:r w:rsidRPr="00FE4758">
        <w:rPr>
          <w:rFonts w:ascii="Arial" w:hAnsi="Arial" w:cs="Arial"/>
        </w:rPr>
        <w:t>Economic Employment, Employment and Fin</w:t>
      </w:r>
      <w:r>
        <w:rPr>
          <w:rFonts w:ascii="Arial" w:hAnsi="Arial" w:cs="Arial"/>
        </w:rPr>
        <w:t xml:space="preserve">ancial Literacy- </w:t>
      </w:r>
      <w:r w:rsidRPr="00FE4758">
        <w:rPr>
          <w:rFonts w:ascii="Arial" w:hAnsi="Arial" w:cs="Arial"/>
        </w:rPr>
        <w:t xml:space="preserve">increase the economic empowerment of individuals with disabilities, including opportunities to secure and maintain competitive integrated employment, equal opportunities and having access to banking tools and institutions. </w:t>
      </w:r>
    </w:p>
    <w:p w14:paraId="512573FA" w14:textId="77777777" w:rsidR="00A27C9D" w:rsidRDefault="00A27C9D" w:rsidP="00A27C9D">
      <w:pPr>
        <w:pStyle w:val="ListParagraph"/>
        <w:ind w:left="1440"/>
        <w:rPr>
          <w:rFonts w:ascii="Arial" w:hAnsi="Arial" w:cs="Arial"/>
        </w:rPr>
      </w:pPr>
    </w:p>
    <w:p w14:paraId="24DF0F32" w14:textId="77777777" w:rsidR="00A27C9D" w:rsidRDefault="00A27C9D" w:rsidP="00A27C9D">
      <w:pPr>
        <w:pStyle w:val="ListParagraph"/>
        <w:numPr>
          <w:ilvl w:val="0"/>
          <w:numId w:val="13"/>
        </w:numPr>
        <w:rPr>
          <w:rFonts w:ascii="Arial" w:hAnsi="Arial" w:cs="Arial"/>
        </w:rPr>
      </w:pPr>
      <w:r>
        <w:rPr>
          <w:rFonts w:ascii="Arial" w:hAnsi="Arial" w:cs="Arial"/>
        </w:rPr>
        <w:t xml:space="preserve">Healthcare and Long-Term Supports/Services- support policies and legislation that increase the availability of affordable and accessible healthcare, including community based long-term supports and services, and mental/behavioral health and substance abuse treatment. </w:t>
      </w:r>
    </w:p>
    <w:p w14:paraId="1C56AEAF" w14:textId="77777777" w:rsidR="00A27C9D" w:rsidRPr="00553BD6" w:rsidRDefault="00A27C9D" w:rsidP="00A27C9D">
      <w:pPr>
        <w:rPr>
          <w:rFonts w:ascii="Arial" w:hAnsi="Arial" w:cs="Arial"/>
        </w:rPr>
      </w:pPr>
    </w:p>
    <w:p w14:paraId="447827EC" w14:textId="77777777" w:rsidR="00A27C9D" w:rsidRDefault="00A27C9D" w:rsidP="00A27C9D">
      <w:pPr>
        <w:pStyle w:val="ListParagraph"/>
        <w:numPr>
          <w:ilvl w:val="0"/>
          <w:numId w:val="13"/>
        </w:numPr>
        <w:rPr>
          <w:rFonts w:ascii="Arial" w:hAnsi="Arial" w:cs="Arial"/>
        </w:rPr>
      </w:pPr>
      <w:r>
        <w:rPr>
          <w:rFonts w:ascii="Arial" w:hAnsi="Arial" w:cs="Arial"/>
        </w:rPr>
        <w:lastRenderedPageBreak/>
        <w:t>Housing and Transportation- support policies and legislation that increase affordable community based housing opportunities for individuals with disabilities and their ability to access transportation as independently as possible?</w:t>
      </w:r>
    </w:p>
    <w:p w14:paraId="50A052FD" w14:textId="77777777" w:rsidR="00A27C9D" w:rsidRDefault="00A27C9D" w:rsidP="00A27C9D">
      <w:pPr>
        <w:pStyle w:val="ListParagraph"/>
        <w:ind w:left="1440"/>
        <w:rPr>
          <w:rFonts w:ascii="Arial" w:hAnsi="Arial" w:cs="Arial"/>
        </w:rPr>
      </w:pPr>
    </w:p>
    <w:p w14:paraId="319C8DFA" w14:textId="77777777" w:rsidR="00A27C9D" w:rsidRDefault="00A27C9D" w:rsidP="00A27C9D">
      <w:pPr>
        <w:pStyle w:val="ListParagraph"/>
        <w:numPr>
          <w:ilvl w:val="0"/>
          <w:numId w:val="13"/>
        </w:numPr>
        <w:ind w:left="720"/>
        <w:rPr>
          <w:rFonts w:ascii="Arial" w:hAnsi="Arial" w:cs="Arial"/>
        </w:rPr>
      </w:pPr>
      <w:r w:rsidRPr="004148DC">
        <w:rPr>
          <w:rFonts w:ascii="Arial" w:hAnsi="Arial" w:cs="Arial"/>
        </w:rPr>
        <w:t xml:space="preserve">Inclusion Policy Area: individuals of all ages should have the right to live in their communities. </w:t>
      </w:r>
    </w:p>
    <w:p w14:paraId="5DFF7008" w14:textId="77777777" w:rsidR="00A27C9D" w:rsidRDefault="00A27C9D" w:rsidP="00DA716A">
      <w:pPr>
        <w:ind w:left="720"/>
        <w:rPr>
          <w:rFonts w:ascii="Arial" w:hAnsi="Arial" w:cs="Arial"/>
        </w:rPr>
      </w:pPr>
      <w:r>
        <w:rPr>
          <w:rFonts w:ascii="Arial" w:hAnsi="Arial" w:cs="Arial"/>
        </w:rPr>
        <w:t xml:space="preserve">Accessibility should be considered as a </w:t>
      </w:r>
      <w:r w:rsidRPr="00635D1F">
        <w:rPr>
          <w:rFonts w:ascii="Arial" w:hAnsi="Arial" w:cs="Arial"/>
        </w:rPr>
        <w:t>category. The Co-Chairs will make the necessary and recommended changes to the above position statement</w:t>
      </w:r>
      <w:r>
        <w:rPr>
          <w:rFonts w:ascii="Arial" w:hAnsi="Arial" w:cs="Arial"/>
        </w:rPr>
        <w:t>s before presenting at the full GACDA meeting.</w:t>
      </w:r>
    </w:p>
    <w:p w14:paraId="2B79D64C" w14:textId="77777777" w:rsidR="00DA716A" w:rsidRPr="00553BD6" w:rsidRDefault="00DA716A" w:rsidP="00DA716A">
      <w:pPr>
        <w:ind w:left="720"/>
        <w:rPr>
          <w:rFonts w:ascii="Arial" w:hAnsi="Arial" w:cs="Arial"/>
          <w:color w:val="FF0000"/>
        </w:rPr>
      </w:pPr>
    </w:p>
    <w:p w14:paraId="7C1EF0F5" w14:textId="77777777" w:rsidR="00A27C9D" w:rsidRPr="00765DF4" w:rsidRDefault="00A27C9D" w:rsidP="00A27C9D">
      <w:pPr>
        <w:pStyle w:val="ListParagraph"/>
        <w:numPr>
          <w:ilvl w:val="0"/>
          <w:numId w:val="15"/>
        </w:numPr>
        <w:rPr>
          <w:rFonts w:ascii="Arial" w:hAnsi="Arial" w:cs="Arial"/>
          <w:b/>
        </w:rPr>
      </w:pPr>
      <w:r w:rsidRPr="00765DF4">
        <w:rPr>
          <w:rFonts w:ascii="Arial" w:hAnsi="Arial" w:cs="Arial"/>
          <w:b/>
        </w:rPr>
        <w:t>GODA’s Policy Proposals</w:t>
      </w:r>
    </w:p>
    <w:p w14:paraId="4A0ECE8E" w14:textId="77777777" w:rsidR="00A27C9D" w:rsidRDefault="00A27C9D" w:rsidP="00A27C9D">
      <w:pPr>
        <w:pStyle w:val="ListParagraph"/>
        <w:rPr>
          <w:rFonts w:ascii="Arial" w:hAnsi="Arial" w:cs="Arial"/>
          <w:b/>
        </w:rPr>
      </w:pPr>
    </w:p>
    <w:p w14:paraId="3516F8A0" w14:textId="77777777" w:rsidR="00A27C9D" w:rsidRPr="006C4B45" w:rsidRDefault="00A27C9D" w:rsidP="00A27C9D">
      <w:pPr>
        <w:pStyle w:val="ListParagraph"/>
        <w:numPr>
          <w:ilvl w:val="4"/>
          <w:numId w:val="14"/>
        </w:numPr>
        <w:rPr>
          <w:rFonts w:ascii="Arial" w:hAnsi="Arial" w:cs="Arial"/>
        </w:rPr>
      </w:pPr>
      <w:r w:rsidRPr="006C4B45">
        <w:rPr>
          <w:rFonts w:ascii="Arial" w:hAnsi="Arial" w:cs="Arial"/>
        </w:rPr>
        <w:t xml:space="preserve">Employment First and State as A Model Employer. </w:t>
      </w:r>
    </w:p>
    <w:p w14:paraId="4D4CE033" w14:textId="77777777" w:rsidR="00A27C9D" w:rsidRPr="006C4B45" w:rsidRDefault="00A27C9D" w:rsidP="00A27C9D">
      <w:pPr>
        <w:pStyle w:val="ListParagraph"/>
        <w:numPr>
          <w:ilvl w:val="4"/>
          <w:numId w:val="14"/>
        </w:numPr>
        <w:rPr>
          <w:rFonts w:ascii="Arial" w:hAnsi="Arial" w:cs="Arial"/>
        </w:rPr>
      </w:pPr>
      <w:r w:rsidRPr="006C4B45">
        <w:rPr>
          <w:rFonts w:ascii="Arial" w:hAnsi="Arial" w:cs="Arial"/>
        </w:rPr>
        <w:t xml:space="preserve">Allow for virtual participation in meetings under the supervision of the Board and Commission.  </w:t>
      </w:r>
    </w:p>
    <w:p w14:paraId="1941E8B6" w14:textId="77777777" w:rsidR="00A27C9D" w:rsidRPr="006C4B45" w:rsidRDefault="00A27C9D" w:rsidP="00A27C9D">
      <w:pPr>
        <w:pStyle w:val="ListParagraph"/>
        <w:numPr>
          <w:ilvl w:val="4"/>
          <w:numId w:val="14"/>
        </w:numPr>
        <w:rPr>
          <w:rFonts w:ascii="Arial" w:hAnsi="Arial" w:cs="Arial"/>
        </w:rPr>
      </w:pPr>
      <w:r w:rsidRPr="006C4B45">
        <w:rPr>
          <w:rFonts w:ascii="Arial" w:hAnsi="Arial" w:cs="Arial"/>
        </w:rPr>
        <w:t xml:space="preserve">Establishing an ADA Coordinator for the State </w:t>
      </w:r>
    </w:p>
    <w:p w14:paraId="10893BFA" w14:textId="77777777" w:rsidR="00A27C9D" w:rsidRPr="006C4B45" w:rsidRDefault="00A27C9D" w:rsidP="00A27C9D">
      <w:pPr>
        <w:pStyle w:val="ListParagraph"/>
        <w:numPr>
          <w:ilvl w:val="4"/>
          <w:numId w:val="14"/>
        </w:numPr>
        <w:rPr>
          <w:rFonts w:ascii="Arial" w:hAnsi="Arial" w:cs="Arial"/>
        </w:rPr>
      </w:pPr>
      <w:r w:rsidRPr="006C4B45">
        <w:rPr>
          <w:rFonts w:ascii="Arial" w:hAnsi="Arial" w:cs="Arial"/>
        </w:rPr>
        <w:t xml:space="preserve">Video Cameras in </w:t>
      </w:r>
      <w:r>
        <w:rPr>
          <w:rFonts w:ascii="Arial" w:hAnsi="Arial" w:cs="Arial"/>
        </w:rPr>
        <w:t>certain Special Education Classrooms upon request of parent</w:t>
      </w:r>
    </w:p>
    <w:p w14:paraId="7BCE9F96" w14:textId="77777777" w:rsidR="00A27C9D" w:rsidRPr="006C4B45" w:rsidRDefault="00A27C9D" w:rsidP="00A27C9D">
      <w:pPr>
        <w:pStyle w:val="ListParagraph"/>
        <w:numPr>
          <w:ilvl w:val="4"/>
          <w:numId w:val="14"/>
        </w:numPr>
        <w:rPr>
          <w:rFonts w:ascii="Arial" w:hAnsi="Arial" w:cs="Arial"/>
        </w:rPr>
      </w:pPr>
      <w:r w:rsidRPr="006C4B45">
        <w:rPr>
          <w:rFonts w:ascii="Arial" w:hAnsi="Arial" w:cs="Arial"/>
        </w:rPr>
        <w:t>Legislation to increase participation in voting</w:t>
      </w:r>
    </w:p>
    <w:p w14:paraId="40CD3F6B" w14:textId="77777777" w:rsidR="00A27C9D" w:rsidRPr="006C4B45" w:rsidRDefault="00A27C9D" w:rsidP="00A27C9D">
      <w:pPr>
        <w:pStyle w:val="ListParagraph"/>
        <w:numPr>
          <w:ilvl w:val="4"/>
          <w:numId w:val="14"/>
        </w:numPr>
        <w:rPr>
          <w:rFonts w:ascii="Arial" w:hAnsi="Arial" w:cs="Arial"/>
        </w:rPr>
      </w:pPr>
      <w:r>
        <w:rPr>
          <w:rFonts w:ascii="Arial" w:hAnsi="Arial" w:cs="Arial"/>
        </w:rPr>
        <w:t>Clean up legislation to improve services for individuals who are deaf for better access to participate in legislative sessions</w:t>
      </w:r>
    </w:p>
    <w:p w14:paraId="1D06C484" w14:textId="77777777" w:rsidR="00A27C9D" w:rsidRPr="006C4B45" w:rsidRDefault="00A27C9D" w:rsidP="00A27C9D">
      <w:pPr>
        <w:pStyle w:val="ListParagraph"/>
        <w:numPr>
          <w:ilvl w:val="4"/>
          <w:numId w:val="14"/>
        </w:numPr>
        <w:rPr>
          <w:rFonts w:ascii="Arial" w:hAnsi="Arial" w:cs="Arial"/>
        </w:rPr>
      </w:pPr>
      <w:r w:rsidRPr="006C4B45">
        <w:rPr>
          <w:rFonts w:ascii="Arial" w:hAnsi="Arial" w:cs="Arial"/>
        </w:rPr>
        <w:t xml:space="preserve">Law enforcement training for individuals with disabilities </w:t>
      </w:r>
    </w:p>
    <w:p w14:paraId="27ADAADC" w14:textId="77777777" w:rsidR="00A27C9D" w:rsidRPr="006C4B45" w:rsidRDefault="00A27C9D" w:rsidP="00A27C9D">
      <w:pPr>
        <w:pStyle w:val="ListParagraph"/>
        <w:numPr>
          <w:ilvl w:val="4"/>
          <w:numId w:val="14"/>
        </w:numPr>
        <w:rPr>
          <w:rFonts w:ascii="Arial" w:hAnsi="Arial" w:cs="Arial"/>
        </w:rPr>
      </w:pPr>
      <w:r w:rsidRPr="006C4B45">
        <w:rPr>
          <w:rFonts w:ascii="Arial" w:hAnsi="Arial" w:cs="Arial"/>
        </w:rPr>
        <w:t xml:space="preserve">Restore the Medicaid Buy-In </w:t>
      </w:r>
    </w:p>
    <w:p w14:paraId="4C808885" w14:textId="77777777" w:rsidR="00A27C9D" w:rsidRPr="006C4B45" w:rsidRDefault="00A27C9D" w:rsidP="00A27C9D">
      <w:pPr>
        <w:pStyle w:val="ListParagraph"/>
        <w:numPr>
          <w:ilvl w:val="4"/>
          <w:numId w:val="14"/>
        </w:numPr>
        <w:rPr>
          <w:rFonts w:ascii="Arial" w:hAnsi="Arial" w:cs="Arial"/>
        </w:rPr>
      </w:pPr>
      <w:r w:rsidRPr="006C4B45">
        <w:rPr>
          <w:rFonts w:ascii="Arial" w:hAnsi="Arial" w:cs="Arial"/>
        </w:rPr>
        <w:t>Shared services amongst agencies and waiver services</w:t>
      </w:r>
    </w:p>
    <w:p w14:paraId="7A0244E8" w14:textId="77777777" w:rsidR="00A27C9D" w:rsidRDefault="00A27C9D" w:rsidP="00A27C9D">
      <w:pPr>
        <w:pStyle w:val="ListParagraph"/>
        <w:numPr>
          <w:ilvl w:val="4"/>
          <w:numId w:val="14"/>
        </w:numPr>
        <w:rPr>
          <w:rFonts w:ascii="Arial" w:hAnsi="Arial" w:cs="Arial"/>
        </w:rPr>
      </w:pPr>
      <w:r>
        <w:rPr>
          <w:rFonts w:ascii="Arial" w:hAnsi="Arial" w:cs="Arial"/>
        </w:rPr>
        <w:t>Work with other agencies to improve legislation that involves f</w:t>
      </w:r>
      <w:r w:rsidRPr="006C4B45">
        <w:rPr>
          <w:rFonts w:ascii="Arial" w:hAnsi="Arial" w:cs="Arial"/>
        </w:rPr>
        <w:t xml:space="preserve">oster children </w:t>
      </w:r>
      <w:r>
        <w:rPr>
          <w:rFonts w:ascii="Arial" w:hAnsi="Arial" w:cs="Arial"/>
        </w:rPr>
        <w:t>with disabilities.</w:t>
      </w:r>
    </w:p>
    <w:p w14:paraId="441A7C61" w14:textId="77777777" w:rsidR="00DA716A" w:rsidRPr="00553BD6" w:rsidRDefault="00DA716A" w:rsidP="00DA716A">
      <w:pPr>
        <w:pStyle w:val="ListParagraph"/>
        <w:ind w:left="1800"/>
        <w:rPr>
          <w:rFonts w:ascii="Arial" w:hAnsi="Arial" w:cs="Arial"/>
        </w:rPr>
      </w:pPr>
    </w:p>
    <w:p w14:paraId="47227812" w14:textId="77777777" w:rsidR="00A27C9D" w:rsidRDefault="00A27C9D" w:rsidP="00A27C9D">
      <w:pPr>
        <w:pStyle w:val="ListParagraph"/>
        <w:rPr>
          <w:rFonts w:ascii="Arial" w:hAnsi="Arial" w:cs="Arial"/>
          <w:b/>
        </w:rPr>
      </w:pPr>
    </w:p>
    <w:p w14:paraId="1065146C" w14:textId="77777777" w:rsidR="00A27C9D" w:rsidRPr="00765DF4" w:rsidRDefault="00A27C9D" w:rsidP="00A27C9D">
      <w:pPr>
        <w:pStyle w:val="ListParagraph"/>
        <w:numPr>
          <w:ilvl w:val="0"/>
          <w:numId w:val="16"/>
        </w:numPr>
        <w:rPr>
          <w:rFonts w:ascii="Arial" w:hAnsi="Arial" w:cs="Arial"/>
          <w:b/>
        </w:rPr>
      </w:pPr>
      <w:r>
        <w:rPr>
          <w:rFonts w:ascii="Arial" w:hAnsi="Arial" w:cs="Arial"/>
          <w:b/>
        </w:rPr>
        <w:t xml:space="preserve">Agency/Organization Legislation </w:t>
      </w:r>
    </w:p>
    <w:p w14:paraId="10CD2A76" w14:textId="77777777" w:rsidR="00A27C9D" w:rsidRDefault="00A27C9D" w:rsidP="00A27C9D">
      <w:pPr>
        <w:pStyle w:val="ListParagraph"/>
        <w:rPr>
          <w:rFonts w:ascii="Arial" w:hAnsi="Arial" w:cs="Arial"/>
          <w:b/>
        </w:rPr>
      </w:pPr>
    </w:p>
    <w:p w14:paraId="29E29F53" w14:textId="77777777" w:rsidR="00A27C9D" w:rsidRDefault="00A27C9D" w:rsidP="00A27C9D">
      <w:pPr>
        <w:pStyle w:val="ListParagraph"/>
        <w:rPr>
          <w:rFonts w:ascii="Arial" w:hAnsi="Arial" w:cs="Arial"/>
        </w:rPr>
      </w:pPr>
      <w:r>
        <w:rPr>
          <w:rFonts w:ascii="Arial" w:hAnsi="Arial" w:cs="Arial"/>
        </w:rPr>
        <w:t xml:space="preserve">Amber Boykin shared that the Autism Society of North Louisiana is working on developing legislation regarding early screening of autism.  </w:t>
      </w:r>
    </w:p>
    <w:p w14:paraId="7606FE4D" w14:textId="77777777" w:rsidR="00A27C9D" w:rsidRDefault="00A27C9D" w:rsidP="00A27C9D">
      <w:pPr>
        <w:pStyle w:val="ListParagraph"/>
        <w:rPr>
          <w:rFonts w:ascii="Arial" w:hAnsi="Arial" w:cs="Arial"/>
        </w:rPr>
      </w:pPr>
    </w:p>
    <w:p w14:paraId="0556D74C" w14:textId="77777777" w:rsidR="00A27C9D" w:rsidRDefault="00A27C9D" w:rsidP="00A27C9D">
      <w:pPr>
        <w:pStyle w:val="ListParagraph"/>
        <w:rPr>
          <w:rFonts w:ascii="Arial" w:hAnsi="Arial" w:cs="Arial"/>
        </w:rPr>
      </w:pPr>
    </w:p>
    <w:p w14:paraId="6F8E33E1" w14:textId="77777777" w:rsidR="00A27C9D" w:rsidRPr="00765DF4" w:rsidRDefault="00A27C9D" w:rsidP="00A27C9D">
      <w:pPr>
        <w:pStyle w:val="ListParagraph"/>
        <w:rPr>
          <w:rFonts w:ascii="Arial" w:hAnsi="Arial" w:cs="Arial"/>
        </w:rPr>
      </w:pPr>
      <w:r>
        <w:rPr>
          <w:rFonts w:ascii="Arial" w:hAnsi="Arial" w:cs="Arial"/>
        </w:rPr>
        <w:t xml:space="preserve">The Legislative Committee will meet in February to consider the legislative agendas of other organizations and groups. </w:t>
      </w:r>
    </w:p>
    <w:p w14:paraId="3D694490" w14:textId="77777777" w:rsidR="00A27C9D" w:rsidRDefault="00A27C9D" w:rsidP="00A27C9D">
      <w:pPr>
        <w:pStyle w:val="ListParagraph"/>
        <w:rPr>
          <w:rFonts w:ascii="Arial" w:hAnsi="Arial" w:cs="Arial"/>
          <w:b/>
        </w:rPr>
      </w:pPr>
    </w:p>
    <w:p w14:paraId="0A780BAD" w14:textId="77777777" w:rsidR="00A27C9D" w:rsidRDefault="00A27C9D" w:rsidP="00A27C9D">
      <w:pPr>
        <w:pStyle w:val="ListParagraph"/>
        <w:rPr>
          <w:rFonts w:ascii="Arial" w:hAnsi="Arial" w:cs="Arial"/>
          <w:b/>
        </w:rPr>
      </w:pPr>
    </w:p>
    <w:p w14:paraId="3A64AAA3" w14:textId="77777777" w:rsidR="00DA716A" w:rsidRPr="00DA716A" w:rsidRDefault="00A27C9D" w:rsidP="00DA716A">
      <w:pPr>
        <w:pStyle w:val="ListParagraph"/>
        <w:numPr>
          <w:ilvl w:val="0"/>
          <w:numId w:val="15"/>
        </w:numPr>
        <w:rPr>
          <w:rFonts w:ascii="Arial" w:hAnsi="Arial" w:cs="Arial"/>
          <w:b/>
        </w:rPr>
      </w:pPr>
      <w:r>
        <w:rPr>
          <w:rFonts w:ascii="Arial" w:hAnsi="Arial" w:cs="Arial"/>
          <w:b/>
        </w:rPr>
        <w:t>Public Comments</w:t>
      </w:r>
      <w:r>
        <w:rPr>
          <w:rFonts w:ascii="Arial" w:hAnsi="Arial" w:cs="Arial"/>
          <w:b/>
        </w:rPr>
        <w:tab/>
      </w:r>
      <w:r w:rsidRPr="00553BD6">
        <w:rPr>
          <w:rFonts w:ascii="Arial" w:hAnsi="Arial" w:cs="Arial"/>
        </w:rPr>
        <w:t xml:space="preserve">There was no public comment provided. </w:t>
      </w:r>
    </w:p>
    <w:p w14:paraId="42F3114C" w14:textId="77777777" w:rsidR="00DA716A" w:rsidRPr="00DA716A" w:rsidRDefault="00DA716A" w:rsidP="00DA716A">
      <w:pPr>
        <w:pStyle w:val="ListParagraph"/>
        <w:rPr>
          <w:rFonts w:ascii="Arial" w:hAnsi="Arial" w:cs="Arial"/>
          <w:b/>
        </w:rPr>
      </w:pPr>
    </w:p>
    <w:p w14:paraId="01EB6189" w14:textId="77777777" w:rsidR="00DA716A" w:rsidRPr="00DA716A" w:rsidRDefault="00DA716A" w:rsidP="00DA716A">
      <w:pPr>
        <w:pStyle w:val="ListParagraph"/>
        <w:rPr>
          <w:rFonts w:ascii="Arial" w:hAnsi="Arial" w:cs="Arial"/>
          <w:b/>
        </w:rPr>
      </w:pPr>
    </w:p>
    <w:p w14:paraId="3E097ED7" w14:textId="77777777" w:rsidR="00A27C9D" w:rsidRPr="00DA716A" w:rsidRDefault="00A27C9D" w:rsidP="00DA716A">
      <w:pPr>
        <w:pStyle w:val="ListParagraph"/>
        <w:numPr>
          <w:ilvl w:val="0"/>
          <w:numId w:val="15"/>
        </w:numPr>
        <w:rPr>
          <w:rFonts w:ascii="Arial" w:hAnsi="Arial" w:cs="Arial"/>
          <w:b/>
        </w:rPr>
      </w:pPr>
      <w:r w:rsidRPr="00DA716A">
        <w:rPr>
          <w:rFonts w:ascii="Arial" w:hAnsi="Arial" w:cs="Arial"/>
          <w:b/>
        </w:rPr>
        <w:t xml:space="preserve">Adjournment </w:t>
      </w:r>
      <w:r w:rsidRPr="00DA716A">
        <w:rPr>
          <w:rFonts w:ascii="Arial" w:hAnsi="Arial" w:cs="Arial"/>
          <w:b/>
        </w:rPr>
        <w:tab/>
      </w:r>
      <w:r w:rsidRPr="00DA716A">
        <w:rPr>
          <w:rFonts w:ascii="Arial" w:hAnsi="Arial" w:cs="Arial"/>
          <w:b/>
        </w:rPr>
        <w:tab/>
      </w:r>
      <w:r w:rsidRPr="00DA716A">
        <w:rPr>
          <w:rFonts w:ascii="Arial" w:hAnsi="Arial" w:cs="Arial"/>
        </w:rPr>
        <w:t>The meeting was adjourned at 11:26 am.</w:t>
      </w:r>
    </w:p>
    <w:p w14:paraId="0D53CF2F" w14:textId="77777777" w:rsidR="00DA716A" w:rsidRPr="00DA716A" w:rsidRDefault="00DA716A" w:rsidP="00DA716A">
      <w:pPr>
        <w:pStyle w:val="ListParagraph"/>
        <w:rPr>
          <w:rFonts w:ascii="Arial" w:hAnsi="Arial" w:cs="Arial"/>
          <w:b/>
        </w:rPr>
      </w:pPr>
    </w:p>
    <w:p w14:paraId="633FF6B8" w14:textId="77777777" w:rsidR="00D41D06" w:rsidRDefault="00D41D06" w:rsidP="00A27C9D">
      <w:pPr>
        <w:pStyle w:val="NoSpacing"/>
        <w:rPr>
          <w:rFonts w:ascii="Arial" w:hAnsi="Arial" w:cs="Arial"/>
        </w:rPr>
      </w:pPr>
    </w:p>
    <w:p w14:paraId="27E8D6F9" w14:textId="77777777" w:rsidR="00DA716A" w:rsidRPr="00735225" w:rsidRDefault="00DA716A" w:rsidP="00DA716A">
      <w:pPr>
        <w:pStyle w:val="NoSpacing"/>
        <w:jc w:val="center"/>
        <w:rPr>
          <w:rFonts w:ascii="Arial" w:hAnsi="Arial" w:cs="Arial"/>
          <w:sz w:val="36"/>
        </w:rPr>
      </w:pPr>
      <w:r w:rsidRPr="00735225">
        <w:rPr>
          <w:rFonts w:ascii="Arial" w:hAnsi="Arial" w:cs="Arial"/>
          <w:sz w:val="36"/>
        </w:rPr>
        <w:lastRenderedPageBreak/>
        <w:t>Governor’s Advisory Council on Disability Affairs</w:t>
      </w:r>
    </w:p>
    <w:p w14:paraId="2A8BD80A" w14:textId="77777777" w:rsidR="00DA716A" w:rsidRPr="00735225" w:rsidRDefault="00DA716A" w:rsidP="00DA716A">
      <w:pPr>
        <w:pStyle w:val="NoSpacing"/>
        <w:tabs>
          <w:tab w:val="center" w:pos="4680"/>
        </w:tabs>
        <w:rPr>
          <w:rFonts w:ascii="Arial" w:hAnsi="Arial" w:cs="Arial"/>
          <w:sz w:val="36"/>
        </w:rPr>
      </w:pPr>
      <w:r>
        <w:rPr>
          <w:rFonts w:ascii="Arial" w:hAnsi="Arial" w:cs="Arial"/>
          <w:sz w:val="36"/>
        </w:rPr>
        <w:tab/>
        <w:t>December 15, 2020, 12:00pm</w:t>
      </w:r>
    </w:p>
    <w:p w14:paraId="51EBB958" w14:textId="77777777" w:rsidR="00DA716A" w:rsidRPr="00735225" w:rsidRDefault="00DA716A" w:rsidP="00DA716A">
      <w:pPr>
        <w:pStyle w:val="NoSpacing"/>
        <w:jc w:val="center"/>
        <w:rPr>
          <w:rFonts w:ascii="Arial" w:hAnsi="Arial" w:cs="Arial"/>
          <w:sz w:val="36"/>
        </w:rPr>
      </w:pPr>
      <w:r>
        <w:rPr>
          <w:rFonts w:ascii="Arial" w:hAnsi="Arial" w:cs="Arial"/>
          <w:sz w:val="36"/>
        </w:rPr>
        <w:t>Education</w:t>
      </w:r>
      <w:r w:rsidRPr="00735225">
        <w:rPr>
          <w:rFonts w:ascii="Arial" w:hAnsi="Arial" w:cs="Arial"/>
          <w:sz w:val="36"/>
        </w:rPr>
        <w:t xml:space="preserve"> Committee Minutes </w:t>
      </w:r>
    </w:p>
    <w:tbl>
      <w:tblPr>
        <w:tblStyle w:val="TableGrid"/>
        <w:tblW w:w="9625" w:type="dxa"/>
        <w:tblLayout w:type="fixed"/>
        <w:tblLook w:val="04A0" w:firstRow="1" w:lastRow="0" w:firstColumn="1" w:lastColumn="0" w:noHBand="0" w:noVBand="1"/>
      </w:tblPr>
      <w:tblGrid>
        <w:gridCol w:w="2335"/>
        <w:gridCol w:w="90"/>
        <w:gridCol w:w="934"/>
        <w:gridCol w:w="866"/>
        <w:gridCol w:w="630"/>
        <w:gridCol w:w="1440"/>
        <w:gridCol w:w="990"/>
        <w:gridCol w:w="2340"/>
      </w:tblGrid>
      <w:tr w:rsidR="00DA716A" w14:paraId="0BB5322C" w14:textId="77777777" w:rsidTr="00E6195F">
        <w:trPr>
          <w:trHeight w:val="430"/>
        </w:trPr>
        <w:tc>
          <w:tcPr>
            <w:tcW w:w="2335" w:type="dxa"/>
            <w:tcBorders>
              <w:top w:val="single" w:sz="4" w:space="0" w:color="auto"/>
              <w:left w:val="single" w:sz="4" w:space="0" w:color="auto"/>
              <w:bottom w:val="single" w:sz="4" w:space="0" w:color="auto"/>
              <w:right w:val="single" w:sz="4" w:space="0" w:color="auto"/>
            </w:tcBorders>
            <w:noWrap/>
            <w:hideMark/>
          </w:tcPr>
          <w:p w14:paraId="5B324A45" w14:textId="77777777" w:rsidR="00DA716A" w:rsidRDefault="00DA716A" w:rsidP="00E6195F">
            <w:pPr>
              <w:rPr>
                <w:rFonts w:ascii="Arial" w:hAnsi="Arial" w:cs="Arial"/>
                <w:b/>
              </w:rPr>
            </w:pPr>
            <w:r>
              <w:rPr>
                <w:rFonts w:ascii="Arial" w:hAnsi="Arial" w:cs="Arial"/>
                <w:b/>
              </w:rPr>
              <w:t>Committee Members</w:t>
            </w:r>
          </w:p>
        </w:tc>
        <w:tc>
          <w:tcPr>
            <w:tcW w:w="1024" w:type="dxa"/>
            <w:gridSpan w:val="2"/>
            <w:tcBorders>
              <w:top w:val="single" w:sz="4" w:space="0" w:color="auto"/>
              <w:left w:val="single" w:sz="4" w:space="0" w:color="auto"/>
              <w:bottom w:val="single" w:sz="4" w:space="0" w:color="auto"/>
              <w:right w:val="single" w:sz="4" w:space="0" w:color="auto"/>
            </w:tcBorders>
            <w:noWrap/>
            <w:hideMark/>
          </w:tcPr>
          <w:p w14:paraId="33582916" w14:textId="77777777" w:rsidR="00DA716A" w:rsidRDefault="00DA716A" w:rsidP="00E6195F">
            <w:pPr>
              <w:rPr>
                <w:rFonts w:ascii="Arial" w:hAnsi="Arial" w:cs="Arial"/>
                <w:b/>
              </w:rPr>
            </w:pPr>
            <w:r>
              <w:rPr>
                <w:rFonts w:ascii="Arial" w:hAnsi="Arial" w:cs="Arial"/>
                <w:b/>
              </w:rPr>
              <w:t xml:space="preserve">Present </w:t>
            </w:r>
          </w:p>
        </w:tc>
        <w:tc>
          <w:tcPr>
            <w:tcW w:w="866" w:type="dxa"/>
            <w:tcBorders>
              <w:top w:val="single" w:sz="4" w:space="0" w:color="auto"/>
              <w:left w:val="single" w:sz="4" w:space="0" w:color="auto"/>
              <w:bottom w:val="single" w:sz="4" w:space="0" w:color="auto"/>
              <w:right w:val="single" w:sz="4" w:space="0" w:color="auto"/>
            </w:tcBorders>
            <w:hideMark/>
          </w:tcPr>
          <w:p w14:paraId="582CF9AC" w14:textId="77777777" w:rsidR="00DA716A" w:rsidRDefault="00DA716A" w:rsidP="00E6195F">
            <w:pPr>
              <w:rPr>
                <w:rFonts w:ascii="Arial" w:hAnsi="Arial" w:cs="Arial"/>
                <w:b/>
              </w:rPr>
            </w:pPr>
            <w:r>
              <w:rPr>
                <w:rFonts w:ascii="Arial" w:hAnsi="Arial" w:cs="Arial"/>
                <w:b/>
              </w:rPr>
              <w:t>Proxy</w:t>
            </w:r>
          </w:p>
        </w:tc>
        <w:tc>
          <w:tcPr>
            <w:tcW w:w="2070" w:type="dxa"/>
            <w:gridSpan w:val="2"/>
            <w:tcBorders>
              <w:top w:val="single" w:sz="4" w:space="0" w:color="auto"/>
              <w:left w:val="single" w:sz="4" w:space="0" w:color="auto"/>
              <w:bottom w:val="single" w:sz="4" w:space="0" w:color="auto"/>
              <w:right w:val="single" w:sz="4" w:space="0" w:color="auto"/>
            </w:tcBorders>
            <w:noWrap/>
            <w:hideMark/>
          </w:tcPr>
          <w:p w14:paraId="50731CAA" w14:textId="77777777" w:rsidR="00DA716A" w:rsidRDefault="00DA716A" w:rsidP="00E6195F">
            <w:pPr>
              <w:rPr>
                <w:rFonts w:ascii="Arial" w:hAnsi="Arial" w:cs="Arial"/>
                <w:b/>
              </w:rPr>
            </w:pPr>
            <w:r>
              <w:rPr>
                <w:rFonts w:ascii="Arial" w:hAnsi="Arial" w:cs="Arial"/>
                <w:b/>
              </w:rPr>
              <w:t>Proxy Name</w:t>
            </w:r>
          </w:p>
        </w:tc>
        <w:tc>
          <w:tcPr>
            <w:tcW w:w="990" w:type="dxa"/>
            <w:tcBorders>
              <w:top w:val="single" w:sz="4" w:space="0" w:color="auto"/>
              <w:left w:val="single" w:sz="4" w:space="0" w:color="auto"/>
              <w:bottom w:val="single" w:sz="4" w:space="0" w:color="auto"/>
              <w:right w:val="single" w:sz="4" w:space="0" w:color="auto"/>
            </w:tcBorders>
            <w:noWrap/>
            <w:hideMark/>
          </w:tcPr>
          <w:p w14:paraId="6B1F9626" w14:textId="77777777" w:rsidR="00DA716A" w:rsidRDefault="00DA716A" w:rsidP="00E6195F">
            <w:pPr>
              <w:rPr>
                <w:rFonts w:ascii="Arial" w:hAnsi="Arial" w:cs="Arial"/>
                <w:b/>
              </w:rPr>
            </w:pPr>
            <w:r>
              <w:rPr>
                <w:rFonts w:ascii="Arial" w:hAnsi="Arial" w:cs="Arial"/>
                <w:b/>
              </w:rPr>
              <w:t>Absent</w:t>
            </w:r>
          </w:p>
        </w:tc>
        <w:tc>
          <w:tcPr>
            <w:tcW w:w="2340" w:type="dxa"/>
            <w:tcBorders>
              <w:top w:val="single" w:sz="4" w:space="0" w:color="auto"/>
              <w:left w:val="single" w:sz="4" w:space="0" w:color="auto"/>
              <w:bottom w:val="single" w:sz="4" w:space="0" w:color="auto"/>
              <w:right w:val="single" w:sz="4" w:space="0" w:color="auto"/>
            </w:tcBorders>
            <w:hideMark/>
          </w:tcPr>
          <w:p w14:paraId="35D01B54" w14:textId="77777777" w:rsidR="00DA716A" w:rsidRDefault="00DA716A" w:rsidP="00E6195F">
            <w:pPr>
              <w:rPr>
                <w:rFonts w:ascii="Arial" w:hAnsi="Arial" w:cs="Arial"/>
                <w:b/>
              </w:rPr>
            </w:pPr>
            <w:r>
              <w:rPr>
                <w:rFonts w:ascii="Arial" w:hAnsi="Arial" w:cs="Arial"/>
                <w:b/>
              </w:rPr>
              <w:t>Agency/Affiliate/ Representing</w:t>
            </w:r>
          </w:p>
        </w:tc>
      </w:tr>
      <w:tr w:rsidR="00DA716A" w14:paraId="64149267" w14:textId="77777777" w:rsidTr="00E6195F">
        <w:trPr>
          <w:trHeight w:val="332"/>
        </w:trPr>
        <w:tc>
          <w:tcPr>
            <w:tcW w:w="2335" w:type="dxa"/>
            <w:tcBorders>
              <w:top w:val="single" w:sz="4" w:space="0" w:color="auto"/>
              <w:left w:val="single" w:sz="4" w:space="0" w:color="auto"/>
              <w:bottom w:val="single" w:sz="4" w:space="0" w:color="auto"/>
              <w:right w:val="single" w:sz="4" w:space="0" w:color="auto"/>
            </w:tcBorders>
            <w:noWrap/>
            <w:hideMark/>
          </w:tcPr>
          <w:p w14:paraId="41526E7E" w14:textId="77777777" w:rsidR="00DA716A" w:rsidRPr="00170BED" w:rsidRDefault="00DA716A" w:rsidP="00E6195F">
            <w:pPr>
              <w:rPr>
                <w:rFonts w:ascii="Arial" w:hAnsi="Arial" w:cs="Arial"/>
              </w:rPr>
            </w:pPr>
            <w:r w:rsidRPr="00170BED">
              <w:rPr>
                <w:rFonts w:ascii="Arial" w:hAnsi="Arial" w:cs="Arial"/>
              </w:rPr>
              <w:t>Amber Boykin*</w:t>
            </w:r>
          </w:p>
        </w:tc>
        <w:tc>
          <w:tcPr>
            <w:tcW w:w="1024" w:type="dxa"/>
            <w:gridSpan w:val="2"/>
            <w:tcBorders>
              <w:top w:val="single" w:sz="4" w:space="0" w:color="auto"/>
              <w:left w:val="single" w:sz="4" w:space="0" w:color="auto"/>
              <w:bottom w:val="single" w:sz="4" w:space="0" w:color="auto"/>
              <w:right w:val="single" w:sz="4" w:space="0" w:color="auto"/>
            </w:tcBorders>
            <w:noWrap/>
          </w:tcPr>
          <w:p w14:paraId="1265AD92"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61C06CB0"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2E16940D"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333A70B8"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64030CF2" w14:textId="77777777" w:rsidR="00DA716A" w:rsidRPr="00170BED" w:rsidRDefault="00DA716A" w:rsidP="00E6195F">
            <w:pPr>
              <w:rPr>
                <w:rFonts w:ascii="Arial" w:hAnsi="Arial" w:cs="Arial"/>
              </w:rPr>
            </w:pPr>
          </w:p>
        </w:tc>
      </w:tr>
      <w:tr w:rsidR="00DA716A" w14:paraId="21D5F4F1"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0441683E" w14:textId="77777777" w:rsidR="00DA716A" w:rsidRPr="00170BED" w:rsidRDefault="00DA716A" w:rsidP="00E6195F">
            <w:pPr>
              <w:rPr>
                <w:rFonts w:ascii="Arial" w:hAnsi="Arial" w:cs="Arial"/>
              </w:rPr>
            </w:pPr>
            <w:r w:rsidRPr="00170BED">
              <w:rPr>
                <w:rFonts w:ascii="Arial" w:hAnsi="Arial" w:cs="Arial"/>
              </w:rPr>
              <w:t>Andrea Lowe*</w:t>
            </w:r>
          </w:p>
        </w:tc>
        <w:tc>
          <w:tcPr>
            <w:tcW w:w="1024" w:type="dxa"/>
            <w:gridSpan w:val="2"/>
            <w:tcBorders>
              <w:top w:val="single" w:sz="4" w:space="0" w:color="auto"/>
              <w:left w:val="single" w:sz="4" w:space="0" w:color="auto"/>
              <w:bottom w:val="single" w:sz="4" w:space="0" w:color="auto"/>
              <w:right w:val="single" w:sz="4" w:space="0" w:color="auto"/>
            </w:tcBorders>
            <w:noWrap/>
          </w:tcPr>
          <w:p w14:paraId="5C48B870" w14:textId="77777777" w:rsidR="00DA716A" w:rsidRPr="00170BED" w:rsidRDefault="00DA716A" w:rsidP="00E6195F">
            <w:pPr>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6CD87714"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475D24AA"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5B5464E6" w14:textId="77777777" w:rsidR="00DA716A" w:rsidRPr="00170BED" w:rsidRDefault="00DA716A" w:rsidP="00E6195F">
            <w:pPr>
              <w:jc w:val="center"/>
              <w:rPr>
                <w:rFonts w:ascii="Arial" w:hAnsi="Arial" w:cs="Arial"/>
              </w:rPr>
            </w:pPr>
            <w:r w:rsidRPr="00170BED">
              <w:rPr>
                <w:rFonts w:ascii="Arial" w:hAnsi="Arial" w:cs="Arial"/>
              </w:rPr>
              <w:t>XX</w:t>
            </w:r>
          </w:p>
        </w:tc>
        <w:tc>
          <w:tcPr>
            <w:tcW w:w="2340" w:type="dxa"/>
            <w:tcBorders>
              <w:top w:val="single" w:sz="4" w:space="0" w:color="auto"/>
              <w:left w:val="single" w:sz="4" w:space="0" w:color="auto"/>
              <w:bottom w:val="single" w:sz="4" w:space="0" w:color="auto"/>
              <w:right w:val="single" w:sz="4" w:space="0" w:color="auto"/>
            </w:tcBorders>
          </w:tcPr>
          <w:p w14:paraId="4FAFAEE9" w14:textId="77777777" w:rsidR="00DA716A" w:rsidRPr="00170BED" w:rsidRDefault="00DA716A" w:rsidP="00E6195F">
            <w:pPr>
              <w:rPr>
                <w:rFonts w:ascii="Arial" w:hAnsi="Arial" w:cs="Arial"/>
              </w:rPr>
            </w:pPr>
          </w:p>
        </w:tc>
      </w:tr>
      <w:tr w:rsidR="00DA716A" w14:paraId="7E886B28"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2822824A" w14:textId="77777777" w:rsidR="00DA716A" w:rsidRPr="00170BED" w:rsidRDefault="00DA716A" w:rsidP="00E6195F">
            <w:pPr>
              <w:rPr>
                <w:rFonts w:ascii="Arial" w:hAnsi="Arial" w:cs="Arial"/>
              </w:rPr>
            </w:pPr>
            <w:r w:rsidRPr="00170BED">
              <w:rPr>
                <w:rFonts w:ascii="Arial" w:hAnsi="Arial" w:cs="Arial"/>
              </w:rPr>
              <w:t>Chris Rodriguez*</w:t>
            </w:r>
          </w:p>
        </w:tc>
        <w:tc>
          <w:tcPr>
            <w:tcW w:w="1024" w:type="dxa"/>
            <w:gridSpan w:val="2"/>
            <w:tcBorders>
              <w:top w:val="single" w:sz="4" w:space="0" w:color="auto"/>
              <w:left w:val="single" w:sz="4" w:space="0" w:color="auto"/>
              <w:bottom w:val="single" w:sz="4" w:space="0" w:color="auto"/>
              <w:right w:val="single" w:sz="4" w:space="0" w:color="auto"/>
            </w:tcBorders>
            <w:noWrap/>
          </w:tcPr>
          <w:p w14:paraId="4EED2853"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7B30D104"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1ACF70A1"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232092CD"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3AC92CC" w14:textId="77777777" w:rsidR="00DA716A" w:rsidRPr="00170BED" w:rsidRDefault="00DA716A" w:rsidP="00E6195F">
            <w:pPr>
              <w:rPr>
                <w:rFonts w:ascii="Arial" w:hAnsi="Arial" w:cs="Arial"/>
              </w:rPr>
            </w:pPr>
          </w:p>
        </w:tc>
      </w:tr>
      <w:tr w:rsidR="00DA716A" w14:paraId="1403183A"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5283CF92" w14:textId="77777777" w:rsidR="00DA716A" w:rsidRPr="00170BED" w:rsidRDefault="00DA716A" w:rsidP="00E6195F">
            <w:pPr>
              <w:rPr>
                <w:rFonts w:ascii="Arial" w:hAnsi="Arial" w:cs="Arial"/>
              </w:rPr>
            </w:pPr>
            <w:r w:rsidRPr="00170BED">
              <w:rPr>
                <w:rFonts w:ascii="Arial" w:hAnsi="Arial" w:cs="Arial"/>
              </w:rPr>
              <w:t>Erica Wallace*</w:t>
            </w:r>
          </w:p>
        </w:tc>
        <w:tc>
          <w:tcPr>
            <w:tcW w:w="1024" w:type="dxa"/>
            <w:gridSpan w:val="2"/>
            <w:tcBorders>
              <w:top w:val="single" w:sz="4" w:space="0" w:color="auto"/>
              <w:left w:val="single" w:sz="4" w:space="0" w:color="auto"/>
              <w:bottom w:val="single" w:sz="4" w:space="0" w:color="auto"/>
              <w:right w:val="single" w:sz="4" w:space="0" w:color="auto"/>
            </w:tcBorders>
            <w:noWrap/>
          </w:tcPr>
          <w:p w14:paraId="25BEFF90"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2B5F03E4"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77250DBA"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638C98D8"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23D09579" w14:textId="77777777" w:rsidR="00DA716A" w:rsidRPr="00170BED" w:rsidRDefault="00DA716A" w:rsidP="00E6195F">
            <w:pPr>
              <w:rPr>
                <w:rFonts w:ascii="Arial" w:hAnsi="Arial" w:cs="Arial"/>
              </w:rPr>
            </w:pPr>
          </w:p>
        </w:tc>
      </w:tr>
      <w:tr w:rsidR="00DA716A" w14:paraId="235849D5" w14:textId="77777777" w:rsidTr="00E6195F">
        <w:trPr>
          <w:trHeight w:val="296"/>
        </w:trPr>
        <w:tc>
          <w:tcPr>
            <w:tcW w:w="2335" w:type="dxa"/>
            <w:tcBorders>
              <w:top w:val="single" w:sz="4" w:space="0" w:color="auto"/>
              <w:left w:val="single" w:sz="4" w:space="0" w:color="auto"/>
              <w:bottom w:val="single" w:sz="4" w:space="0" w:color="auto"/>
              <w:right w:val="single" w:sz="4" w:space="0" w:color="auto"/>
            </w:tcBorders>
            <w:noWrap/>
            <w:hideMark/>
          </w:tcPr>
          <w:p w14:paraId="55C537AB" w14:textId="77777777" w:rsidR="00DA716A" w:rsidRPr="00170BED" w:rsidRDefault="00DA716A" w:rsidP="00E6195F">
            <w:pPr>
              <w:rPr>
                <w:rFonts w:ascii="Arial" w:hAnsi="Arial" w:cs="Arial"/>
              </w:rPr>
            </w:pPr>
            <w:r w:rsidRPr="00170BED">
              <w:rPr>
                <w:rFonts w:ascii="Arial" w:hAnsi="Arial" w:cs="Arial"/>
              </w:rPr>
              <w:t>Jerrie Williams*</w:t>
            </w:r>
          </w:p>
        </w:tc>
        <w:tc>
          <w:tcPr>
            <w:tcW w:w="1024" w:type="dxa"/>
            <w:gridSpan w:val="2"/>
            <w:tcBorders>
              <w:top w:val="single" w:sz="4" w:space="0" w:color="auto"/>
              <w:left w:val="single" w:sz="4" w:space="0" w:color="auto"/>
              <w:bottom w:val="single" w:sz="4" w:space="0" w:color="auto"/>
              <w:right w:val="single" w:sz="4" w:space="0" w:color="auto"/>
            </w:tcBorders>
            <w:noWrap/>
          </w:tcPr>
          <w:p w14:paraId="09F589B8"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2BB10F38"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42A193BC"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4BAD7C92"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5990CEBF" w14:textId="77777777" w:rsidR="00DA716A" w:rsidRPr="00170BED" w:rsidRDefault="00DA716A" w:rsidP="00E6195F">
            <w:pPr>
              <w:rPr>
                <w:rFonts w:ascii="Arial" w:hAnsi="Arial" w:cs="Arial"/>
              </w:rPr>
            </w:pPr>
          </w:p>
        </w:tc>
      </w:tr>
      <w:tr w:rsidR="00DA716A" w14:paraId="09A9ED23" w14:textId="77777777" w:rsidTr="00E6195F">
        <w:trPr>
          <w:trHeight w:val="323"/>
        </w:trPr>
        <w:tc>
          <w:tcPr>
            <w:tcW w:w="2335" w:type="dxa"/>
            <w:tcBorders>
              <w:top w:val="single" w:sz="4" w:space="0" w:color="auto"/>
              <w:left w:val="single" w:sz="4" w:space="0" w:color="auto"/>
              <w:bottom w:val="single" w:sz="4" w:space="0" w:color="auto"/>
              <w:right w:val="single" w:sz="4" w:space="0" w:color="auto"/>
            </w:tcBorders>
            <w:noWrap/>
            <w:hideMark/>
          </w:tcPr>
          <w:p w14:paraId="0D153F0F" w14:textId="77777777" w:rsidR="00DA716A" w:rsidRPr="00170BED" w:rsidRDefault="00DA716A" w:rsidP="00E6195F">
            <w:pPr>
              <w:rPr>
                <w:rFonts w:ascii="Arial" w:hAnsi="Arial" w:cs="Arial"/>
              </w:rPr>
            </w:pPr>
            <w:r w:rsidRPr="00170BED">
              <w:rPr>
                <w:rFonts w:ascii="Arial" w:hAnsi="Arial" w:cs="Arial"/>
              </w:rPr>
              <w:t xml:space="preserve">Jessica </w:t>
            </w:r>
            <w:proofErr w:type="spellStart"/>
            <w:r w:rsidRPr="00170BED">
              <w:rPr>
                <w:rFonts w:ascii="Arial" w:hAnsi="Arial" w:cs="Arial"/>
              </w:rPr>
              <w:t>Michot</w:t>
            </w:r>
            <w:proofErr w:type="spellEnd"/>
            <w:r w:rsidRPr="00170BED">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0320CB4A" w14:textId="77777777" w:rsidR="00DA716A" w:rsidRPr="00170BED" w:rsidRDefault="00DA716A" w:rsidP="00E6195F">
            <w:pPr>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1C238923"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1A50C07D"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26F52B71" w14:textId="77777777" w:rsidR="00DA716A" w:rsidRPr="00170BED" w:rsidRDefault="00DA716A" w:rsidP="00E6195F">
            <w:pPr>
              <w:jc w:val="center"/>
              <w:rPr>
                <w:rFonts w:ascii="Arial" w:hAnsi="Arial" w:cs="Arial"/>
              </w:rPr>
            </w:pPr>
            <w:r w:rsidRPr="00170BED">
              <w:rPr>
                <w:rFonts w:ascii="Arial" w:hAnsi="Arial" w:cs="Arial"/>
              </w:rPr>
              <w:t>X</w:t>
            </w:r>
          </w:p>
        </w:tc>
        <w:tc>
          <w:tcPr>
            <w:tcW w:w="2340" w:type="dxa"/>
            <w:tcBorders>
              <w:top w:val="single" w:sz="4" w:space="0" w:color="auto"/>
              <w:left w:val="single" w:sz="4" w:space="0" w:color="auto"/>
              <w:bottom w:val="single" w:sz="4" w:space="0" w:color="auto"/>
              <w:right w:val="single" w:sz="4" w:space="0" w:color="auto"/>
            </w:tcBorders>
          </w:tcPr>
          <w:p w14:paraId="26905216" w14:textId="77777777" w:rsidR="00DA716A" w:rsidRPr="00170BED" w:rsidRDefault="00DA716A" w:rsidP="00E6195F">
            <w:pPr>
              <w:rPr>
                <w:rFonts w:ascii="Arial" w:hAnsi="Arial" w:cs="Arial"/>
              </w:rPr>
            </w:pPr>
          </w:p>
        </w:tc>
      </w:tr>
      <w:tr w:rsidR="00DA716A" w14:paraId="7D75AD89"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56FB14B5" w14:textId="77777777" w:rsidR="00DA716A" w:rsidRPr="00170BED" w:rsidRDefault="00DA716A" w:rsidP="00E6195F">
            <w:pPr>
              <w:rPr>
                <w:rFonts w:ascii="Arial" w:hAnsi="Arial" w:cs="Arial"/>
              </w:rPr>
            </w:pPr>
            <w:r w:rsidRPr="00170BED">
              <w:rPr>
                <w:rFonts w:ascii="Arial" w:hAnsi="Arial" w:cs="Arial"/>
              </w:rPr>
              <w:t>Karen Collins*</w:t>
            </w:r>
          </w:p>
        </w:tc>
        <w:tc>
          <w:tcPr>
            <w:tcW w:w="1024" w:type="dxa"/>
            <w:gridSpan w:val="2"/>
            <w:tcBorders>
              <w:top w:val="single" w:sz="4" w:space="0" w:color="auto"/>
              <w:left w:val="single" w:sz="4" w:space="0" w:color="auto"/>
              <w:bottom w:val="single" w:sz="4" w:space="0" w:color="auto"/>
              <w:right w:val="single" w:sz="4" w:space="0" w:color="auto"/>
            </w:tcBorders>
            <w:noWrap/>
          </w:tcPr>
          <w:p w14:paraId="7956380C"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7BB10B75"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5211854F"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053400A5"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7095E5C" w14:textId="77777777" w:rsidR="00DA716A" w:rsidRPr="00170BED" w:rsidRDefault="00DA716A" w:rsidP="00E6195F">
            <w:pPr>
              <w:rPr>
                <w:rFonts w:ascii="Arial" w:hAnsi="Arial" w:cs="Arial"/>
              </w:rPr>
            </w:pPr>
          </w:p>
        </w:tc>
      </w:tr>
      <w:tr w:rsidR="00DA716A" w14:paraId="5D8D6F5A"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268F50DD" w14:textId="77777777" w:rsidR="00DA716A" w:rsidRPr="00170BED" w:rsidRDefault="00DA716A" w:rsidP="00E6195F">
            <w:pPr>
              <w:rPr>
                <w:rFonts w:ascii="Arial" w:hAnsi="Arial" w:cs="Arial"/>
              </w:rPr>
            </w:pPr>
            <w:r w:rsidRPr="00170BED">
              <w:rPr>
                <w:rFonts w:ascii="Arial" w:hAnsi="Arial" w:cs="Arial"/>
              </w:rPr>
              <w:t xml:space="preserve">Katie </w:t>
            </w:r>
            <w:proofErr w:type="spellStart"/>
            <w:r w:rsidRPr="00170BED">
              <w:rPr>
                <w:rFonts w:ascii="Arial" w:hAnsi="Arial" w:cs="Arial"/>
              </w:rPr>
              <w:t>Corkern</w:t>
            </w:r>
            <w:proofErr w:type="spellEnd"/>
            <w:r w:rsidRPr="00170BED">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631DFDEF" w14:textId="77777777" w:rsidR="00DA716A" w:rsidRPr="00170BED" w:rsidRDefault="00DA716A" w:rsidP="00E6195F">
            <w:pPr>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10A396E3"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6EE04CDE"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2DF1C8A6" w14:textId="77777777" w:rsidR="00DA716A" w:rsidRPr="00170BED" w:rsidRDefault="00DA716A" w:rsidP="00E6195F">
            <w:pPr>
              <w:jc w:val="center"/>
              <w:rPr>
                <w:rFonts w:ascii="Arial" w:hAnsi="Arial" w:cs="Arial"/>
              </w:rPr>
            </w:pPr>
            <w:r w:rsidRPr="00170BED">
              <w:rPr>
                <w:rFonts w:ascii="Arial" w:hAnsi="Arial" w:cs="Arial"/>
              </w:rPr>
              <w:t>X</w:t>
            </w:r>
          </w:p>
        </w:tc>
        <w:tc>
          <w:tcPr>
            <w:tcW w:w="2340" w:type="dxa"/>
            <w:tcBorders>
              <w:top w:val="single" w:sz="4" w:space="0" w:color="auto"/>
              <w:left w:val="single" w:sz="4" w:space="0" w:color="auto"/>
              <w:bottom w:val="single" w:sz="4" w:space="0" w:color="auto"/>
              <w:right w:val="single" w:sz="4" w:space="0" w:color="auto"/>
            </w:tcBorders>
          </w:tcPr>
          <w:p w14:paraId="2FAB66A4" w14:textId="77777777" w:rsidR="00DA716A" w:rsidRPr="00170BED" w:rsidRDefault="00DA716A" w:rsidP="00E6195F">
            <w:pPr>
              <w:rPr>
                <w:rFonts w:ascii="Arial" w:hAnsi="Arial" w:cs="Arial"/>
              </w:rPr>
            </w:pPr>
          </w:p>
        </w:tc>
      </w:tr>
      <w:tr w:rsidR="00DA716A" w14:paraId="5348716F"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15F5BE5E" w14:textId="77777777" w:rsidR="00DA716A" w:rsidRPr="00170BED" w:rsidRDefault="00DA716A" w:rsidP="00E6195F">
            <w:pPr>
              <w:rPr>
                <w:rFonts w:ascii="Arial" w:hAnsi="Arial" w:cs="Arial"/>
              </w:rPr>
            </w:pPr>
            <w:r w:rsidRPr="00170BED">
              <w:rPr>
                <w:rFonts w:ascii="Arial" w:hAnsi="Arial" w:cs="Arial"/>
              </w:rPr>
              <w:t>Kelly Monroe*</w:t>
            </w:r>
          </w:p>
        </w:tc>
        <w:tc>
          <w:tcPr>
            <w:tcW w:w="1024" w:type="dxa"/>
            <w:gridSpan w:val="2"/>
            <w:tcBorders>
              <w:top w:val="single" w:sz="4" w:space="0" w:color="auto"/>
              <w:left w:val="single" w:sz="4" w:space="0" w:color="auto"/>
              <w:bottom w:val="single" w:sz="4" w:space="0" w:color="auto"/>
              <w:right w:val="single" w:sz="4" w:space="0" w:color="auto"/>
            </w:tcBorders>
            <w:noWrap/>
          </w:tcPr>
          <w:p w14:paraId="0F94DA7E"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5C8ECC0B"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6D36ABA4"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6563B720"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D752CE7" w14:textId="77777777" w:rsidR="00DA716A" w:rsidRPr="00170BED" w:rsidRDefault="00DA716A" w:rsidP="00E6195F">
            <w:pPr>
              <w:rPr>
                <w:rFonts w:ascii="Arial" w:hAnsi="Arial" w:cs="Arial"/>
              </w:rPr>
            </w:pPr>
          </w:p>
        </w:tc>
      </w:tr>
      <w:tr w:rsidR="00DA716A" w14:paraId="66B4A52A"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tcPr>
          <w:p w14:paraId="1D348F29" w14:textId="77777777" w:rsidR="00DA716A" w:rsidRPr="00170BED" w:rsidRDefault="00DA716A" w:rsidP="00E6195F">
            <w:pPr>
              <w:rPr>
                <w:rFonts w:ascii="Arial" w:hAnsi="Arial" w:cs="Arial"/>
              </w:rPr>
            </w:pPr>
            <w:r w:rsidRPr="00170BED">
              <w:rPr>
                <w:rFonts w:ascii="Arial" w:hAnsi="Arial" w:cs="Arial"/>
              </w:rPr>
              <w:t xml:space="preserve">Mary </w:t>
            </w:r>
            <w:proofErr w:type="spellStart"/>
            <w:r w:rsidRPr="00170BED">
              <w:rPr>
                <w:rFonts w:ascii="Arial" w:hAnsi="Arial" w:cs="Arial"/>
              </w:rPr>
              <w:t>Breaud</w:t>
            </w:r>
            <w:proofErr w:type="spellEnd"/>
            <w:r w:rsidRPr="00170BED">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0464D796"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2BAF581B"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00D3C9A5"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57EB7D81"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003AB168" w14:textId="77777777" w:rsidR="00DA716A" w:rsidRPr="00170BED" w:rsidRDefault="00DA716A" w:rsidP="00E6195F">
            <w:pPr>
              <w:rPr>
                <w:rFonts w:ascii="Arial" w:hAnsi="Arial" w:cs="Arial"/>
              </w:rPr>
            </w:pPr>
          </w:p>
        </w:tc>
      </w:tr>
      <w:tr w:rsidR="00DA716A" w14:paraId="368D4C56" w14:textId="77777777" w:rsidTr="00E6195F">
        <w:trPr>
          <w:trHeight w:val="350"/>
        </w:trPr>
        <w:tc>
          <w:tcPr>
            <w:tcW w:w="2335" w:type="dxa"/>
            <w:tcBorders>
              <w:top w:val="single" w:sz="4" w:space="0" w:color="auto"/>
              <w:left w:val="single" w:sz="4" w:space="0" w:color="auto"/>
              <w:bottom w:val="single" w:sz="4" w:space="0" w:color="auto"/>
              <w:right w:val="single" w:sz="4" w:space="0" w:color="auto"/>
            </w:tcBorders>
            <w:noWrap/>
            <w:hideMark/>
          </w:tcPr>
          <w:p w14:paraId="3B3139EA" w14:textId="77777777" w:rsidR="00DA716A" w:rsidRPr="00170BED" w:rsidRDefault="00DA716A" w:rsidP="00E6195F">
            <w:pPr>
              <w:rPr>
                <w:rFonts w:ascii="Arial" w:hAnsi="Arial" w:cs="Arial"/>
              </w:rPr>
            </w:pPr>
            <w:r w:rsidRPr="00170BED">
              <w:rPr>
                <w:rFonts w:ascii="Arial" w:hAnsi="Arial" w:cs="Arial"/>
              </w:rPr>
              <w:t>Nicole Williams*</w:t>
            </w:r>
          </w:p>
        </w:tc>
        <w:tc>
          <w:tcPr>
            <w:tcW w:w="1024" w:type="dxa"/>
            <w:gridSpan w:val="2"/>
            <w:tcBorders>
              <w:top w:val="single" w:sz="4" w:space="0" w:color="auto"/>
              <w:left w:val="single" w:sz="4" w:space="0" w:color="auto"/>
              <w:bottom w:val="single" w:sz="4" w:space="0" w:color="auto"/>
              <w:right w:val="single" w:sz="4" w:space="0" w:color="auto"/>
            </w:tcBorders>
            <w:noWrap/>
          </w:tcPr>
          <w:p w14:paraId="6A879F52" w14:textId="77777777" w:rsidR="00DA716A" w:rsidRPr="00170BED" w:rsidRDefault="00DA716A" w:rsidP="00E6195F">
            <w:pPr>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6FF7FA68"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174E5E05"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3479B192" w14:textId="77777777" w:rsidR="00DA716A" w:rsidRPr="00170BED" w:rsidRDefault="00DA716A" w:rsidP="00E6195F">
            <w:pPr>
              <w:jc w:val="center"/>
              <w:rPr>
                <w:rFonts w:ascii="Arial" w:hAnsi="Arial" w:cs="Arial"/>
              </w:rPr>
            </w:pPr>
            <w:r w:rsidRPr="00170BED">
              <w:rPr>
                <w:rFonts w:ascii="Arial" w:hAnsi="Arial" w:cs="Arial"/>
              </w:rPr>
              <w:t>XXX</w:t>
            </w:r>
          </w:p>
        </w:tc>
        <w:tc>
          <w:tcPr>
            <w:tcW w:w="2340" w:type="dxa"/>
            <w:tcBorders>
              <w:top w:val="single" w:sz="4" w:space="0" w:color="auto"/>
              <w:left w:val="single" w:sz="4" w:space="0" w:color="auto"/>
              <w:bottom w:val="single" w:sz="4" w:space="0" w:color="auto"/>
              <w:right w:val="single" w:sz="4" w:space="0" w:color="auto"/>
            </w:tcBorders>
          </w:tcPr>
          <w:p w14:paraId="3B9DFA04" w14:textId="77777777" w:rsidR="00DA716A" w:rsidRPr="00170BED" w:rsidRDefault="00DA716A" w:rsidP="00E6195F">
            <w:pPr>
              <w:rPr>
                <w:rFonts w:ascii="Arial" w:hAnsi="Arial" w:cs="Arial"/>
              </w:rPr>
            </w:pPr>
          </w:p>
        </w:tc>
      </w:tr>
      <w:tr w:rsidR="00DA716A" w14:paraId="242A8055"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65B653C2" w14:textId="77777777" w:rsidR="00DA716A" w:rsidRPr="00170BED" w:rsidRDefault="00DA716A" w:rsidP="00E6195F">
            <w:pPr>
              <w:rPr>
                <w:rFonts w:ascii="Arial" w:hAnsi="Arial" w:cs="Arial"/>
              </w:rPr>
            </w:pPr>
            <w:r w:rsidRPr="00170BED">
              <w:rPr>
                <w:rFonts w:ascii="Arial" w:hAnsi="Arial" w:cs="Arial"/>
              </w:rPr>
              <w:t>Robert Garcia*</w:t>
            </w:r>
          </w:p>
        </w:tc>
        <w:tc>
          <w:tcPr>
            <w:tcW w:w="1024" w:type="dxa"/>
            <w:gridSpan w:val="2"/>
            <w:tcBorders>
              <w:top w:val="single" w:sz="4" w:space="0" w:color="auto"/>
              <w:left w:val="single" w:sz="4" w:space="0" w:color="auto"/>
              <w:bottom w:val="single" w:sz="4" w:space="0" w:color="auto"/>
              <w:right w:val="single" w:sz="4" w:space="0" w:color="auto"/>
            </w:tcBorders>
            <w:noWrap/>
          </w:tcPr>
          <w:p w14:paraId="1EB8357C"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1BE8A121"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467A229D"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568EC0A5"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D814B17" w14:textId="77777777" w:rsidR="00DA716A" w:rsidRPr="00170BED" w:rsidRDefault="00DA716A" w:rsidP="00E6195F">
            <w:pPr>
              <w:rPr>
                <w:rFonts w:ascii="Arial" w:hAnsi="Arial" w:cs="Arial"/>
              </w:rPr>
            </w:pPr>
          </w:p>
        </w:tc>
      </w:tr>
      <w:tr w:rsidR="00DA716A" w14:paraId="36387AFC" w14:textId="77777777" w:rsidTr="00E6195F">
        <w:trPr>
          <w:trHeight w:val="350"/>
        </w:trPr>
        <w:tc>
          <w:tcPr>
            <w:tcW w:w="2335" w:type="dxa"/>
            <w:tcBorders>
              <w:top w:val="single" w:sz="4" w:space="0" w:color="auto"/>
              <w:left w:val="single" w:sz="4" w:space="0" w:color="auto"/>
              <w:bottom w:val="single" w:sz="4" w:space="0" w:color="auto"/>
              <w:right w:val="single" w:sz="4" w:space="0" w:color="auto"/>
            </w:tcBorders>
            <w:noWrap/>
          </w:tcPr>
          <w:p w14:paraId="0D8A0197" w14:textId="77777777" w:rsidR="00DA716A" w:rsidRPr="00170BED" w:rsidRDefault="00DA716A" w:rsidP="00E6195F">
            <w:pPr>
              <w:rPr>
                <w:rFonts w:ascii="Arial" w:hAnsi="Arial" w:cs="Arial"/>
              </w:rPr>
            </w:pPr>
            <w:proofErr w:type="spellStart"/>
            <w:r w:rsidRPr="00170BED">
              <w:rPr>
                <w:rFonts w:ascii="Arial" w:hAnsi="Arial" w:cs="Arial"/>
              </w:rPr>
              <w:t>Tarj</w:t>
            </w:r>
            <w:proofErr w:type="spellEnd"/>
            <w:r w:rsidRPr="00170BED">
              <w:rPr>
                <w:rFonts w:ascii="Arial" w:hAnsi="Arial" w:cs="Arial"/>
              </w:rPr>
              <w:t xml:space="preserve"> Hamilton*</w:t>
            </w:r>
          </w:p>
        </w:tc>
        <w:tc>
          <w:tcPr>
            <w:tcW w:w="1024" w:type="dxa"/>
            <w:gridSpan w:val="2"/>
            <w:tcBorders>
              <w:top w:val="single" w:sz="4" w:space="0" w:color="auto"/>
              <w:left w:val="single" w:sz="4" w:space="0" w:color="auto"/>
              <w:bottom w:val="single" w:sz="4" w:space="0" w:color="auto"/>
              <w:right w:val="single" w:sz="4" w:space="0" w:color="auto"/>
            </w:tcBorders>
            <w:noWrap/>
          </w:tcPr>
          <w:p w14:paraId="026BC6FD" w14:textId="77777777" w:rsidR="00DA716A" w:rsidRPr="00170BED" w:rsidRDefault="00DA716A" w:rsidP="00E6195F">
            <w:pPr>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7BBD962C"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33371404"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6307BBF0" w14:textId="77777777" w:rsidR="00DA716A" w:rsidRPr="00170BED" w:rsidRDefault="00DA716A" w:rsidP="00E6195F">
            <w:pPr>
              <w:jc w:val="center"/>
              <w:rPr>
                <w:rFonts w:ascii="Arial" w:hAnsi="Arial" w:cs="Arial"/>
              </w:rPr>
            </w:pPr>
            <w:r w:rsidRPr="00170BED">
              <w:rPr>
                <w:rFonts w:ascii="Arial" w:hAnsi="Arial" w:cs="Arial"/>
              </w:rPr>
              <w:t>XX</w:t>
            </w:r>
          </w:p>
        </w:tc>
        <w:tc>
          <w:tcPr>
            <w:tcW w:w="2340" w:type="dxa"/>
            <w:tcBorders>
              <w:top w:val="single" w:sz="4" w:space="0" w:color="auto"/>
              <w:left w:val="single" w:sz="4" w:space="0" w:color="auto"/>
              <w:bottom w:val="single" w:sz="4" w:space="0" w:color="auto"/>
              <w:right w:val="single" w:sz="4" w:space="0" w:color="auto"/>
            </w:tcBorders>
          </w:tcPr>
          <w:p w14:paraId="3AC1C1E6" w14:textId="77777777" w:rsidR="00DA716A" w:rsidRPr="00170BED" w:rsidRDefault="00DA716A" w:rsidP="00E6195F">
            <w:pPr>
              <w:rPr>
                <w:rFonts w:ascii="Arial" w:hAnsi="Arial" w:cs="Arial"/>
              </w:rPr>
            </w:pPr>
          </w:p>
        </w:tc>
      </w:tr>
      <w:tr w:rsidR="00DA716A" w14:paraId="586BE1C5" w14:textId="77777777" w:rsidTr="00E6195F">
        <w:trPr>
          <w:trHeight w:val="278"/>
        </w:trPr>
        <w:tc>
          <w:tcPr>
            <w:tcW w:w="2335" w:type="dxa"/>
            <w:tcBorders>
              <w:top w:val="single" w:sz="4" w:space="0" w:color="auto"/>
              <w:left w:val="single" w:sz="4" w:space="0" w:color="auto"/>
              <w:bottom w:val="single" w:sz="4" w:space="0" w:color="auto"/>
              <w:right w:val="single" w:sz="4" w:space="0" w:color="auto"/>
            </w:tcBorders>
            <w:noWrap/>
          </w:tcPr>
          <w:p w14:paraId="2FD2D4A3" w14:textId="77777777" w:rsidR="00DA716A" w:rsidRPr="00170BED" w:rsidRDefault="00DA716A" w:rsidP="00E6195F">
            <w:pPr>
              <w:rPr>
                <w:rFonts w:ascii="Arial" w:hAnsi="Arial" w:cs="Arial"/>
              </w:rPr>
            </w:pPr>
            <w:r w:rsidRPr="00170BED">
              <w:rPr>
                <w:rFonts w:ascii="Arial" w:hAnsi="Arial" w:cs="Arial"/>
              </w:rPr>
              <w:t>Tim Delaney*</w:t>
            </w:r>
          </w:p>
        </w:tc>
        <w:tc>
          <w:tcPr>
            <w:tcW w:w="1024" w:type="dxa"/>
            <w:gridSpan w:val="2"/>
            <w:tcBorders>
              <w:top w:val="single" w:sz="4" w:space="0" w:color="auto"/>
              <w:left w:val="single" w:sz="4" w:space="0" w:color="auto"/>
              <w:bottom w:val="single" w:sz="4" w:space="0" w:color="auto"/>
              <w:right w:val="single" w:sz="4" w:space="0" w:color="auto"/>
            </w:tcBorders>
            <w:noWrap/>
          </w:tcPr>
          <w:p w14:paraId="463448CE"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5ED9EDA3"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697E6825"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316E3CCB"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6D1EFA0E" w14:textId="77777777" w:rsidR="00DA716A" w:rsidRPr="00170BED" w:rsidRDefault="00DA716A" w:rsidP="00E6195F">
            <w:pPr>
              <w:rPr>
                <w:rFonts w:ascii="Arial" w:hAnsi="Arial" w:cs="Arial"/>
              </w:rPr>
            </w:pPr>
          </w:p>
        </w:tc>
      </w:tr>
      <w:tr w:rsidR="00DA716A" w14:paraId="2AA2671D"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3DC137FB" w14:textId="77777777" w:rsidR="00DA716A" w:rsidRPr="00170BED" w:rsidRDefault="00DA716A" w:rsidP="00E6195F">
            <w:pPr>
              <w:rPr>
                <w:rFonts w:ascii="Arial" w:hAnsi="Arial" w:cs="Arial"/>
              </w:rPr>
            </w:pPr>
            <w:r w:rsidRPr="00170BED">
              <w:rPr>
                <w:rFonts w:ascii="Arial" w:hAnsi="Arial" w:cs="Arial"/>
              </w:rPr>
              <w:t>Alice Higginbotham</w:t>
            </w:r>
          </w:p>
        </w:tc>
        <w:tc>
          <w:tcPr>
            <w:tcW w:w="1024" w:type="dxa"/>
            <w:gridSpan w:val="2"/>
            <w:tcBorders>
              <w:top w:val="single" w:sz="4" w:space="0" w:color="auto"/>
              <w:left w:val="single" w:sz="4" w:space="0" w:color="auto"/>
              <w:bottom w:val="single" w:sz="4" w:space="0" w:color="auto"/>
              <w:right w:val="single" w:sz="4" w:space="0" w:color="auto"/>
            </w:tcBorders>
            <w:noWrap/>
          </w:tcPr>
          <w:p w14:paraId="388D63DD" w14:textId="77777777" w:rsidR="00DA716A" w:rsidRPr="00170BED" w:rsidRDefault="00DA716A" w:rsidP="00E6195F">
            <w:pPr>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233CDA4C"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708F543F"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459FEF65" w14:textId="77777777" w:rsidR="00DA716A" w:rsidRPr="00170BED" w:rsidRDefault="00DA716A" w:rsidP="00E6195F">
            <w:pPr>
              <w:jc w:val="center"/>
              <w:rPr>
                <w:rFonts w:ascii="Arial" w:hAnsi="Arial" w:cs="Arial"/>
              </w:rPr>
            </w:pPr>
            <w:r w:rsidRPr="00170BED">
              <w:rPr>
                <w:rFonts w:ascii="Arial" w:hAnsi="Arial" w:cs="Arial"/>
              </w:rPr>
              <w:t>X</w:t>
            </w:r>
          </w:p>
        </w:tc>
        <w:tc>
          <w:tcPr>
            <w:tcW w:w="2340" w:type="dxa"/>
            <w:tcBorders>
              <w:top w:val="single" w:sz="4" w:space="0" w:color="auto"/>
              <w:left w:val="single" w:sz="4" w:space="0" w:color="auto"/>
              <w:bottom w:val="single" w:sz="4" w:space="0" w:color="auto"/>
              <w:right w:val="single" w:sz="4" w:space="0" w:color="auto"/>
            </w:tcBorders>
          </w:tcPr>
          <w:p w14:paraId="23AFCEEF" w14:textId="77777777" w:rsidR="00DA716A" w:rsidRPr="00170BED" w:rsidRDefault="00DA716A" w:rsidP="00E6195F">
            <w:pPr>
              <w:rPr>
                <w:rFonts w:ascii="Arial" w:hAnsi="Arial" w:cs="Arial"/>
              </w:rPr>
            </w:pPr>
            <w:r w:rsidRPr="00170BED">
              <w:rPr>
                <w:rFonts w:ascii="Arial" w:hAnsi="Arial" w:cs="Arial"/>
              </w:rPr>
              <w:t xml:space="preserve">Dyslexia </w:t>
            </w:r>
            <w:proofErr w:type="spellStart"/>
            <w:r w:rsidRPr="00170BED">
              <w:rPr>
                <w:rFonts w:ascii="Arial" w:hAnsi="Arial" w:cs="Arial"/>
              </w:rPr>
              <w:t>Assoc</w:t>
            </w:r>
            <w:proofErr w:type="spellEnd"/>
          </w:p>
        </w:tc>
      </w:tr>
      <w:tr w:rsidR="00DA716A" w14:paraId="1217DA93"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335A9788" w14:textId="77777777" w:rsidR="00DA716A" w:rsidRPr="00170BED" w:rsidRDefault="00DA716A" w:rsidP="00E6195F">
            <w:pPr>
              <w:rPr>
                <w:rFonts w:ascii="Arial" w:hAnsi="Arial" w:cs="Arial"/>
              </w:rPr>
            </w:pPr>
            <w:r w:rsidRPr="00170BED">
              <w:rPr>
                <w:rFonts w:ascii="Arial" w:hAnsi="Arial" w:cs="Arial"/>
              </w:rPr>
              <w:t xml:space="preserve">Anne </w:t>
            </w:r>
            <w:proofErr w:type="spellStart"/>
            <w:r w:rsidRPr="00170BED">
              <w:rPr>
                <w:rFonts w:ascii="Arial" w:hAnsi="Arial" w:cs="Arial"/>
              </w:rPr>
              <w:t>Jayes</w:t>
            </w:r>
            <w:proofErr w:type="spellEnd"/>
          </w:p>
        </w:tc>
        <w:tc>
          <w:tcPr>
            <w:tcW w:w="1024" w:type="dxa"/>
            <w:gridSpan w:val="2"/>
            <w:tcBorders>
              <w:top w:val="single" w:sz="4" w:space="0" w:color="auto"/>
              <w:left w:val="single" w:sz="4" w:space="0" w:color="auto"/>
              <w:bottom w:val="single" w:sz="4" w:space="0" w:color="auto"/>
              <w:right w:val="single" w:sz="4" w:space="0" w:color="auto"/>
            </w:tcBorders>
            <w:noWrap/>
          </w:tcPr>
          <w:p w14:paraId="357407A3"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3F55B9C7"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56C4DEA9"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599ECB4A"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BE9C42E" w14:textId="77777777" w:rsidR="00DA716A" w:rsidRPr="00170BED" w:rsidRDefault="00DA716A" w:rsidP="00E6195F">
            <w:pPr>
              <w:rPr>
                <w:rFonts w:ascii="Arial" w:hAnsi="Arial" w:cs="Arial"/>
              </w:rPr>
            </w:pPr>
            <w:r w:rsidRPr="00170BED">
              <w:rPr>
                <w:rFonts w:ascii="Arial" w:hAnsi="Arial" w:cs="Arial"/>
              </w:rPr>
              <w:t>Lighthouse LA</w:t>
            </w:r>
          </w:p>
        </w:tc>
      </w:tr>
      <w:tr w:rsidR="00DA716A" w14:paraId="41A86E94"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38290648" w14:textId="77777777" w:rsidR="00DA716A" w:rsidRPr="00170BED" w:rsidRDefault="00DA716A" w:rsidP="00E6195F">
            <w:pPr>
              <w:rPr>
                <w:rFonts w:ascii="Arial" w:hAnsi="Arial" w:cs="Arial"/>
              </w:rPr>
            </w:pPr>
            <w:r w:rsidRPr="00170BED">
              <w:rPr>
                <w:rFonts w:ascii="Arial" w:hAnsi="Arial" w:cs="Arial"/>
              </w:rPr>
              <w:t>Brenda Sharp</w:t>
            </w:r>
          </w:p>
        </w:tc>
        <w:tc>
          <w:tcPr>
            <w:tcW w:w="1024" w:type="dxa"/>
            <w:gridSpan w:val="2"/>
            <w:tcBorders>
              <w:top w:val="single" w:sz="4" w:space="0" w:color="auto"/>
              <w:left w:val="single" w:sz="4" w:space="0" w:color="auto"/>
              <w:bottom w:val="single" w:sz="4" w:space="0" w:color="auto"/>
              <w:right w:val="single" w:sz="4" w:space="0" w:color="auto"/>
            </w:tcBorders>
            <w:noWrap/>
          </w:tcPr>
          <w:p w14:paraId="18E2B992"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4CF5DF78"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0F8AD8BC"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5CA96B7A"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6A8D1696" w14:textId="77777777" w:rsidR="00DA716A" w:rsidRPr="00170BED" w:rsidRDefault="00DA716A" w:rsidP="00E6195F">
            <w:pPr>
              <w:rPr>
                <w:rFonts w:ascii="Arial" w:hAnsi="Arial" w:cs="Arial"/>
              </w:rPr>
            </w:pPr>
            <w:r w:rsidRPr="00170BED">
              <w:rPr>
                <w:rFonts w:ascii="Arial" w:hAnsi="Arial" w:cs="Arial"/>
              </w:rPr>
              <w:t>LDH-OCDD</w:t>
            </w:r>
          </w:p>
        </w:tc>
      </w:tr>
      <w:tr w:rsidR="00DA716A" w14:paraId="0CFE8021"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75A707CB" w14:textId="77777777" w:rsidR="00DA716A" w:rsidRPr="00170BED" w:rsidRDefault="00DA716A" w:rsidP="00E6195F">
            <w:pPr>
              <w:rPr>
                <w:rFonts w:ascii="Arial" w:hAnsi="Arial" w:cs="Arial"/>
              </w:rPr>
            </w:pPr>
            <w:r w:rsidRPr="00170BED">
              <w:rPr>
                <w:rFonts w:ascii="Arial" w:hAnsi="Arial" w:cs="Arial"/>
              </w:rPr>
              <w:t xml:space="preserve">Brock </w:t>
            </w:r>
            <w:proofErr w:type="spellStart"/>
            <w:r w:rsidRPr="00170BED">
              <w:rPr>
                <w:rFonts w:ascii="Arial" w:hAnsi="Arial" w:cs="Arial"/>
              </w:rPr>
              <w:t>Banos</w:t>
            </w:r>
            <w:proofErr w:type="spellEnd"/>
          </w:p>
        </w:tc>
        <w:tc>
          <w:tcPr>
            <w:tcW w:w="1024" w:type="dxa"/>
            <w:gridSpan w:val="2"/>
            <w:tcBorders>
              <w:top w:val="single" w:sz="4" w:space="0" w:color="auto"/>
              <w:left w:val="single" w:sz="4" w:space="0" w:color="auto"/>
              <w:bottom w:val="single" w:sz="4" w:space="0" w:color="auto"/>
              <w:right w:val="single" w:sz="4" w:space="0" w:color="auto"/>
            </w:tcBorders>
            <w:noWrap/>
          </w:tcPr>
          <w:p w14:paraId="23E2E365"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523A5BDA"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23E2A2F2"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4891F535"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2278BD2F" w14:textId="77777777" w:rsidR="00DA716A" w:rsidRPr="00170BED" w:rsidRDefault="00DA716A" w:rsidP="00E6195F">
            <w:pPr>
              <w:rPr>
                <w:rFonts w:ascii="Arial" w:hAnsi="Arial" w:cs="Arial"/>
              </w:rPr>
            </w:pPr>
            <w:r w:rsidRPr="00170BED">
              <w:rPr>
                <w:rFonts w:ascii="Arial" w:hAnsi="Arial" w:cs="Arial"/>
              </w:rPr>
              <w:t>Special Olympics LA</w:t>
            </w:r>
          </w:p>
        </w:tc>
      </w:tr>
      <w:tr w:rsidR="00DA716A" w14:paraId="7458BDBF"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1A86337A" w14:textId="77777777" w:rsidR="00DA716A" w:rsidRPr="00170BED" w:rsidRDefault="00DA716A" w:rsidP="00E6195F">
            <w:pPr>
              <w:rPr>
                <w:rFonts w:ascii="Arial" w:hAnsi="Arial" w:cs="Arial"/>
              </w:rPr>
            </w:pPr>
            <w:r w:rsidRPr="00170BED">
              <w:rPr>
                <w:rFonts w:ascii="Arial" w:hAnsi="Arial" w:cs="Arial"/>
              </w:rPr>
              <w:t>Faith Boudreaux</w:t>
            </w:r>
          </w:p>
        </w:tc>
        <w:tc>
          <w:tcPr>
            <w:tcW w:w="1024" w:type="dxa"/>
            <w:gridSpan w:val="2"/>
            <w:tcBorders>
              <w:top w:val="single" w:sz="4" w:space="0" w:color="auto"/>
              <w:left w:val="single" w:sz="4" w:space="0" w:color="auto"/>
              <w:bottom w:val="single" w:sz="4" w:space="0" w:color="auto"/>
              <w:right w:val="single" w:sz="4" w:space="0" w:color="auto"/>
            </w:tcBorders>
            <w:noWrap/>
          </w:tcPr>
          <w:p w14:paraId="29719FB8"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07092BDD"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05E484D8"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2AC917DB"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FA4E7AC" w14:textId="77777777" w:rsidR="00DA716A" w:rsidRPr="00170BED" w:rsidRDefault="00DA716A" w:rsidP="00E6195F">
            <w:pPr>
              <w:rPr>
                <w:rFonts w:ascii="Arial" w:hAnsi="Arial" w:cs="Arial"/>
              </w:rPr>
            </w:pPr>
            <w:r w:rsidRPr="00170BED">
              <w:rPr>
                <w:rFonts w:ascii="Arial" w:hAnsi="Arial" w:cs="Arial"/>
              </w:rPr>
              <w:t>LDH-OPH</w:t>
            </w:r>
          </w:p>
        </w:tc>
      </w:tr>
      <w:tr w:rsidR="00DA716A" w14:paraId="494E145F"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0B7449CB" w14:textId="77777777" w:rsidR="00DA716A" w:rsidRPr="00170BED" w:rsidRDefault="00DA716A" w:rsidP="00E6195F">
            <w:pPr>
              <w:rPr>
                <w:rFonts w:ascii="Arial" w:hAnsi="Arial" w:cs="Arial"/>
              </w:rPr>
            </w:pPr>
            <w:r w:rsidRPr="00170BED">
              <w:rPr>
                <w:rFonts w:ascii="Arial" w:hAnsi="Arial" w:cs="Arial"/>
              </w:rPr>
              <w:t>Kelli Peterson</w:t>
            </w:r>
          </w:p>
        </w:tc>
        <w:tc>
          <w:tcPr>
            <w:tcW w:w="1024" w:type="dxa"/>
            <w:gridSpan w:val="2"/>
            <w:tcBorders>
              <w:top w:val="single" w:sz="4" w:space="0" w:color="auto"/>
              <w:left w:val="single" w:sz="4" w:space="0" w:color="auto"/>
              <w:bottom w:val="single" w:sz="4" w:space="0" w:color="auto"/>
              <w:right w:val="single" w:sz="4" w:space="0" w:color="auto"/>
            </w:tcBorders>
            <w:noWrap/>
          </w:tcPr>
          <w:p w14:paraId="073F9889" w14:textId="77777777" w:rsidR="00DA716A" w:rsidRPr="00170BED" w:rsidRDefault="00DA716A" w:rsidP="00E6195F">
            <w:pPr>
              <w:jc w:val="center"/>
              <w:rPr>
                <w:rFonts w:ascii="Arial" w:hAnsi="Arial" w:cs="Arial"/>
              </w:rPr>
            </w:pPr>
          </w:p>
        </w:tc>
        <w:tc>
          <w:tcPr>
            <w:tcW w:w="866" w:type="dxa"/>
            <w:tcBorders>
              <w:top w:val="single" w:sz="4" w:space="0" w:color="auto"/>
              <w:left w:val="single" w:sz="4" w:space="0" w:color="auto"/>
              <w:bottom w:val="single" w:sz="4" w:space="0" w:color="auto"/>
              <w:right w:val="single" w:sz="4" w:space="0" w:color="auto"/>
            </w:tcBorders>
          </w:tcPr>
          <w:p w14:paraId="2DCB848E" w14:textId="77777777" w:rsidR="00DA716A" w:rsidRPr="00170BED" w:rsidRDefault="00DA716A" w:rsidP="00E6195F">
            <w:pPr>
              <w:jc w:val="center"/>
              <w:rPr>
                <w:rFonts w:ascii="Arial" w:hAnsi="Arial" w:cs="Arial"/>
              </w:rPr>
            </w:pPr>
            <w:r w:rsidRPr="00170BED">
              <w:rPr>
                <w:rFonts w:ascii="Arial" w:hAnsi="Arial" w:cs="Arial"/>
              </w:rPr>
              <w:t>√</w:t>
            </w:r>
          </w:p>
        </w:tc>
        <w:tc>
          <w:tcPr>
            <w:tcW w:w="2070" w:type="dxa"/>
            <w:gridSpan w:val="2"/>
            <w:tcBorders>
              <w:top w:val="single" w:sz="4" w:space="0" w:color="auto"/>
              <w:left w:val="single" w:sz="4" w:space="0" w:color="auto"/>
              <w:bottom w:val="single" w:sz="4" w:space="0" w:color="auto"/>
              <w:right w:val="single" w:sz="4" w:space="0" w:color="auto"/>
            </w:tcBorders>
            <w:noWrap/>
          </w:tcPr>
          <w:p w14:paraId="73A90BAE" w14:textId="77777777" w:rsidR="00DA716A" w:rsidRPr="00170BED" w:rsidRDefault="00DA716A" w:rsidP="00E6195F">
            <w:pPr>
              <w:jc w:val="center"/>
              <w:rPr>
                <w:rFonts w:ascii="Arial" w:hAnsi="Arial" w:cs="Arial"/>
              </w:rPr>
            </w:pPr>
            <w:bookmarkStart w:id="0" w:name="_GoBack"/>
            <w:r w:rsidRPr="00170BED">
              <w:rPr>
                <w:rFonts w:ascii="Arial" w:hAnsi="Arial" w:cs="Arial"/>
              </w:rPr>
              <w:t>Chauney McElwee</w:t>
            </w:r>
            <w:bookmarkEnd w:id="0"/>
          </w:p>
        </w:tc>
        <w:tc>
          <w:tcPr>
            <w:tcW w:w="990" w:type="dxa"/>
            <w:tcBorders>
              <w:top w:val="single" w:sz="4" w:space="0" w:color="auto"/>
              <w:left w:val="single" w:sz="4" w:space="0" w:color="auto"/>
              <w:bottom w:val="single" w:sz="4" w:space="0" w:color="auto"/>
              <w:right w:val="single" w:sz="4" w:space="0" w:color="auto"/>
            </w:tcBorders>
            <w:noWrap/>
          </w:tcPr>
          <w:p w14:paraId="37321915"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17F912AC" w14:textId="77777777" w:rsidR="00DA716A" w:rsidRPr="00170BED" w:rsidRDefault="00DA716A" w:rsidP="00E6195F">
            <w:pPr>
              <w:rPr>
                <w:rFonts w:ascii="Arial" w:hAnsi="Arial" w:cs="Arial"/>
              </w:rPr>
            </w:pPr>
            <w:r w:rsidRPr="00170BED">
              <w:rPr>
                <w:rFonts w:ascii="Arial" w:hAnsi="Arial" w:cs="Arial"/>
              </w:rPr>
              <w:t>LDE</w:t>
            </w:r>
          </w:p>
        </w:tc>
      </w:tr>
      <w:tr w:rsidR="00DA716A" w14:paraId="07F858C0"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537049B7" w14:textId="77777777" w:rsidR="00DA716A" w:rsidRPr="00170BED" w:rsidRDefault="00DA716A" w:rsidP="00E6195F">
            <w:pPr>
              <w:rPr>
                <w:rFonts w:ascii="Arial" w:hAnsi="Arial" w:cs="Arial"/>
              </w:rPr>
            </w:pPr>
            <w:r w:rsidRPr="00170BED">
              <w:rPr>
                <w:rFonts w:ascii="Arial" w:hAnsi="Arial" w:cs="Arial"/>
              </w:rPr>
              <w:t>Melissa Bayham</w:t>
            </w:r>
          </w:p>
        </w:tc>
        <w:tc>
          <w:tcPr>
            <w:tcW w:w="1024" w:type="dxa"/>
            <w:gridSpan w:val="2"/>
            <w:tcBorders>
              <w:top w:val="single" w:sz="4" w:space="0" w:color="auto"/>
              <w:left w:val="single" w:sz="4" w:space="0" w:color="auto"/>
              <w:bottom w:val="single" w:sz="4" w:space="0" w:color="auto"/>
              <w:right w:val="single" w:sz="4" w:space="0" w:color="auto"/>
            </w:tcBorders>
            <w:noWrap/>
          </w:tcPr>
          <w:p w14:paraId="15C8DD15" w14:textId="77777777" w:rsidR="00DA716A" w:rsidRPr="00170BED" w:rsidRDefault="00DA716A" w:rsidP="00E6195F">
            <w:pPr>
              <w:jc w:val="center"/>
              <w:rPr>
                <w:rFonts w:ascii="Arial" w:hAnsi="Arial" w:cs="Arial"/>
              </w:rPr>
            </w:pPr>
            <w:r w:rsidRPr="00170BED">
              <w:rPr>
                <w:rFonts w:ascii="Arial" w:hAnsi="Arial" w:cs="Arial"/>
              </w:rPr>
              <w:t>√</w:t>
            </w:r>
          </w:p>
        </w:tc>
        <w:tc>
          <w:tcPr>
            <w:tcW w:w="866" w:type="dxa"/>
            <w:tcBorders>
              <w:top w:val="single" w:sz="4" w:space="0" w:color="auto"/>
              <w:left w:val="single" w:sz="4" w:space="0" w:color="auto"/>
              <w:bottom w:val="single" w:sz="4" w:space="0" w:color="auto"/>
              <w:right w:val="single" w:sz="4" w:space="0" w:color="auto"/>
            </w:tcBorders>
          </w:tcPr>
          <w:p w14:paraId="55D61BCF" w14:textId="77777777" w:rsidR="00DA716A" w:rsidRPr="00170BED" w:rsidRDefault="00DA716A" w:rsidP="00E6195F">
            <w:pPr>
              <w:jc w:val="center"/>
              <w:rPr>
                <w:rFonts w:ascii="Arial" w:hAnsi="Arial" w:cs="Arial"/>
              </w:rPr>
            </w:pPr>
          </w:p>
        </w:tc>
        <w:tc>
          <w:tcPr>
            <w:tcW w:w="2070" w:type="dxa"/>
            <w:gridSpan w:val="2"/>
            <w:tcBorders>
              <w:top w:val="single" w:sz="4" w:space="0" w:color="auto"/>
              <w:left w:val="single" w:sz="4" w:space="0" w:color="auto"/>
              <w:bottom w:val="single" w:sz="4" w:space="0" w:color="auto"/>
              <w:right w:val="single" w:sz="4" w:space="0" w:color="auto"/>
            </w:tcBorders>
            <w:noWrap/>
          </w:tcPr>
          <w:p w14:paraId="11F5C259" w14:textId="77777777" w:rsidR="00DA716A" w:rsidRPr="00170BED" w:rsidRDefault="00DA716A" w:rsidP="00E6195F">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noWrap/>
          </w:tcPr>
          <w:p w14:paraId="1C2D8443" w14:textId="77777777" w:rsidR="00DA716A" w:rsidRPr="00170BED" w:rsidRDefault="00DA716A" w:rsidP="00E6195F">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1937AD19" w14:textId="77777777" w:rsidR="00DA716A" w:rsidRPr="00170BED" w:rsidRDefault="00DA716A" w:rsidP="00E6195F">
            <w:pPr>
              <w:rPr>
                <w:rFonts w:ascii="Arial" w:hAnsi="Arial" w:cs="Arial"/>
              </w:rPr>
            </w:pPr>
            <w:r w:rsidRPr="00170BED">
              <w:rPr>
                <w:rFonts w:ascii="Arial" w:hAnsi="Arial" w:cs="Arial"/>
              </w:rPr>
              <w:t>LWC- LRS</w:t>
            </w:r>
          </w:p>
        </w:tc>
      </w:tr>
      <w:tr w:rsidR="00DA716A" w14:paraId="69E6639A" w14:textId="77777777" w:rsidTr="00E6195F">
        <w:trPr>
          <w:trHeight w:val="233"/>
        </w:trPr>
        <w:tc>
          <w:tcPr>
            <w:tcW w:w="2335" w:type="dxa"/>
            <w:tcBorders>
              <w:top w:val="single" w:sz="4" w:space="0" w:color="auto"/>
              <w:left w:val="single" w:sz="4" w:space="0" w:color="auto"/>
              <w:bottom w:val="single" w:sz="4" w:space="0" w:color="auto"/>
              <w:right w:val="single" w:sz="4" w:space="0" w:color="auto"/>
            </w:tcBorders>
            <w:noWrap/>
          </w:tcPr>
          <w:p w14:paraId="5D7167DC" w14:textId="77777777" w:rsidR="00DA716A" w:rsidRPr="00B63040" w:rsidRDefault="00DA716A" w:rsidP="00E6195F">
            <w:pPr>
              <w:rPr>
                <w:rFonts w:ascii="Arial" w:hAnsi="Arial" w:cs="Arial"/>
                <w:i/>
              </w:rPr>
            </w:pPr>
            <w:r w:rsidRPr="00B63040">
              <w:rPr>
                <w:rFonts w:ascii="Arial" w:hAnsi="Arial" w:cs="Arial"/>
                <w:i/>
              </w:rPr>
              <w:t>Lynette Fontenot*</w:t>
            </w:r>
          </w:p>
        </w:tc>
        <w:tc>
          <w:tcPr>
            <w:tcW w:w="1024" w:type="dxa"/>
            <w:gridSpan w:val="2"/>
            <w:tcBorders>
              <w:top w:val="single" w:sz="4" w:space="0" w:color="auto"/>
              <w:left w:val="single" w:sz="4" w:space="0" w:color="auto"/>
              <w:bottom w:val="single" w:sz="4" w:space="0" w:color="auto"/>
              <w:right w:val="single" w:sz="4" w:space="0" w:color="auto"/>
            </w:tcBorders>
            <w:noWrap/>
          </w:tcPr>
          <w:p w14:paraId="62AA3FE8" w14:textId="77777777" w:rsidR="00DA716A" w:rsidRPr="00B63040" w:rsidRDefault="00DA716A" w:rsidP="00E6195F">
            <w:pPr>
              <w:jc w:val="center"/>
              <w:rPr>
                <w:rFonts w:ascii="Arial" w:hAnsi="Arial" w:cs="Arial"/>
                <w:i/>
              </w:rPr>
            </w:pPr>
          </w:p>
        </w:tc>
        <w:tc>
          <w:tcPr>
            <w:tcW w:w="866" w:type="dxa"/>
            <w:tcBorders>
              <w:top w:val="single" w:sz="4" w:space="0" w:color="auto"/>
              <w:left w:val="single" w:sz="4" w:space="0" w:color="auto"/>
              <w:bottom w:val="single" w:sz="4" w:space="0" w:color="auto"/>
              <w:right w:val="single" w:sz="4" w:space="0" w:color="auto"/>
            </w:tcBorders>
          </w:tcPr>
          <w:p w14:paraId="38629115" w14:textId="77777777" w:rsidR="00DA716A" w:rsidRPr="00B63040" w:rsidRDefault="00DA716A" w:rsidP="00E6195F">
            <w:pPr>
              <w:jc w:val="center"/>
              <w:rPr>
                <w:rFonts w:ascii="Arial" w:hAnsi="Arial" w:cs="Arial"/>
                <w:i/>
              </w:rPr>
            </w:pPr>
          </w:p>
        </w:tc>
        <w:tc>
          <w:tcPr>
            <w:tcW w:w="2070" w:type="dxa"/>
            <w:gridSpan w:val="2"/>
            <w:tcBorders>
              <w:top w:val="single" w:sz="4" w:space="0" w:color="auto"/>
              <w:left w:val="single" w:sz="4" w:space="0" w:color="auto"/>
              <w:bottom w:val="single" w:sz="4" w:space="0" w:color="auto"/>
              <w:right w:val="single" w:sz="4" w:space="0" w:color="auto"/>
            </w:tcBorders>
            <w:noWrap/>
          </w:tcPr>
          <w:p w14:paraId="38649863" w14:textId="77777777" w:rsidR="00DA716A" w:rsidRPr="00B63040" w:rsidRDefault="00DA716A" w:rsidP="00E6195F">
            <w:pPr>
              <w:jc w:val="center"/>
              <w:rPr>
                <w:rFonts w:ascii="Arial" w:hAnsi="Arial" w:cs="Arial"/>
                <w:i/>
              </w:rPr>
            </w:pPr>
          </w:p>
        </w:tc>
        <w:tc>
          <w:tcPr>
            <w:tcW w:w="990" w:type="dxa"/>
            <w:tcBorders>
              <w:top w:val="single" w:sz="4" w:space="0" w:color="auto"/>
              <w:left w:val="single" w:sz="4" w:space="0" w:color="auto"/>
              <w:bottom w:val="single" w:sz="4" w:space="0" w:color="auto"/>
              <w:right w:val="single" w:sz="4" w:space="0" w:color="auto"/>
            </w:tcBorders>
            <w:noWrap/>
          </w:tcPr>
          <w:p w14:paraId="0636EBEE" w14:textId="77777777" w:rsidR="00DA716A" w:rsidRPr="00B63040" w:rsidRDefault="00DA716A" w:rsidP="00E6195F">
            <w:pPr>
              <w:jc w:val="center"/>
              <w:rPr>
                <w:rFonts w:ascii="Arial" w:hAnsi="Arial" w:cs="Arial"/>
                <w:i/>
              </w:rPr>
            </w:pPr>
            <w:r w:rsidRPr="00B63040">
              <w:rPr>
                <w:rFonts w:ascii="Arial" w:hAnsi="Arial" w:cs="Arial"/>
                <w:i/>
              </w:rPr>
              <w:t>X</w:t>
            </w:r>
          </w:p>
        </w:tc>
        <w:tc>
          <w:tcPr>
            <w:tcW w:w="2340" w:type="dxa"/>
            <w:tcBorders>
              <w:top w:val="single" w:sz="4" w:space="0" w:color="auto"/>
              <w:left w:val="single" w:sz="4" w:space="0" w:color="auto"/>
              <w:bottom w:val="single" w:sz="4" w:space="0" w:color="auto"/>
              <w:right w:val="single" w:sz="4" w:space="0" w:color="auto"/>
            </w:tcBorders>
          </w:tcPr>
          <w:p w14:paraId="0405B466" w14:textId="77777777" w:rsidR="00DA716A" w:rsidRPr="00B63040" w:rsidRDefault="00DA716A" w:rsidP="00E6195F">
            <w:pPr>
              <w:rPr>
                <w:rFonts w:ascii="Arial" w:hAnsi="Arial" w:cs="Arial"/>
                <w:i/>
              </w:rPr>
            </w:pPr>
            <w:r w:rsidRPr="00B63040">
              <w:rPr>
                <w:rFonts w:ascii="Arial" w:hAnsi="Arial" w:cs="Arial"/>
                <w:i/>
              </w:rPr>
              <w:t>GACDA Chairperson</w:t>
            </w:r>
          </w:p>
        </w:tc>
      </w:tr>
      <w:tr w:rsidR="00DA716A" w14:paraId="3325A248"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4687EDC7" w14:textId="77777777" w:rsidR="00DA716A" w:rsidRPr="00B63040" w:rsidRDefault="00DA716A" w:rsidP="00E6195F">
            <w:pPr>
              <w:rPr>
                <w:rFonts w:ascii="Arial" w:hAnsi="Arial" w:cs="Arial"/>
                <w:i/>
              </w:rPr>
            </w:pPr>
            <w:r w:rsidRPr="00B63040">
              <w:rPr>
                <w:rFonts w:ascii="Arial" w:hAnsi="Arial" w:cs="Arial"/>
                <w:i/>
              </w:rPr>
              <w:t>Kathy Allen*</w:t>
            </w:r>
          </w:p>
        </w:tc>
        <w:tc>
          <w:tcPr>
            <w:tcW w:w="1024" w:type="dxa"/>
            <w:gridSpan w:val="2"/>
            <w:tcBorders>
              <w:top w:val="single" w:sz="4" w:space="0" w:color="auto"/>
              <w:left w:val="single" w:sz="4" w:space="0" w:color="auto"/>
              <w:bottom w:val="single" w:sz="4" w:space="0" w:color="auto"/>
              <w:right w:val="single" w:sz="4" w:space="0" w:color="auto"/>
            </w:tcBorders>
            <w:noWrap/>
          </w:tcPr>
          <w:p w14:paraId="67B9B52C" w14:textId="77777777" w:rsidR="00DA716A" w:rsidRPr="00B63040" w:rsidRDefault="00DA716A" w:rsidP="00E6195F">
            <w:pPr>
              <w:jc w:val="center"/>
              <w:rPr>
                <w:rFonts w:ascii="Arial" w:hAnsi="Arial" w:cs="Arial"/>
                <w:i/>
              </w:rPr>
            </w:pPr>
            <w:r w:rsidRPr="00B63040">
              <w:rPr>
                <w:rFonts w:ascii="Arial" w:hAnsi="Arial" w:cs="Arial"/>
                <w:i/>
              </w:rPr>
              <w:t>√</w:t>
            </w:r>
          </w:p>
        </w:tc>
        <w:tc>
          <w:tcPr>
            <w:tcW w:w="866" w:type="dxa"/>
            <w:tcBorders>
              <w:top w:val="single" w:sz="4" w:space="0" w:color="auto"/>
              <w:left w:val="single" w:sz="4" w:space="0" w:color="auto"/>
              <w:bottom w:val="single" w:sz="4" w:space="0" w:color="auto"/>
              <w:right w:val="single" w:sz="4" w:space="0" w:color="auto"/>
            </w:tcBorders>
          </w:tcPr>
          <w:p w14:paraId="5A683692" w14:textId="77777777" w:rsidR="00DA716A" w:rsidRPr="00B63040" w:rsidRDefault="00DA716A" w:rsidP="00E6195F">
            <w:pPr>
              <w:jc w:val="center"/>
              <w:rPr>
                <w:rFonts w:ascii="Arial" w:hAnsi="Arial" w:cs="Arial"/>
                <w:i/>
              </w:rPr>
            </w:pPr>
          </w:p>
        </w:tc>
        <w:tc>
          <w:tcPr>
            <w:tcW w:w="2070" w:type="dxa"/>
            <w:gridSpan w:val="2"/>
            <w:tcBorders>
              <w:top w:val="single" w:sz="4" w:space="0" w:color="auto"/>
              <w:left w:val="single" w:sz="4" w:space="0" w:color="auto"/>
              <w:bottom w:val="single" w:sz="4" w:space="0" w:color="auto"/>
              <w:right w:val="single" w:sz="4" w:space="0" w:color="auto"/>
            </w:tcBorders>
            <w:noWrap/>
          </w:tcPr>
          <w:p w14:paraId="6B0253DB" w14:textId="77777777" w:rsidR="00DA716A" w:rsidRPr="00B63040" w:rsidRDefault="00DA716A" w:rsidP="00E6195F">
            <w:pPr>
              <w:jc w:val="center"/>
              <w:rPr>
                <w:rFonts w:ascii="Arial" w:hAnsi="Arial" w:cs="Arial"/>
                <w:i/>
              </w:rPr>
            </w:pPr>
          </w:p>
        </w:tc>
        <w:tc>
          <w:tcPr>
            <w:tcW w:w="990" w:type="dxa"/>
            <w:tcBorders>
              <w:top w:val="single" w:sz="4" w:space="0" w:color="auto"/>
              <w:left w:val="single" w:sz="4" w:space="0" w:color="auto"/>
              <w:bottom w:val="single" w:sz="4" w:space="0" w:color="auto"/>
              <w:right w:val="single" w:sz="4" w:space="0" w:color="auto"/>
            </w:tcBorders>
            <w:noWrap/>
          </w:tcPr>
          <w:p w14:paraId="5357EA13" w14:textId="77777777" w:rsidR="00DA716A" w:rsidRPr="00B63040" w:rsidRDefault="00DA716A" w:rsidP="00E6195F">
            <w:pPr>
              <w:jc w:val="center"/>
              <w:rPr>
                <w:rFonts w:ascii="Arial" w:hAnsi="Arial" w:cs="Arial"/>
                <w:i/>
              </w:rPr>
            </w:pPr>
          </w:p>
        </w:tc>
        <w:tc>
          <w:tcPr>
            <w:tcW w:w="2340" w:type="dxa"/>
            <w:tcBorders>
              <w:top w:val="single" w:sz="4" w:space="0" w:color="auto"/>
              <w:left w:val="single" w:sz="4" w:space="0" w:color="auto"/>
              <w:bottom w:val="single" w:sz="4" w:space="0" w:color="auto"/>
              <w:right w:val="single" w:sz="4" w:space="0" w:color="auto"/>
            </w:tcBorders>
          </w:tcPr>
          <w:p w14:paraId="6EBBBBEF" w14:textId="77777777" w:rsidR="00DA716A" w:rsidRPr="00B63040" w:rsidRDefault="00DA716A" w:rsidP="00E6195F">
            <w:pPr>
              <w:rPr>
                <w:rFonts w:ascii="Arial" w:hAnsi="Arial" w:cs="Arial"/>
                <w:i/>
              </w:rPr>
            </w:pPr>
            <w:r w:rsidRPr="00B63040">
              <w:rPr>
                <w:rFonts w:ascii="Arial" w:hAnsi="Arial" w:cs="Arial"/>
                <w:i/>
              </w:rPr>
              <w:t>GACDA Vice-Chair</w:t>
            </w:r>
          </w:p>
        </w:tc>
      </w:tr>
      <w:tr w:rsidR="00DA716A" w14:paraId="63A84CB0" w14:textId="77777777" w:rsidTr="00E6195F">
        <w:trPr>
          <w:trHeight w:val="332"/>
        </w:trPr>
        <w:tc>
          <w:tcPr>
            <w:tcW w:w="2335" w:type="dxa"/>
            <w:tcBorders>
              <w:top w:val="single" w:sz="4" w:space="0" w:color="auto"/>
              <w:left w:val="single" w:sz="4" w:space="0" w:color="auto"/>
              <w:bottom w:val="single" w:sz="12" w:space="0" w:color="auto"/>
              <w:right w:val="single" w:sz="4" w:space="0" w:color="auto"/>
            </w:tcBorders>
            <w:noWrap/>
            <w:hideMark/>
          </w:tcPr>
          <w:p w14:paraId="45CF71B5" w14:textId="77777777" w:rsidR="00DA716A" w:rsidRPr="00B63040" w:rsidRDefault="00DA716A" w:rsidP="00E6195F">
            <w:pPr>
              <w:rPr>
                <w:rFonts w:ascii="Arial" w:hAnsi="Arial" w:cs="Arial"/>
                <w:i/>
              </w:rPr>
            </w:pPr>
            <w:r w:rsidRPr="00B63040">
              <w:rPr>
                <w:rFonts w:ascii="Arial" w:hAnsi="Arial" w:cs="Arial"/>
                <w:i/>
              </w:rPr>
              <w:t xml:space="preserve">Bambi </w:t>
            </w:r>
            <w:proofErr w:type="spellStart"/>
            <w:r w:rsidRPr="00B63040">
              <w:rPr>
                <w:rFonts w:ascii="Arial" w:hAnsi="Arial" w:cs="Arial"/>
                <w:i/>
              </w:rPr>
              <w:t>Polotzola</w:t>
            </w:r>
            <w:proofErr w:type="spellEnd"/>
          </w:p>
        </w:tc>
        <w:tc>
          <w:tcPr>
            <w:tcW w:w="1024" w:type="dxa"/>
            <w:gridSpan w:val="2"/>
            <w:tcBorders>
              <w:top w:val="single" w:sz="4" w:space="0" w:color="auto"/>
              <w:left w:val="single" w:sz="4" w:space="0" w:color="auto"/>
              <w:bottom w:val="single" w:sz="12" w:space="0" w:color="auto"/>
              <w:right w:val="single" w:sz="4" w:space="0" w:color="auto"/>
            </w:tcBorders>
            <w:noWrap/>
          </w:tcPr>
          <w:p w14:paraId="424A0685" w14:textId="77777777" w:rsidR="00DA716A" w:rsidRPr="00B63040" w:rsidRDefault="00DA716A" w:rsidP="00E6195F">
            <w:pPr>
              <w:jc w:val="center"/>
              <w:rPr>
                <w:rFonts w:ascii="Arial" w:hAnsi="Arial" w:cs="Arial"/>
                <w:i/>
              </w:rPr>
            </w:pPr>
            <w:r w:rsidRPr="00B63040">
              <w:rPr>
                <w:rFonts w:ascii="Arial" w:hAnsi="Arial" w:cs="Arial"/>
                <w:i/>
              </w:rPr>
              <w:t>√</w:t>
            </w:r>
          </w:p>
        </w:tc>
        <w:tc>
          <w:tcPr>
            <w:tcW w:w="866" w:type="dxa"/>
            <w:tcBorders>
              <w:top w:val="single" w:sz="4" w:space="0" w:color="auto"/>
              <w:left w:val="single" w:sz="4" w:space="0" w:color="auto"/>
              <w:bottom w:val="single" w:sz="12" w:space="0" w:color="auto"/>
              <w:right w:val="single" w:sz="4" w:space="0" w:color="auto"/>
            </w:tcBorders>
          </w:tcPr>
          <w:p w14:paraId="2CE8E705" w14:textId="77777777" w:rsidR="00DA716A" w:rsidRPr="00B63040" w:rsidRDefault="00DA716A" w:rsidP="00E6195F">
            <w:pPr>
              <w:jc w:val="center"/>
              <w:rPr>
                <w:rFonts w:ascii="Arial" w:hAnsi="Arial" w:cs="Arial"/>
                <w:i/>
              </w:rPr>
            </w:pPr>
          </w:p>
        </w:tc>
        <w:tc>
          <w:tcPr>
            <w:tcW w:w="2070" w:type="dxa"/>
            <w:gridSpan w:val="2"/>
            <w:tcBorders>
              <w:top w:val="single" w:sz="4" w:space="0" w:color="auto"/>
              <w:left w:val="single" w:sz="4" w:space="0" w:color="auto"/>
              <w:bottom w:val="single" w:sz="12" w:space="0" w:color="auto"/>
              <w:right w:val="single" w:sz="4" w:space="0" w:color="auto"/>
            </w:tcBorders>
            <w:noWrap/>
          </w:tcPr>
          <w:p w14:paraId="7DF38853" w14:textId="77777777" w:rsidR="00DA716A" w:rsidRPr="00B63040" w:rsidRDefault="00DA716A" w:rsidP="00E6195F">
            <w:pPr>
              <w:jc w:val="center"/>
              <w:rPr>
                <w:rFonts w:ascii="Arial" w:hAnsi="Arial" w:cs="Arial"/>
                <w:i/>
              </w:rPr>
            </w:pPr>
          </w:p>
        </w:tc>
        <w:tc>
          <w:tcPr>
            <w:tcW w:w="990" w:type="dxa"/>
            <w:tcBorders>
              <w:top w:val="single" w:sz="4" w:space="0" w:color="auto"/>
              <w:left w:val="single" w:sz="4" w:space="0" w:color="auto"/>
              <w:bottom w:val="single" w:sz="12" w:space="0" w:color="auto"/>
              <w:right w:val="single" w:sz="4" w:space="0" w:color="auto"/>
            </w:tcBorders>
            <w:noWrap/>
          </w:tcPr>
          <w:p w14:paraId="02C1CC5F" w14:textId="77777777" w:rsidR="00DA716A" w:rsidRPr="00B63040" w:rsidRDefault="00DA716A" w:rsidP="00E6195F">
            <w:pPr>
              <w:jc w:val="center"/>
              <w:rPr>
                <w:rFonts w:ascii="Arial" w:hAnsi="Arial" w:cs="Arial"/>
                <w:i/>
              </w:rPr>
            </w:pPr>
          </w:p>
        </w:tc>
        <w:tc>
          <w:tcPr>
            <w:tcW w:w="2340" w:type="dxa"/>
            <w:tcBorders>
              <w:top w:val="single" w:sz="4" w:space="0" w:color="auto"/>
              <w:left w:val="single" w:sz="4" w:space="0" w:color="auto"/>
              <w:bottom w:val="single" w:sz="4" w:space="0" w:color="auto"/>
              <w:right w:val="single" w:sz="4" w:space="0" w:color="auto"/>
            </w:tcBorders>
            <w:hideMark/>
          </w:tcPr>
          <w:p w14:paraId="5FCA017F" w14:textId="77777777" w:rsidR="00DA716A" w:rsidRPr="00B63040" w:rsidRDefault="00DA716A" w:rsidP="00E6195F">
            <w:pPr>
              <w:rPr>
                <w:rFonts w:ascii="Arial" w:hAnsi="Arial" w:cs="Arial"/>
                <w:i/>
              </w:rPr>
            </w:pPr>
            <w:r w:rsidRPr="00B63040">
              <w:rPr>
                <w:rFonts w:ascii="Arial" w:hAnsi="Arial" w:cs="Arial"/>
                <w:i/>
              </w:rPr>
              <w:t>GODA</w:t>
            </w:r>
          </w:p>
        </w:tc>
      </w:tr>
      <w:tr w:rsidR="00DA716A" w14:paraId="2A460B9D" w14:textId="77777777" w:rsidTr="00E6195F">
        <w:trPr>
          <w:trHeight w:val="197"/>
        </w:trPr>
        <w:tc>
          <w:tcPr>
            <w:tcW w:w="2425" w:type="dxa"/>
            <w:gridSpan w:val="2"/>
            <w:tcBorders>
              <w:top w:val="single" w:sz="12" w:space="0" w:color="auto"/>
              <w:left w:val="single" w:sz="4" w:space="0" w:color="auto"/>
              <w:bottom w:val="single" w:sz="4" w:space="0" w:color="auto"/>
              <w:right w:val="single" w:sz="4" w:space="0" w:color="auto"/>
            </w:tcBorders>
            <w:noWrap/>
            <w:hideMark/>
          </w:tcPr>
          <w:p w14:paraId="4A92EDD4" w14:textId="77777777" w:rsidR="00DA716A" w:rsidRPr="00170BED" w:rsidRDefault="00DA716A" w:rsidP="00E6195F">
            <w:pPr>
              <w:rPr>
                <w:rFonts w:ascii="Arial" w:hAnsi="Arial" w:cs="Arial"/>
                <w:b/>
              </w:rPr>
            </w:pPr>
            <w:r w:rsidRPr="00170BED">
              <w:rPr>
                <w:rFonts w:ascii="Arial" w:hAnsi="Arial" w:cs="Arial"/>
                <w:b/>
              </w:rPr>
              <w:t>Attendees</w:t>
            </w:r>
          </w:p>
        </w:tc>
        <w:tc>
          <w:tcPr>
            <w:tcW w:w="2430" w:type="dxa"/>
            <w:gridSpan w:val="3"/>
            <w:tcBorders>
              <w:top w:val="single" w:sz="12" w:space="0" w:color="auto"/>
              <w:left w:val="single" w:sz="4" w:space="0" w:color="auto"/>
              <w:bottom w:val="single" w:sz="4" w:space="0" w:color="auto"/>
              <w:right w:val="single" w:sz="12" w:space="0" w:color="auto"/>
            </w:tcBorders>
            <w:hideMark/>
          </w:tcPr>
          <w:p w14:paraId="01BABB75" w14:textId="77777777" w:rsidR="00DA716A" w:rsidRPr="00170BED" w:rsidRDefault="00DA716A" w:rsidP="00E6195F">
            <w:pPr>
              <w:rPr>
                <w:rFonts w:ascii="Arial" w:hAnsi="Arial" w:cs="Arial"/>
                <w:b/>
              </w:rPr>
            </w:pPr>
            <w:r w:rsidRPr="00170BED">
              <w:rPr>
                <w:rFonts w:ascii="Arial" w:hAnsi="Arial" w:cs="Arial"/>
                <w:b/>
              </w:rPr>
              <w:t>Agency/Affiliate/ Representing</w:t>
            </w:r>
          </w:p>
        </w:tc>
        <w:tc>
          <w:tcPr>
            <w:tcW w:w="2430" w:type="dxa"/>
            <w:gridSpan w:val="2"/>
            <w:tcBorders>
              <w:top w:val="single" w:sz="12" w:space="0" w:color="auto"/>
              <w:left w:val="single" w:sz="12" w:space="0" w:color="auto"/>
              <w:bottom w:val="single" w:sz="4" w:space="0" w:color="auto"/>
              <w:right w:val="single" w:sz="4" w:space="0" w:color="auto"/>
            </w:tcBorders>
            <w:hideMark/>
          </w:tcPr>
          <w:p w14:paraId="73B61805" w14:textId="77777777" w:rsidR="00DA716A" w:rsidRPr="00170BED" w:rsidRDefault="00DA716A" w:rsidP="00E6195F">
            <w:pPr>
              <w:rPr>
                <w:rFonts w:ascii="Arial" w:hAnsi="Arial" w:cs="Arial"/>
                <w:b/>
              </w:rPr>
            </w:pPr>
            <w:r w:rsidRPr="00170BED">
              <w:rPr>
                <w:rFonts w:ascii="Arial" w:hAnsi="Arial" w:cs="Arial"/>
                <w:b/>
              </w:rPr>
              <w:t>Attendees</w:t>
            </w:r>
          </w:p>
        </w:tc>
        <w:tc>
          <w:tcPr>
            <w:tcW w:w="2340" w:type="dxa"/>
            <w:tcBorders>
              <w:top w:val="single" w:sz="12" w:space="0" w:color="auto"/>
              <w:left w:val="single" w:sz="4" w:space="0" w:color="auto"/>
              <w:bottom w:val="single" w:sz="4" w:space="0" w:color="auto"/>
              <w:right w:val="single" w:sz="4" w:space="0" w:color="auto"/>
            </w:tcBorders>
            <w:hideMark/>
          </w:tcPr>
          <w:p w14:paraId="2BC47194" w14:textId="77777777" w:rsidR="00DA716A" w:rsidRPr="00170BED" w:rsidRDefault="00DA716A" w:rsidP="00E6195F">
            <w:pPr>
              <w:rPr>
                <w:rFonts w:ascii="Arial" w:hAnsi="Arial" w:cs="Arial"/>
                <w:b/>
              </w:rPr>
            </w:pPr>
            <w:r w:rsidRPr="00170BED">
              <w:rPr>
                <w:rFonts w:ascii="Arial" w:hAnsi="Arial" w:cs="Arial"/>
                <w:b/>
              </w:rPr>
              <w:t>Agency/Affiliate/ Representing</w:t>
            </w:r>
          </w:p>
        </w:tc>
      </w:tr>
      <w:tr w:rsidR="00DA716A" w14:paraId="63C97FBA"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5C385F80" w14:textId="77777777" w:rsidR="00DA716A" w:rsidRPr="00170BED" w:rsidRDefault="00DA716A" w:rsidP="00E6195F">
            <w:pPr>
              <w:rPr>
                <w:rFonts w:ascii="Arial" w:hAnsi="Arial" w:cs="Arial"/>
              </w:rPr>
            </w:pPr>
            <w:r w:rsidRPr="00170BED">
              <w:rPr>
                <w:rFonts w:ascii="Arial" w:hAnsi="Arial" w:cs="Arial"/>
              </w:rPr>
              <w:t xml:space="preserve">Karen </w:t>
            </w:r>
            <w:proofErr w:type="spellStart"/>
            <w:r w:rsidRPr="00170BED">
              <w:rPr>
                <w:rFonts w:ascii="Arial" w:hAnsi="Arial" w:cs="Arial"/>
              </w:rPr>
              <w:t>Scallan</w:t>
            </w:r>
            <w:proofErr w:type="spellEnd"/>
            <w:r w:rsidRPr="00170BED">
              <w:rPr>
                <w:rFonts w:ascii="Arial" w:hAnsi="Arial" w:cs="Arial"/>
              </w:rPr>
              <w:t>*</w:t>
            </w:r>
          </w:p>
        </w:tc>
        <w:tc>
          <w:tcPr>
            <w:tcW w:w="2430" w:type="dxa"/>
            <w:gridSpan w:val="3"/>
            <w:tcBorders>
              <w:top w:val="single" w:sz="4" w:space="0" w:color="auto"/>
              <w:left w:val="single" w:sz="4" w:space="0" w:color="auto"/>
              <w:bottom w:val="single" w:sz="4" w:space="0" w:color="auto"/>
              <w:right w:val="single" w:sz="12" w:space="0" w:color="auto"/>
            </w:tcBorders>
          </w:tcPr>
          <w:p w14:paraId="79B486B1" w14:textId="77777777" w:rsidR="00DA716A" w:rsidRPr="00170BED" w:rsidRDefault="00DA716A" w:rsidP="00E6195F">
            <w:pPr>
              <w:rPr>
                <w:rFonts w:ascii="Arial" w:hAnsi="Arial" w:cs="Arial"/>
                <w:b/>
              </w:rPr>
            </w:pPr>
          </w:p>
        </w:tc>
        <w:tc>
          <w:tcPr>
            <w:tcW w:w="2430" w:type="dxa"/>
            <w:gridSpan w:val="2"/>
            <w:tcBorders>
              <w:top w:val="single" w:sz="4" w:space="0" w:color="auto"/>
              <w:left w:val="single" w:sz="12" w:space="0" w:color="auto"/>
              <w:bottom w:val="single" w:sz="4" w:space="0" w:color="auto"/>
              <w:right w:val="single" w:sz="4" w:space="0" w:color="auto"/>
            </w:tcBorders>
          </w:tcPr>
          <w:p w14:paraId="1DA0224C" w14:textId="77777777" w:rsidR="00DA716A" w:rsidRPr="00170BED" w:rsidRDefault="00DA716A" w:rsidP="00E6195F">
            <w:pPr>
              <w:rPr>
                <w:rFonts w:ascii="Arial" w:hAnsi="Arial" w:cs="Arial"/>
              </w:rPr>
            </w:pPr>
            <w:r w:rsidRPr="00170BED">
              <w:rPr>
                <w:rFonts w:ascii="Arial" w:hAnsi="Arial" w:cs="Arial"/>
              </w:rPr>
              <w:t xml:space="preserve">Jazmyne </w:t>
            </w:r>
            <w:proofErr w:type="spellStart"/>
            <w:r w:rsidRPr="00170BED">
              <w:rPr>
                <w:rFonts w:ascii="Arial" w:hAnsi="Arial" w:cs="Arial"/>
              </w:rPr>
              <w:t>Lemar</w:t>
            </w:r>
            <w:proofErr w:type="spellEnd"/>
          </w:p>
        </w:tc>
        <w:tc>
          <w:tcPr>
            <w:tcW w:w="2340" w:type="dxa"/>
            <w:tcBorders>
              <w:top w:val="single" w:sz="4" w:space="0" w:color="auto"/>
              <w:left w:val="single" w:sz="4" w:space="0" w:color="auto"/>
              <w:bottom w:val="single" w:sz="4" w:space="0" w:color="auto"/>
              <w:right w:val="single" w:sz="4" w:space="0" w:color="auto"/>
            </w:tcBorders>
          </w:tcPr>
          <w:p w14:paraId="235089F7" w14:textId="77777777" w:rsidR="00DA716A" w:rsidRPr="00170BED" w:rsidRDefault="00DA716A" w:rsidP="00E6195F">
            <w:pPr>
              <w:rPr>
                <w:rFonts w:ascii="Arial" w:hAnsi="Arial" w:cs="Arial"/>
              </w:rPr>
            </w:pPr>
          </w:p>
        </w:tc>
      </w:tr>
      <w:tr w:rsidR="00DA716A" w14:paraId="61E726AC"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4435E8D9" w14:textId="77777777" w:rsidR="00DA716A" w:rsidRPr="00170BED" w:rsidRDefault="00DA716A" w:rsidP="00E6195F">
            <w:pPr>
              <w:rPr>
                <w:rFonts w:ascii="Arial" w:hAnsi="Arial" w:cs="Arial"/>
              </w:rPr>
            </w:pPr>
            <w:r w:rsidRPr="00170BED">
              <w:rPr>
                <w:rFonts w:ascii="Arial" w:hAnsi="Arial" w:cs="Arial"/>
              </w:rPr>
              <w:t>Ashley Jefferson</w:t>
            </w:r>
          </w:p>
        </w:tc>
        <w:tc>
          <w:tcPr>
            <w:tcW w:w="2430" w:type="dxa"/>
            <w:gridSpan w:val="3"/>
            <w:tcBorders>
              <w:top w:val="single" w:sz="4" w:space="0" w:color="auto"/>
              <w:left w:val="single" w:sz="4" w:space="0" w:color="auto"/>
              <w:bottom w:val="single" w:sz="4" w:space="0" w:color="auto"/>
              <w:right w:val="single" w:sz="12" w:space="0" w:color="auto"/>
            </w:tcBorders>
          </w:tcPr>
          <w:p w14:paraId="6332A459" w14:textId="77777777" w:rsidR="00DA716A" w:rsidRPr="00170BED" w:rsidRDefault="00DA716A" w:rsidP="00E6195F">
            <w:pPr>
              <w:rPr>
                <w:rFonts w:ascii="Arial" w:hAnsi="Arial" w:cs="Arial"/>
              </w:rPr>
            </w:pPr>
            <w:r w:rsidRPr="00170BED">
              <w:rPr>
                <w:rFonts w:ascii="Arial" w:hAnsi="Arial" w:cs="Arial"/>
              </w:rPr>
              <w:t>OBH</w:t>
            </w:r>
          </w:p>
        </w:tc>
        <w:tc>
          <w:tcPr>
            <w:tcW w:w="2430" w:type="dxa"/>
            <w:gridSpan w:val="2"/>
            <w:tcBorders>
              <w:top w:val="single" w:sz="4" w:space="0" w:color="auto"/>
              <w:left w:val="single" w:sz="12" w:space="0" w:color="auto"/>
              <w:bottom w:val="single" w:sz="4" w:space="0" w:color="auto"/>
              <w:right w:val="single" w:sz="4" w:space="0" w:color="auto"/>
            </w:tcBorders>
          </w:tcPr>
          <w:p w14:paraId="28D7CA2B" w14:textId="77777777" w:rsidR="00DA716A" w:rsidRPr="00170BED" w:rsidRDefault="00DA716A" w:rsidP="00E6195F">
            <w:pPr>
              <w:rPr>
                <w:rFonts w:ascii="Arial" w:hAnsi="Arial" w:cs="Arial"/>
              </w:rPr>
            </w:pPr>
            <w:proofErr w:type="spellStart"/>
            <w:r w:rsidRPr="00170BED">
              <w:rPr>
                <w:rFonts w:ascii="Arial" w:hAnsi="Arial" w:cs="Arial"/>
              </w:rPr>
              <w:t>Laureen</w:t>
            </w:r>
            <w:proofErr w:type="spellEnd"/>
            <w:r w:rsidRPr="00170BED">
              <w:rPr>
                <w:rFonts w:ascii="Arial" w:hAnsi="Arial" w:cs="Arial"/>
              </w:rPr>
              <w:t xml:space="preserve"> Mayfield</w:t>
            </w:r>
          </w:p>
        </w:tc>
        <w:tc>
          <w:tcPr>
            <w:tcW w:w="2340" w:type="dxa"/>
            <w:tcBorders>
              <w:top w:val="single" w:sz="4" w:space="0" w:color="auto"/>
              <w:left w:val="single" w:sz="4" w:space="0" w:color="auto"/>
              <w:bottom w:val="single" w:sz="4" w:space="0" w:color="auto"/>
              <w:right w:val="single" w:sz="4" w:space="0" w:color="auto"/>
            </w:tcBorders>
          </w:tcPr>
          <w:p w14:paraId="7973934F" w14:textId="77777777" w:rsidR="00DA716A" w:rsidRPr="00170BED" w:rsidRDefault="00DA716A" w:rsidP="00E6195F">
            <w:pPr>
              <w:rPr>
                <w:rFonts w:ascii="Arial" w:hAnsi="Arial" w:cs="Arial"/>
              </w:rPr>
            </w:pPr>
          </w:p>
        </w:tc>
      </w:tr>
      <w:tr w:rsidR="00DA716A" w14:paraId="66B3BA3B"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7BC380C1" w14:textId="77777777" w:rsidR="00DA716A" w:rsidRPr="00170BED" w:rsidDel="00170BED" w:rsidRDefault="00DA716A" w:rsidP="00E6195F">
            <w:pPr>
              <w:rPr>
                <w:rFonts w:ascii="Arial" w:hAnsi="Arial" w:cs="Arial"/>
              </w:rPr>
            </w:pPr>
            <w:r w:rsidRPr="00170BED">
              <w:rPr>
                <w:rFonts w:ascii="Arial" w:hAnsi="Arial" w:cs="Arial"/>
              </w:rPr>
              <w:t>Brandi Robinson</w:t>
            </w:r>
          </w:p>
        </w:tc>
        <w:tc>
          <w:tcPr>
            <w:tcW w:w="2430" w:type="dxa"/>
            <w:gridSpan w:val="3"/>
            <w:tcBorders>
              <w:top w:val="single" w:sz="4" w:space="0" w:color="auto"/>
              <w:left w:val="single" w:sz="4" w:space="0" w:color="auto"/>
              <w:bottom w:val="single" w:sz="4" w:space="0" w:color="auto"/>
              <w:right w:val="single" w:sz="12" w:space="0" w:color="auto"/>
            </w:tcBorders>
          </w:tcPr>
          <w:p w14:paraId="162F5803" w14:textId="77777777" w:rsidR="00DA716A" w:rsidRPr="00170BED" w:rsidDel="00170BED" w:rsidRDefault="00DA716A" w:rsidP="00E6195F">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31503425" w14:textId="77777777" w:rsidR="00DA716A" w:rsidRPr="00170BED" w:rsidRDefault="00DA716A" w:rsidP="00E6195F">
            <w:pPr>
              <w:rPr>
                <w:rFonts w:ascii="Arial" w:hAnsi="Arial" w:cs="Arial"/>
              </w:rPr>
            </w:pPr>
            <w:r w:rsidRPr="00170BED">
              <w:rPr>
                <w:rFonts w:ascii="Arial" w:hAnsi="Arial" w:cs="Arial"/>
              </w:rPr>
              <w:t>Liz Gary</w:t>
            </w:r>
          </w:p>
        </w:tc>
        <w:tc>
          <w:tcPr>
            <w:tcW w:w="2340" w:type="dxa"/>
            <w:tcBorders>
              <w:top w:val="single" w:sz="4" w:space="0" w:color="auto"/>
              <w:left w:val="single" w:sz="4" w:space="0" w:color="auto"/>
              <w:bottom w:val="single" w:sz="4" w:space="0" w:color="auto"/>
              <w:right w:val="single" w:sz="4" w:space="0" w:color="auto"/>
            </w:tcBorders>
          </w:tcPr>
          <w:p w14:paraId="6CED4D19" w14:textId="77777777" w:rsidR="00DA716A" w:rsidRPr="00170BED" w:rsidRDefault="00DA716A" w:rsidP="00E6195F">
            <w:pPr>
              <w:rPr>
                <w:rFonts w:ascii="Arial" w:hAnsi="Arial" w:cs="Arial"/>
              </w:rPr>
            </w:pPr>
            <w:r w:rsidRPr="00170BED">
              <w:rPr>
                <w:rFonts w:ascii="Arial" w:hAnsi="Arial" w:cs="Arial"/>
              </w:rPr>
              <w:t>LSU HDC LEND</w:t>
            </w:r>
          </w:p>
        </w:tc>
      </w:tr>
      <w:tr w:rsidR="00DA716A" w14:paraId="18B4CF87"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17FC56E8" w14:textId="77777777" w:rsidR="00DA716A" w:rsidRPr="00170BED" w:rsidRDefault="00DA716A" w:rsidP="00E6195F">
            <w:pPr>
              <w:rPr>
                <w:rFonts w:ascii="Arial" w:hAnsi="Arial" w:cs="Arial"/>
              </w:rPr>
            </w:pPr>
            <w:r w:rsidRPr="00170BED">
              <w:rPr>
                <w:rFonts w:ascii="Arial" w:hAnsi="Arial" w:cs="Arial"/>
              </w:rPr>
              <w:t xml:space="preserve">Brenda </w:t>
            </w:r>
            <w:proofErr w:type="spellStart"/>
            <w:r w:rsidRPr="00170BED">
              <w:rPr>
                <w:rFonts w:ascii="Arial" w:hAnsi="Arial" w:cs="Arial"/>
              </w:rPr>
              <w:t>Cosse</w:t>
            </w:r>
            <w:proofErr w:type="spellEnd"/>
          </w:p>
        </w:tc>
        <w:tc>
          <w:tcPr>
            <w:tcW w:w="2430" w:type="dxa"/>
            <w:gridSpan w:val="3"/>
            <w:tcBorders>
              <w:top w:val="single" w:sz="4" w:space="0" w:color="auto"/>
              <w:left w:val="single" w:sz="4" w:space="0" w:color="auto"/>
              <w:bottom w:val="single" w:sz="4" w:space="0" w:color="auto"/>
              <w:right w:val="single" w:sz="12" w:space="0" w:color="auto"/>
            </w:tcBorders>
          </w:tcPr>
          <w:p w14:paraId="469EC438" w14:textId="77777777" w:rsidR="00DA716A" w:rsidRPr="00170BED" w:rsidDel="00170BED" w:rsidRDefault="00DA716A" w:rsidP="00E6195F">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53DA6C30" w14:textId="77777777" w:rsidR="00DA716A" w:rsidRPr="00170BED" w:rsidRDefault="00DA716A" w:rsidP="00E6195F">
            <w:pPr>
              <w:rPr>
                <w:rFonts w:ascii="Arial" w:hAnsi="Arial" w:cs="Arial"/>
              </w:rPr>
            </w:pPr>
            <w:r w:rsidRPr="00170BED">
              <w:rPr>
                <w:rFonts w:ascii="Arial" w:hAnsi="Arial" w:cs="Arial"/>
              </w:rPr>
              <w:t>Sarah Barnes</w:t>
            </w:r>
          </w:p>
        </w:tc>
        <w:tc>
          <w:tcPr>
            <w:tcW w:w="2340" w:type="dxa"/>
            <w:tcBorders>
              <w:top w:val="single" w:sz="4" w:space="0" w:color="auto"/>
              <w:left w:val="single" w:sz="4" w:space="0" w:color="auto"/>
              <w:bottom w:val="single" w:sz="4" w:space="0" w:color="auto"/>
              <w:right w:val="single" w:sz="4" w:space="0" w:color="auto"/>
            </w:tcBorders>
          </w:tcPr>
          <w:p w14:paraId="7D755117" w14:textId="77777777" w:rsidR="00DA716A" w:rsidRPr="00170BED" w:rsidRDefault="00DA716A" w:rsidP="00E6195F">
            <w:pPr>
              <w:rPr>
                <w:rFonts w:ascii="Arial" w:hAnsi="Arial" w:cs="Arial"/>
              </w:rPr>
            </w:pPr>
            <w:r w:rsidRPr="00170BED">
              <w:rPr>
                <w:rFonts w:ascii="Arial" w:hAnsi="Arial" w:cs="Arial"/>
              </w:rPr>
              <w:t>Lighthouse Louisiana</w:t>
            </w:r>
          </w:p>
        </w:tc>
      </w:tr>
      <w:tr w:rsidR="00DA716A" w14:paraId="5452D9C8" w14:textId="77777777" w:rsidTr="00E6195F">
        <w:trPr>
          <w:trHeight w:val="224"/>
        </w:trPr>
        <w:tc>
          <w:tcPr>
            <w:tcW w:w="2425" w:type="dxa"/>
            <w:gridSpan w:val="2"/>
            <w:tcBorders>
              <w:top w:val="single" w:sz="4" w:space="0" w:color="auto"/>
              <w:left w:val="single" w:sz="12" w:space="0" w:color="auto"/>
              <w:bottom w:val="single" w:sz="4" w:space="0" w:color="auto"/>
              <w:right w:val="single" w:sz="4" w:space="0" w:color="auto"/>
            </w:tcBorders>
            <w:noWrap/>
          </w:tcPr>
          <w:p w14:paraId="6B8A1E5F" w14:textId="77777777" w:rsidR="00DA716A" w:rsidRPr="00170BED" w:rsidRDefault="00DA716A" w:rsidP="00E6195F">
            <w:pPr>
              <w:rPr>
                <w:rFonts w:ascii="Arial" w:hAnsi="Arial" w:cs="Arial"/>
              </w:rPr>
            </w:pPr>
            <w:r w:rsidRPr="00170BED">
              <w:rPr>
                <w:rFonts w:ascii="Arial" w:hAnsi="Arial" w:cs="Arial"/>
              </w:rPr>
              <w:t>Jana Broussard</w:t>
            </w:r>
          </w:p>
        </w:tc>
        <w:tc>
          <w:tcPr>
            <w:tcW w:w="2430" w:type="dxa"/>
            <w:gridSpan w:val="3"/>
            <w:tcBorders>
              <w:top w:val="single" w:sz="4" w:space="0" w:color="auto"/>
              <w:left w:val="single" w:sz="4" w:space="0" w:color="auto"/>
              <w:bottom w:val="single" w:sz="4" w:space="0" w:color="auto"/>
              <w:right w:val="single" w:sz="4" w:space="0" w:color="auto"/>
            </w:tcBorders>
          </w:tcPr>
          <w:p w14:paraId="2CBC026C" w14:textId="77777777" w:rsidR="00DA716A" w:rsidRPr="00170BED" w:rsidRDefault="00DA716A" w:rsidP="00E6195F">
            <w:pPr>
              <w:rPr>
                <w:rFonts w:ascii="Arial" w:hAnsi="Arial" w:cs="Arial"/>
              </w:rPr>
            </w:pPr>
          </w:p>
        </w:tc>
        <w:tc>
          <w:tcPr>
            <w:tcW w:w="2430" w:type="dxa"/>
            <w:gridSpan w:val="2"/>
            <w:tcBorders>
              <w:top w:val="single" w:sz="4" w:space="0" w:color="auto"/>
              <w:left w:val="single" w:sz="12" w:space="0" w:color="auto"/>
              <w:bottom w:val="single" w:sz="4" w:space="0" w:color="auto"/>
              <w:right w:val="single" w:sz="4" w:space="0" w:color="auto"/>
            </w:tcBorders>
          </w:tcPr>
          <w:p w14:paraId="43B5AFE4" w14:textId="77777777" w:rsidR="00DA716A" w:rsidRPr="00170BED" w:rsidRDefault="00DA716A" w:rsidP="00E6195F">
            <w:pPr>
              <w:rPr>
                <w:rFonts w:ascii="Arial" w:hAnsi="Arial" w:cs="Arial"/>
              </w:rPr>
            </w:pPr>
            <w:r w:rsidRPr="00170BED">
              <w:rPr>
                <w:rFonts w:ascii="Arial" w:hAnsi="Arial" w:cs="Arial"/>
              </w:rPr>
              <w:t xml:space="preserve">Vanessa </w:t>
            </w:r>
            <w:proofErr w:type="spellStart"/>
            <w:r w:rsidRPr="00170BED">
              <w:rPr>
                <w:rFonts w:ascii="Arial" w:hAnsi="Arial" w:cs="Arial"/>
              </w:rPr>
              <w:t>Magnon</w:t>
            </w:r>
            <w:proofErr w:type="spellEnd"/>
          </w:p>
        </w:tc>
        <w:tc>
          <w:tcPr>
            <w:tcW w:w="2340" w:type="dxa"/>
            <w:tcBorders>
              <w:top w:val="single" w:sz="4" w:space="0" w:color="auto"/>
              <w:left w:val="single" w:sz="4" w:space="0" w:color="auto"/>
              <w:bottom w:val="single" w:sz="4" w:space="0" w:color="auto"/>
              <w:right w:val="single" w:sz="4" w:space="0" w:color="auto"/>
            </w:tcBorders>
          </w:tcPr>
          <w:p w14:paraId="2C29A2AF" w14:textId="77777777" w:rsidR="00DA716A" w:rsidRPr="00170BED" w:rsidRDefault="00DA716A" w:rsidP="00E6195F">
            <w:pPr>
              <w:rPr>
                <w:rFonts w:ascii="Arial" w:hAnsi="Arial" w:cs="Arial"/>
              </w:rPr>
            </w:pPr>
          </w:p>
        </w:tc>
      </w:tr>
      <w:tr w:rsidR="00DA716A" w14:paraId="03DF1EA7" w14:textId="77777777" w:rsidTr="00E6195F">
        <w:trPr>
          <w:trHeight w:val="197"/>
        </w:trPr>
        <w:tc>
          <w:tcPr>
            <w:tcW w:w="2425" w:type="dxa"/>
            <w:gridSpan w:val="2"/>
            <w:tcBorders>
              <w:top w:val="single" w:sz="12" w:space="0" w:color="auto"/>
              <w:left w:val="single" w:sz="4" w:space="0" w:color="auto"/>
              <w:bottom w:val="single" w:sz="4" w:space="0" w:color="auto"/>
              <w:right w:val="single" w:sz="4" w:space="0" w:color="auto"/>
            </w:tcBorders>
            <w:noWrap/>
          </w:tcPr>
          <w:p w14:paraId="0979AF11" w14:textId="77777777" w:rsidR="00DA716A" w:rsidRPr="00170BED" w:rsidRDefault="00DA716A" w:rsidP="00E6195F">
            <w:pPr>
              <w:rPr>
                <w:rFonts w:ascii="Arial" w:hAnsi="Arial" w:cs="Arial"/>
              </w:rPr>
            </w:pPr>
            <w:r w:rsidRPr="00170BED">
              <w:rPr>
                <w:rFonts w:ascii="Arial" w:hAnsi="Arial" w:cs="Arial"/>
                <w:b/>
              </w:rPr>
              <w:t>Staff</w:t>
            </w:r>
          </w:p>
        </w:tc>
        <w:tc>
          <w:tcPr>
            <w:tcW w:w="2430" w:type="dxa"/>
            <w:gridSpan w:val="3"/>
            <w:tcBorders>
              <w:top w:val="single" w:sz="12" w:space="0" w:color="auto"/>
              <w:left w:val="single" w:sz="4" w:space="0" w:color="auto"/>
              <w:bottom w:val="single" w:sz="4" w:space="0" w:color="auto"/>
              <w:right w:val="single" w:sz="12" w:space="0" w:color="auto"/>
            </w:tcBorders>
          </w:tcPr>
          <w:p w14:paraId="1C3DD7C0" w14:textId="77777777" w:rsidR="00DA716A" w:rsidRPr="00170BED" w:rsidRDefault="00DA716A" w:rsidP="00E6195F">
            <w:pPr>
              <w:rPr>
                <w:rFonts w:ascii="Arial" w:hAnsi="Arial" w:cs="Arial"/>
              </w:rPr>
            </w:pPr>
            <w:r w:rsidRPr="00170BED">
              <w:rPr>
                <w:rFonts w:ascii="Arial" w:hAnsi="Arial" w:cs="Arial"/>
                <w:b/>
              </w:rPr>
              <w:t>Agency</w:t>
            </w:r>
          </w:p>
        </w:tc>
        <w:tc>
          <w:tcPr>
            <w:tcW w:w="2430" w:type="dxa"/>
            <w:gridSpan w:val="2"/>
            <w:tcBorders>
              <w:top w:val="single" w:sz="12" w:space="0" w:color="auto"/>
              <w:left w:val="single" w:sz="12" w:space="0" w:color="auto"/>
              <w:bottom w:val="single" w:sz="4" w:space="0" w:color="auto"/>
              <w:right w:val="single" w:sz="4" w:space="0" w:color="auto"/>
            </w:tcBorders>
          </w:tcPr>
          <w:p w14:paraId="0B8A998D" w14:textId="77777777" w:rsidR="00DA716A" w:rsidRPr="00170BED" w:rsidRDefault="00DA716A" w:rsidP="00E6195F">
            <w:pPr>
              <w:rPr>
                <w:rFonts w:ascii="Arial" w:hAnsi="Arial" w:cs="Arial"/>
              </w:rPr>
            </w:pPr>
            <w:r w:rsidRPr="00170BED">
              <w:rPr>
                <w:rFonts w:ascii="Arial" w:hAnsi="Arial" w:cs="Arial"/>
                <w:b/>
              </w:rPr>
              <w:t>Staff</w:t>
            </w:r>
          </w:p>
        </w:tc>
        <w:tc>
          <w:tcPr>
            <w:tcW w:w="2340" w:type="dxa"/>
            <w:tcBorders>
              <w:top w:val="single" w:sz="12" w:space="0" w:color="auto"/>
              <w:left w:val="single" w:sz="4" w:space="0" w:color="auto"/>
              <w:bottom w:val="single" w:sz="4" w:space="0" w:color="auto"/>
              <w:right w:val="single" w:sz="4" w:space="0" w:color="auto"/>
            </w:tcBorders>
          </w:tcPr>
          <w:p w14:paraId="5F315D8F" w14:textId="77777777" w:rsidR="00DA716A" w:rsidRPr="00170BED" w:rsidRDefault="00DA716A" w:rsidP="00E6195F">
            <w:pPr>
              <w:rPr>
                <w:rFonts w:ascii="Arial" w:hAnsi="Arial" w:cs="Arial"/>
              </w:rPr>
            </w:pPr>
            <w:r w:rsidRPr="00170BED">
              <w:rPr>
                <w:rFonts w:ascii="Arial" w:hAnsi="Arial" w:cs="Arial"/>
                <w:b/>
              </w:rPr>
              <w:t>Agency</w:t>
            </w:r>
          </w:p>
        </w:tc>
      </w:tr>
      <w:tr w:rsidR="00DA716A" w14:paraId="486531B4"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hideMark/>
          </w:tcPr>
          <w:p w14:paraId="21A7AF22" w14:textId="77777777" w:rsidR="00DA716A" w:rsidRPr="00170BED" w:rsidRDefault="00DA716A" w:rsidP="00E6195F">
            <w:pPr>
              <w:rPr>
                <w:rFonts w:ascii="Arial" w:hAnsi="Arial" w:cs="Arial"/>
                <w:b/>
              </w:rPr>
            </w:pPr>
            <w:r w:rsidRPr="00170BED">
              <w:rPr>
                <w:rFonts w:ascii="Arial" w:hAnsi="Arial" w:cs="Arial"/>
              </w:rPr>
              <w:t>Jamar Ennis</w:t>
            </w:r>
          </w:p>
        </w:tc>
        <w:tc>
          <w:tcPr>
            <w:tcW w:w="2430" w:type="dxa"/>
            <w:gridSpan w:val="3"/>
            <w:tcBorders>
              <w:top w:val="single" w:sz="4" w:space="0" w:color="auto"/>
              <w:left w:val="single" w:sz="4" w:space="0" w:color="auto"/>
              <w:bottom w:val="single" w:sz="4" w:space="0" w:color="auto"/>
              <w:right w:val="single" w:sz="12" w:space="0" w:color="auto"/>
            </w:tcBorders>
            <w:hideMark/>
          </w:tcPr>
          <w:p w14:paraId="38F66340" w14:textId="77777777" w:rsidR="00DA716A" w:rsidRPr="00170BED" w:rsidRDefault="00DA716A" w:rsidP="00E6195F">
            <w:pPr>
              <w:rPr>
                <w:rFonts w:ascii="Arial" w:hAnsi="Arial" w:cs="Arial"/>
                <w:b/>
              </w:rPr>
            </w:pPr>
            <w:r w:rsidRPr="00170BED">
              <w:rPr>
                <w:rFonts w:ascii="Arial" w:hAnsi="Arial" w:cs="Arial"/>
              </w:rPr>
              <w:t>GODA</w:t>
            </w:r>
          </w:p>
        </w:tc>
        <w:tc>
          <w:tcPr>
            <w:tcW w:w="2430" w:type="dxa"/>
            <w:gridSpan w:val="2"/>
            <w:tcBorders>
              <w:top w:val="single" w:sz="4" w:space="0" w:color="auto"/>
              <w:left w:val="single" w:sz="4" w:space="0" w:color="auto"/>
              <w:bottom w:val="single" w:sz="4" w:space="0" w:color="auto"/>
              <w:right w:val="single" w:sz="4" w:space="0" w:color="auto"/>
            </w:tcBorders>
            <w:hideMark/>
          </w:tcPr>
          <w:p w14:paraId="5F4A550E" w14:textId="77777777" w:rsidR="00DA716A" w:rsidRPr="00170BED" w:rsidRDefault="00DA716A" w:rsidP="00E6195F">
            <w:pPr>
              <w:rPr>
                <w:rFonts w:ascii="Arial" w:hAnsi="Arial" w:cs="Arial"/>
              </w:rPr>
            </w:pPr>
            <w:r w:rsidRPr="00170BED">
              <w:rPr>
                <w:rFonts w:ascii="Arial" w:hAnsi="Arial" w:cs="Arial"/>
              </w:rPr>
              <w:t>Melanie Washington</w:t>
            </w:r>
          </w:p>
        </w:tc>
        <w:tc>
          <w:tcPr>
            <w:tcW w:w="2340" w:type="dxa"/>
            <w:tcBorders>
              <w:top w:val="single" w:sz="4" w:space="0" w:color="auto"/>
              <w:left w:val="single" w:sz="4" w:space="0" w:color="auto"/>
              <w:bottom w:val="single" w:sz="4" w:space="0" w:color="auto"/>
              <w:right w:val="single" w:sz="4" w:space="0" w:color="auto"/>
            </w:tcBorders>
            <w:hideMark/>
          </w:tcPr>
          <w:p w14:paraId="41ADECE0" w14:textId="77777777" w:rsidR="00DA716A" w:rsidRPr="00170BED" w:rsidRDefault="00DA716A" w:rsidP="00E6195F">
            <w:pPr>
              <w:rPr>
                <w:rFonts w:ascii="Arial" w:hAnsi="Arial" w:cs="Arial"/>
              </w:rPr>
            </w:pPr>
            <w:r w:rsidRPr="00170BED">
              <w:rPr>
                <w:rFonts w:ascii="Arial" w:hAnsi="Arial" w:cs="Arial"/>
              </w:rPr>
              <w:t>SICC/GODA</w:t>
            </w:r>
          </w:p>
        </w:tc>
      </w:tr>
      <w:tr w:rsidR="00DA716A" w14:paraId="506587A9"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hideMark/>
          </w:tcPr>
          <w:p w14:paraId="6D30A88B" w14:textId="77777777" w:rsidR="00DA716A" w:rsidRPr="00170BED" w:rsidRDefault="00DA716A" w:rsidP="00E6195F">
            <w:pPr>
              <w:rPr>
                <w:rFonts w:ascii="Arial" w:hAnsi="Arial" w:cs="Arial"/>
              </w:rPr>
            </w:pPr>
            <w:r w:rsidRPr="00170BED">
              <w:rPr>
                <w:rFonts w:ascii="Arial" w:hAnsi="Arial" w:cs="Arial"/>
              </w:rPr>
              <w:t>Jessica Lewis</w:t>
            </w:r>
          </w:p>
        </w:tc>
        <w:tc>
          <w:tcPr>
            <w:tcW w:w="2430" w:type="dxa"/>
            <w:gridSpan w:val="3"/>
            <w:tcBorders>
              <w:top w:val="single" w:sz="4" w:space="0" w:color="auto"/>
              <w:left w:val="single" w:sz="4" w:space="0" w:color="auto"/>
              <w:bottom w:val="single" w:sz="4" w:space="0" w:color="auto"/>
              <w:right w:val="single" w:sz="12" w:space="0" w:color="auto"/>
            </w:tcBorders>
            <w:hideMark/>
          </w:tcPr>
          <w:p w14:paraId="7EBEDABF" w14:textId="77777777" w:rsidR="00DA716A" w:rsidRPr="00170BED" w:rsidRDefault="00DA716A" w:rsidP="00E6195F">
            <w:pPr>
              <w:rPr>
                <w:rFonts w:ascii="Arial" w:hAnsi="Arial" w:cs="Arial"/>
              </w:rPr>
            </w:pPr>
            <w:r w:rsidRPr="00170BED">
              <w:rPr>
                <w:rFonts w:ascii="Arial" w:hAnsi="Arial" w:cs="Arial"/>
              </w:rPr>
              <w:t>SILC/GODA</w:t>
            </w:r>
          </w:p>
        </w:tc>
        <w:tc>
          <w:tcPr>
            <w:tcW w:w="2430" w:type="dxa"/>
            <w:gridSpan w:val="2"/>
            <w:tcBorders>
              <w:top w:val="single" w:sz="4" w:space="0" w:color="auto"/>
              <w:left w:val="single" w:sz="12" w:space="0" w:color="auto"/>
              <w:bottom w:val="single" w:sz="4" w:space="0" w:color="auto"/>
              <w:right w:val="single" w:sz="4" w:space="0" w:color="auto"/>
            </w:tcBorders>
          </w:tcPr>
          <w:p w14:paraId="7ADAD422" w14:textId="77777777" w:rsidR="00DA716A" w:rsidRPr="00170BED" w:rsidRDefault="00DA716A" w:rsidP="00E6195F">
            <w:pPr>
              <w:rPr>
                <w:rFonts w:ascii="Arial" w:hAnsi="Arial" w:cs="Arial"/>
              </w:rPr>
            </w:pPr>
            <w:r w:rsidRPr="00170BED">
              <w:rPr>
                <w:rFonts w:ascii="Arial" w:hAnsi="Arial" w:cs="Arial"/>
              </w:rPr>
              <w:t xml:space="preserve">Lilian </w:t>
            </w:r>
            <w:proofErr w:type="spellStart"/>
            <w:r w:rsidRPr="00170BED">
              <w:rPr>
                <w:rFonts w:ascii="Arial" w:hAnsi="Arial" w:cs="Arial"/>
              </w:rPr>
              <w:t>Dejean</w:t>
            </w:r>
            <w:proofErr w:type="spellEnd"/>
          </w:p>
        </w:tc>
        <w:tc>
          <w:tcPr>
            <w:tcW w:w="2340" w:type="dxa"/>
            <w:tcBorders>
              <w:top w:val="single" w:sz="4" w:space="0" w:color="auto"/>
              <w:left w:val="single" w:sz="4" w:space="0" w:color="auto"/>
              <w:bottom w:val="single" w:sz="4" w:space="0" w:color="auto"/>
              <w:right w:val="single" w:sz="4" w:space="0" w:color="auto"/>
            </w:tcBorders>
          </w:tcPr>
          <w:p w14:paraId="38091B35" w14:textId="77777777" w:rsidR="00DA716A" w:rsidRPr="00170BED" w:rsidRDefault="00DA716A" w:rsidP="00E6195F">
            <w:pPr>
              <w:rPr>
                <w:rFonts w:ascii="Arial" w:hAnsi="Arial" w:cs="Arial"/>
              </w:rPr>
            </w:pPr>
            <w:r w:rsidRPr="00170BED">
              <w:rPr>
                <w:rFonts w:ascii="Arial" w:hAnsi="Arial" w:cs="Arial"/>
              </w:rPr>
              <w:t>GODA Intern</w:t>
            </w:r>
          </w:p>
        </w:tc>
      </w:tr>
    </w:tbl>
    <w:p w14:paraId="62123C34" w14:textId="77777777" w:rsidR="00DA716A" w:rsidRDefault="00DA716A" w:rsidP="00DA716A">
      <w:pPr>
        <w:pStyle w:val="ListParagraph"/>
        <w:rPr>
          <w:rFonts w:ascii="Arial" w:hAnsi="Arial" w:cs="Arial"/>
          <w:b/>
        </w:rPr>
      </w:pPr>
    </w:p>
    <w:p w14:paraId="709C809D" w14:textId="77777777" w:rsidR="00DA716A" w:rsidRPr="00DA716A" w:rsidRDefault="00DA716A" w:rsidP="00DA716A">
      <w:pPr>
        <w:ind w:left="360"/>
        <w:rPr>
          <w:rFonts w:ascii="Arial" w:hAnsi="Arial" w:cs="Arial"/>
          <w:b/>
        </w:rPr>
      </w:pPr>
      <w:r>
        <w:rPr>
          <w:rFonts w:ascii="Arial" w:hAnsi="Arial" w:cs="Arial"/>
          <w:b/>
        </w:rPr>
        <w:t>1.</w:t>
      </w:r>
      <w:r>
        <w:rPr>
          <w:rFonts w:ascii="Arial" w:hAnsi="Arial" w:cs="Arial"/>
          <w:b/>
        </w:rPr>
        <w:tab/>
      </w:r>
      <w:r w:rsidRPr="00DA716A">
        <w:rPr>
          <w:rFonts w:ascii="Arial" w:hAnsi="Arial" w:cs="Arial"/>
          <w:b/>
        </w:rPr>
        <w:t xml:space="preserve">Call to Order and Introductions </w:t>
      </w:r>
    </w:p>
    <w:p w14:paraId="3EFEEC30" w14:textId="77777777" w:rsidR="00DA716A" w:rsidRDefault="00DA716A" w:rsidP="00DA716A">
      <w:pPr>
        <w:pStyle w:val="ListParagraph"/>
        <w:rPr>
          <w:rFonts w:ascii="Arial" w:hAnsi="Arial" w:cs="Arial"/>
        </w:rPr>
      </w:pPr>
      <w:r>
        <w:rPr>
          <w:rFonts w:ascii="Arial" w:hAnsi="Arial" w:cs="Arial"/>
        </w:rPr>
        <w:t xml:space="preserve">The meeting was officially called to order by Co-Chairs Amber Boykin, and Robert Garcia. A roll call of members established a quorum.  </w:t>
      </w:r>
    </w:p>
    <w:p w14:paraId="54B7CFAB" w14:textId="77777777" w:rsidR="00DA716A" w:rsidRPr="00735225" w:rsidRDefault="00DA716A" w:rsidP="00DA716A">
      <w:pPr>
        <w:pStyle w:val="ListParagraph"/>
        <w:rPr>
          <w:rFonts w:ascii="Arial" w:hAnsi="Arial" w:cs="Arial"/>
          <w:b/>
        </w:rPr>
      </w:pPr>
    </w:p>
    <w:p w14:paraId="2AA6B1FB" w14:textId="77777777" w:rsidR="00DA716A" w:rsidRDefault="00DA716A" w:rsidP="00DA716A">
      <w:pPr>
        <w:pStyle w:val="ListParagraph"/>
        <w:numPr>
          <w:ilvl w:val="0"/>
          <w:numId w:val="9"/>
        </w:numPr>
        <w:rPr>
          <w:rFonts w:ascii="Arial" w:hAnsi="Arial" w:cs="Arial"/>
          <w:b/>
        </w:rPr>
      </w:pPr>
      <w:r w:rsidRPr="00DA716A">
        <w:rPr>
          <w:rFonts w:ascii="Arial" w:hAnsi="Arial" w:cs="Arial"/>
          <w:b/>
        </w:rPr>
        <w:t xml:space="preserve">Update on Survey </w:t>
      </w:r>
    </w:p>
    <w:p w14:paraId="5806C260" w14:textId="77777777" w:rsidR="00F40E53" w:rsidRPr="00DA716A" w:rsidRDefault="00F40E53" w:rsidP="00F40E53">
      <w:pPr>
        <w:pStyle w:val="ListParagraph"/>
        <w:rPr>
          <w:rFonts w:ascii="Arial" w:hAnsi="Arial" w:cs="Arial"/>
          <w:b/>
        </w:rPr>
      </w:pPr>
    </w:p>
    <w:p w14:paraId="165BAEB3" w14:textId="77777777" w:rsidR="00DA716A" w:rsidRDefault="00DA716A" w:rsidP="00DA716A">
      <w:pPr>
        <w:pStyle w:val="ListParagraph"/>
        <w:rPr>
          <w:rFonts w:ascii="Arial" w:hAnsi="Arial" w:cs="Arial"/>
        </w:rPr>
      </w:pPr>
      <w:r>
        <w:rPr>
          <w:rFonts w:ascii="Arial" w:hAnsi="Arial" w:cs="Arial"/>
        </w:rPr>
        <w:t xml:space="preserve">Amber Boykin shared the updates regarding the Education Survey surrounding COVID-19. Two surveys were created- one for teachers/educators and one for parents. The survey has been shared with several parent advocacy groups and the community to help ensure that the education committee receives a wide-range of responses. The survey will remain active until January 2021. Amber Boykin suggested that the education committee members and members of GACDA share the link within their networks to gain more participation. 129 parents and 121 educators participated in the survey so far. </w:t>
      </w:r>
    </w:p>
    <w:p w14:paraId="5649C9FD" w14:textId="77777777" w:rsidR="00DA716A" w:rsidRDefault="00DA716A" w:rsidP="00DA716A">
      <w:pPr>
        <w:pStyle w:val="ListParagraph"/>
        <w:rPr>
          <w:rFonts w:ascii="Arial" w:hAnsi="Arial" w:cs="Arial"/>
        </w:rPr>
      </w:pPr>
    </w:p>
    <w:p w14:paraId="67D6DB41" w14:textId="77777777" w:rsidR="00DA716A" w:rsidRDefault="00DA716A" w:rsidP="00DA716A">
      <w:pPr>
        <w:pStyle w:val="ListParagraph"/>
        <w:rPr>
          <w:rFonts w:ascii="Arial" w:hAnsi="Arial" w:cs="Arial"/>
        </w:rPr>
      </w:pPr>
      <w:r>
        <w:rPr>
          <w:rFonts w:ascii="Arial" w:hAnsi="Arial" w:cs="Arial"/>
        </w:rPr>
        <w:t xml:space="preserve">Certification survey was created and transmitted to the featured groups. The committee will work to collect the best data. There will be an effort to cast a wide net to secure participants. </w:t>
      </w:r>
    </w:p>
    <w:p w14:paraId="38A63F7B" w14:textId="77777777" w:rsidR="00F40E53" w:rsidRPr="00DA716A" w:rsidRDefault="00F40E53" w:rsidP="00DA716A">
      <w:pPr>
        <w:pStyle w:val="ListParagraph"/>
        <w:rPr>
          <w:rFonts w:ascii="Arial" w:hAnsi="Arial" w:cs="Arial"/>
        </w:rPr>
      </w:pPr>
    </w:p>
    <w:p w14:paraId="5CDE169E" w14:textId="77777777" w:rsidR="00DA716A" w:rsidRPr="00BB5E3A" w:rsidRDefault="00DA716A" w:rsidP="00DA716A">
      <w:pPr>
        <w:pStyle w:val="ListParagraph"/>
        <w:rPr>
          <w:rFonts w:ascii="Arial" w:hAnsi="Arial" w:cs="Arial"/>
        </w:rPr>
      </w:pPr>
    </w:p>
    <w:p w14:paraId="4F16896F" w14:textId="77777777" w:rsidR="00DA716A" w:rsidRPr="00DA716A" w:rsidRDefault="00DA716A" w:rsidP="00DA716A">
      <w:pPr>
        <w:pStyle w:val="ListParagraph"/>
        <w:numPr>
          <w:ilvl w:val="0"/>
          <w:numId w:val="9"/>
        </w:numPr>
        <w:rPr>
          <w:rFonts w:ascii="Arial" w:hAnsi="Arial" w:cs="Arial"/>
          <w:b/>
        </w:rPr>
      </w:pPr>
      <w:r>
        <w:rPr>
          <w:rFonts w:ascii="Arial" w:hAnsi="Arial" w:cs="Arial"/>
          <w:b/>
        </w:rPr>
        <w:t xml:space="preserve">Update on ASL Interpreters </w:t>
      </w:r>
    </w:p>
    <w:p w14:paraId="2EA33F97" w14:textId="77777777" w:rsidR="00DA716A" w:rsidRDefault="00DA716A" w:rsidP="00DA716A">
      <w:pPr>
        <w:ind w:left="720"/>
        <w:rPr>
          <w:rFonts w:ascii="Arial" w:hAnsi="Arial" w:cs="Arial"/>
        </w:rPr>
      </w:pPr>
      <w:r>
        <w:rPr>
          <w:rFonts w:ascii="Arial" w:hAnsi="Arial" w:cs="Arial"/>
        </w:rPr>
        <w:t xml:space="preserve">Anne </w:t>
      </w:r>
      <w:proofErr w:type="spellStart"/>
      <w:r>
        <w:rPr>
          <w:rFonts w:ascii="Arial" w:hAnsi="Arial" w:cs="Arial"/>
        </w:rPr>
        <w:t>Jayes</w:t>
      </w:r>
      <w:proofErr w:type="spellEnd"/>
      <w:r>
        <w:rPr>
          <w:rFonts w:ascii="Arial" w:hAnsi="Arial" w:cs="Arial"/>
        </w:rPr>
        <w:t xml:space="preserve"> of Lighthouse Louisiana was introduced by Amber Boykin to provide an update as it relates to ASL Interpreters. Angela participated in the discussion and provided an overview of the barriers and concerns of the Caddo parish school system’s interpreting.  Qualified interpreters are vital in the development of a child who is deaf. Angela further suggested that there be a pay raise for interpreters and that interpreters be certified at 3.5 EIA Level. </w:t>
      </w:r>
    </w:p>
    <w:p w14:paraId="47CB5CA5" w14:textId="77777777" w:rsidR="00DA716A" w:rsidRPr="00DA716A" w:rsidRDefault="00DA716A" w:rsidP="00DA716A">
      <w:pPr>
        <w:ind w:left="720"/>
        <w:rPr>
          <w:rFonts w:ascii="Arial" w:hAnsi="Arial" w:cs="Arial"/>
        </w:rPr>
      </w:pPr>
      <w:r>
        <w:rPr>
          <w:rFonts w:ascii="Arial" w:hAnsi="Arial" w:cs="Arial"/>
        </w:rPr>
        <w:t xml:space="preserve">Jana Broussard of the Louisiana Commission for the Deaf gave a power point presentation regarding Sign Language Interpreters in our education system. There is a lack of qualified interpreters in the educational system. There is also a lack of training, professional development. Jana Broussard also provided information relative to BESE’s standards for interpreter qualifications and how interpreters are paid. It is unknown if the Educational Interpreter Handbook is currently supported by the Louisiana Department of Education. It is also unknown who would need to be in support of proposed guidelines for increased interpreter qualifications and for providing oversight and professional </w:t>
      </w:r>
      <w:r w:rsidRPr="00DA716A">
        <w:rPr>
          <w:rFonts w:ascii="Arial" w:hAnsi="Arial" w:cs="Arial"/>
        </w:rPr>
        <w:t xml:space="preserve">development opportunities for Educational Interpreters. </w:t>
      </w:r>
    </w:p>
    <w:p w14:paraId="5FAE0925" w14:textId="77777777" w:rsidR="00DA716A" w:rsidRPr="00DA716A" w:rsidRDefault="00DA716A" w:rsidP="00DA716A">
      <w:pPr>
        <w:ind w:left="720"/>
        <w:rPr>
          <w:rFonts w:ascii="Arial" w:hAnsi="Arial" w:cs="Arial"/>
        </w:rPr>
      </w:pPr>
      <w:r w:rsidRPr="00DA716A">
        <w:rPr>
          <w:rFonts w:ascii="Arial" w:hAnsi="Arial" w:cs="Arial"/>
        </w:rPr>
        <w:t xml:space="preserve">There should be standards that are in line with the national professional standards, provide clear guidance for Education Interpreters, recognize Educational Interpreters as Related Service Providers, Require Educational Interprets to provide evidence relative to their certification. </w:t>
      </w:r>
    </w:p>
    <w:p w14:paraId="32A1BD2A" w14:textId="77777777" w:rsidR="00DA716A" w:rsidRDefault="00DA716A" w:rsidP="00DA716A">
      <w:pPr>
        <w:ind w:left="720"/>
        <w:rPr>
          <w:rFonts w:ascii="Arial" w:hAnsi="Arial" w:cs="Arial"/>
        </w:rPr>
      </w:pPr>
      <w:r w:rsidRPr="00DA716A">
        <w:rPr>
          <w:rFonts w:ascii="Arial" w:hAnsi="Arial" w:cs="Arial"/>
        </w:rPr>
        <w:t xml:space="preserve">Amber Boykin would like to find out who is over Educational Interpreters in LDOE, request that LDOE works with the stakeholders to ensure that they work with stakeholders to ensure the delivery of services are provided properly. </w:t>
      </w:r>
    </w:p>
    <w:p w14:paraId="01E2BD3E" w14:textId="77777777" w:rsidR="00F40E53" w:rsidRPr="00DA716A" w:rsidRDefault="00F40E53" w:rsidP="00DA716A">
      <w:pPr>
        <w:ind w:left="720"/>
        <w:rPr>
          <w:rFonts w:ascii="Arial" w:hAnsi="Arial" w:cs="Arial"/>
        </w:rPr>
      </w:pPr>
    </w:p>
    <w:p w14:paraId="7282A3D9" w14:textId="77777777" w:rsidR="00DA716A" w:rsidRPr="00DA716A" w:rsidRDefault="00DA716A" w:rsidP="00DA716A">
      <w:pPr>
        <w:pStyle w:val="ListParagraph"/>
        <w:numPr>
          <w:ilvl w:val="0"/>
          <w:numId w:val="9"/>
        </w:numPr>
        <w:rPr>
          <w:rFonts w:ascii="Arial" w:hAnsi="Arial" w:cs="Arial"/>
          <w:b/>
        </w:rPr>
      </w:pPr>
      <w:r w:rsidRPr="00DA716A">
        <w:rPr>
          <w:rFonts w:ascii="Arial" w:hAnsi="Arial" w:cs="Arial"/>
          <w:b/>
        </w:rPr>
        <w:t xml:space="preserve">Review Letter for Superintendent </w:t>
      </w:r>
    </w:p>
    <w:p w14:paraId="18D4C21C" w14:textId="77777777" w:rsidR="00DA716A" w:rsidRPr="00DA716A" w:rsidRDefault="00DA716A" w:rsidP="00DA716A">
      <w:pPr>
        <w:ind w:left="720"/>
        <w:rPr>
          <w:rFonts w:ascii="Arial" w:hAnsi="Arial" w:cs="Arial"/>
        </w:rPr>
      </w:pPr>
      <w:r w:rsidRPr="00DA716A">
        <w:rPr>
          <w:rFonts w:ascii="Arial" w:hAnsi="Arial" w:cs="Arial"/>
        </w:rPr>
        <w:t xml:space="preserve">Amber Boykin shared a draft of the letter GACDA directed to Dr. </w:t>
      </w:r>
      <w:proofErr w:type="spellStart"/>
      <w:r w:rsidRPr="00DA716A">
        <w:rPr>
          <w:rFonts w:ascii="Arial" w:hAnsi="Arial" w:cs="Arial"/>
        </w:rPr>
        <w:t>Brumley</w:t>
      </w:r>
      <w:proofErr w:type="spellEnd"/>
      <w:r w:rsidRPr="00DA716A">
        <w:rPr>
          <w:rFonts w:ascii="Arial" w:hAnsi="Arial" w:cs="Arial"/>
        </w:rPr>
        <w:t xml:space="preserve"> of LDOE. </w:t>
      </w:r>
      <w:proofErr w:type="gramStart"/>
      <w:r w:rsidRPr="00DA716A">
        <w:rPr>
          <w:rFonts w:ascii="Arial" w:hAnsi="Arial" w:cs="Arial"/>
        </w:rPr>
        <w:t>a</w:t>
      </w:r>
      <w:proofErr w:type="gramEnd"/>
      <w:r w:rsidRPr="00DA716A">
        <w:rPr>
          <w:rFonts w:ascii="Arial" w:hAnsi="Arial" w:cs="Arial"/>
        </w:rPr>
        <w:t xml:space="preserve"> letter was sent to Dr. </w:t>
      </w:r>
      <w:proofErr w:type="spellStart"/>
      <w:r w:rsidRPr="00DA716A">
        <w:rPr>
          <w:rFonts w:ascii="Arial" w:hAnsi="Arial" w:cs="Arial"/>
        </w:rPr>
        <w:t>Brumley</w:t>
      </w:r>
      <w:proofErr w:type="spellEnd"/>
      <w:r w:rsidRPr="00DA716A">
        <w:rPr>
          <w:rFonts w:ascii="Arial" w:hAnsi="Arial" w:cs="Arial"/>
        </w:rPr>
        <w:t xml:space="preserve"> within his first 100 days as the new Superintendent; </w:t>
      </w:r>
      <w:r w:rsidRPr="00DA716A">
        <w:rPr>
          <w:rFonts w:ascii="Arial" w:hAnsi="Arial" w:cs="Arial"/>
        </w:rPr>
        <w:lastRenderedPageBreak/>
        <w:t xml:space="preserve">however, his response did not address many of the questions that were asked in the initial letter. These questions include but are not limited to- Stakeholder input in Special Education, transparency of Data, Guidance of the use of IDEA funding/High Cost Fund, Guidance for Professional Services, Inclusion, Secondary Transition. Another letter addressing these additional concerns will be transmitted to Dr. </w:t>
      </w:r>
      <w:proofErr w:type="spellStart"/>
      <w:r w:rsidRPr="00DA716A">
        <w:rPr>
          <w:rFonts w:ascii="Arial" w:hAnsi="Arial" w:cs="Arial"/>
        </w:rPr>
        <w:t>Brumley</w:t>
      </w:r>
      <w:proofErr w:type="spellEnd"/>
      <w:r w:rsidRPr="00DA716A">
        <w:rPr>
          <w:rFonts w:ascii="Arial" w:hAnsi="Arial" w:cs="Arial"/>
        </w:rPr>
        <w:t xml:space="preserve">. </w:t>
      </w:r>
    </w:p>
    <w:p w14:paraId="3527638B" w14:textId="77777777" w:rsidR="00DA716A" w:rsidRPr="00DA716A" w:rsidRDefault="00DA716A" w:rsidP="00DA716A">
      <w:pPr>
        <w:pStyle w:val="ListParagraph"/>
        <w:rPr>
          <w:rFonts w:ascii="Arial" w:hAnsi="Arial" w:cs="Arial"/>
          <w:b/>
        </w:rPr>
      </w:pPr>
    </w:p>
    <w:p w14:paraId="4322AE40" w14:textId="77777777" w:rsidR="00DA716A" w:rsidRDefault="00DA716A" w:rsidP="00DA716A">
      <w:pPr>
        <w:pStyle w:val="ListParagraph"/>
        <w:numPr>
          <w:ilvl w:val="0"/>
          <w:numId w:val="16"/>
        </w:numPr>
        <w:rPr>
          <w:rFonts w:ascii="Arial" w:hAnsi="Arial" w:cs="Arial"/>
          <w:b/>
        </w:rPr>
      </w:pPr>
      <w:r w:rsidRPr="00DA716A">
        <w:rPr>
          <w:rFonts w:ascii="Arial" w:hAnsi="Arial" w:cs="Arial"/>
          <w:b/>
        </w:rPr>
        <w:t xml:space="preserve">Strategic Goals Teams Overview </w:t>
      </w:r>
    </w:p>
    <w:p w14:paraId="2483B687" w14:textId="77777777" w:rsidR="00F40E53" w:rsidRPr="00DA716A" w:rsidRDefault="00F40E53" w:rsidP="00F40E53">
      <w:pPr>
        <w:pStyle w:val="ListParagraph"/>
        <w:rPr>
          <w:rFonts w:ascii="Arial" w:hAnsi="Arial" w:cs="Arial"/>
          <w:b/>
        </w:rPr>
      </w:pPr>
    </w:p>
    <w:p w14:paraId="6BFE1462" w14:textId="77777777" w:rsidR="00DA716A" w:rsidRDefault="00DA716A" w:rsidP="00DA716A">
      <w:pPr>
        <w:pStyle w:val="ListParagraph"/>
        <w:rPr>
          <w:rFonts w:ascii="Arial" w:hAnsi="Arial" w:cs="Arial"/>
        </w:rPr>
      </w:pPr>
      <w:r w:rsidRPr="00DA716A">
        <w:rPr>
          <w:rFonts w:ascii="Arial" w:hAnsi="Arial" w:cs="Arial"/>
        </w:rPr>
        <w:t xml:space="preserve">Amber Boykin asked that members of the Education Committee participate breakout sessions to help work on the strategic goals of the committee. The Breakout Sessions are: Discipline, Vocational Training, Assistive Technology, Related Services, and Parent Education.  It was encouraged by the committee co-chairs that participants of the breakout sessions create goals and set deadlines by the end of January 2021. </w:t>
      </w:r>
    </w:p>
    <w:p w14:paraId="0D60EE6A" w14:textId="77777777" w:rsidR="00F40E53" w:rsidRPr="00DA716A" w:rsidRDefault="00F40E53" w:rsidP="00DA716A">
      <w:pPr>
        <w:pStyle w:val="ListParagraph"/>
        <w:rPr>
          <w:rFonts w:ascii="Arial" w:hAnsi="Arial" w:cs="Arial"/>
        </w:rPr>
      </w:pPr>
    </w:p>
    <w:p w14:paraId="5AA700E5" w14:textId="77777777" w:rsidR="00DA716A" w:rsidRPr="00DA716A" w:rsidRDefault="00DA716A" w:rsidP="00DA716A">
      <w:pPr>
        <w:pStyle w:val="ListParagraph"/>
        <w:rPr>
          <w:rFonts w:ascii="Arial" w:hAnsi="Arial" w:cs="Arial"/>
          <w:color w:val="FF0000"/>
        </w:rPr>
      </w:pPr>
    </w:p>
    <w:p w14:paraId="53DA275C" w14:textId="77777777" w:rsidR="00DA716A" w:rsidRPr="0030594B" w:rsidRDefault="00DA716A" w:rsidP="00DA716A">
      <w:pPr>
        <w:pStyle w:val="ListParagraph"/>
        <w:numPr>
          <w:ilvl w:val="0"/>
          <w:numId w:val="16"/>
        </w:numPr>
        <w:rPr>
          <w:rFonts w:ascii="Arial" w:hAnsi="Arial" w:cs="Arial"/>
          <w:b/>
        </w:rPr>
      </w:pPr>
      <w:r w:rsidRPr="00C117FD">
        <w:rPr>
          <w:rFonts w:ascii="Arial" w:hAnsi="Arial" w:cs="Arial"/>
          <w:b/>
        </w:rPr>
        <w:t xml:space="preserve">Adjournment </w:t>
      </w:r>
      <w:r>
        <w:rPr>
          <w:rFonts w:ascii="Arial" w:hAnsi="Arial" w:cs="Arial"/>
          <w:b/>
        </w:rPr>
        <w:tab/>
      </w:r>
      <w:r>
        <w:rPr>
          <w:rFonts w:ascii="Arial" w:hAnsi="Arial" w:cs="Arial"/>
          <w:b/>
        </w:rPr>
        <w:tab/>
      </w:r>
      <w:r w:rsidRPr="0030594B">
        <w:rPr>
          <w:rFonts w:ascii="Arial" w:hAnsi="Arial" w:cs="Arial"/>
        </w:rPr>
        <w:t xml:space="preserve">The meeting was adjourned at 1:20 pm.  </w:t>
      </w:r>
    </w:p>
    <w:p w14:paraId="7324C9EA" w14:textId="77777777" w:rsidR="00D41D06" w:rsidRDefault="00D41D06" w:rsidP="00A27C9D">
      <w:pPr>
        <w:pStyle w:val="NoSpacing"/>
        <w:rPr>
          <w:rFonts w:ascii="Arial" w:hAnsi="Arial" w:cs="Arial"/>
        </w:rPr>
      </w:pPr>
    </w:p>
    <w:p w14:paraId="6562F983" w14:textId="77777777" w:rsidR="00F40E53" w:rsidRDefault="00F40E53" w:rsidP="00DA716A">
      <w:pPr>
        <w:pStyle w:val="NoSpacing"/>
        <w:jc w:val="center"/>
        <w:rPr>
          <w:rFonts w:ascii="Arial" w:hAnsi="Arial" w:cs="Arial"/>
          <w:sz w:val="36"/>
        </w:rPr>
      </w:pPr>
    </w:p>
    <w:p w14:paraId="210AF8D3" w14:textId="77777777" w:rsidR="00F40E53" w:rsidRDefault="00F40E53" w:rsidP="00DA716A">
      <w:pPr>
        <w:pStyle w:val="NoSpacing"/>
        <w:jc w:val="center"/>
        <w:rPr>
          <w:rFonts w:ascii="Arial" w:hAnsi="Arial" w:cs="Arial"/>
          <w:sz w:val="36"/>
        </w:rPr>
      </w:pPr>
    </w:p>
    <w:p w14:paraId="3CF86F26" w14:textId="77777777" w:rsidR="00F40E53" w:rsidRDefault="00F40E53" w:rsidP="00DA716A">
      <w:pPr>
        <w:pStyle w:val="NoSpacing"/>
        <w:jc w:val="center"/>
        <w:rPr>
          <w:rFonts w:ascii="Arial" w:hAnsi="Arial" w:cs="Arial"/>
          <w:sz w:val="36"/>
        </w:rPr>
      </w:pPr>
    </w:p>
    <w:p w14:paraId="21CCDCFF" w14:textId="77777777" w:rsidR="00F40E53" w:rsidRDefault="00F40E53" w:rsidP="00DA716A">
      <w:pPr>
        <w:pStyle w:val="NoSpacing"/>
        <w:jc w:val="center"/>
        <w:rPr>
          <w:rFonts w:ascii="Arial" w:hAnsi="Arial" w:cs="Arial"/>
          <w:sz w:val="36"/>
        </w:rPr>
      </w:pPr>
    </w:p>
    <w:p w14:paraId="4B46F475" w14:textId="77777777" w:rsidR="00F40E53" w:rsidRDefault="00F40E53" w:rsidP="00DA716A">
      <w:pPr>
        <w:pStyle w:val="NoSpacing"/>
        <w:jc w:val="center"/>
        <w:rPr>
          <w:rFonts w:ascii="Arial" w:hAnsi="Arial" w:cs="Arial"/>
          <w:sz w:val="36"/>
        </w:rPr>
      </w:pPr>
    </w:p>
    <w:p w14:paraId="7C1D13D4" w14:textId="77777777" w:rsidR="00F40E53" w:rsidRDefault="00F40E53" w:rsidP="00DA716A">
      <w:pPr>
        <w:pStyle w:val="NoSpacing"/>
        <w:jc w:val="center"/>
        <w:rPr>
          <w:rFonts w:ascii="Arial" w:hAnsi="Arial" w:cs="Arial"/>
          <w:sz w:val="36"/>
        </w:rPr>
      </w:pPr>
    </w:p>
    <w:p w14:paraId="028E985E" w14:textId="77777777" w:rsidR="00F40E53" w:rsidRDefault="00F40E53" w:rsidP="00DA716A">
      <w:pPr>
        <w:pStyle w:val="NoSpacing"/>
        <w:jc w:val="center"/>
        <w:rPr>
          <w:rFonts w:ascii="Arial" w:hAnsi="Arial" w:cs="Arial"/>
          <w:sz w:val="36"/>
        </w:rPr>
      </w:pPr>
    </w:p>
    <w:p w14:paraId="3377F470" w14:textId="77777777" w:rsidR="00F40E53" w:rsidRDefault="00F40E53" w:rsidP="00DA716A">
      <w:pPr>
        <w:pStyle w:val="NoSpacing"/>
        <w:jc w:val="center"/>
        <w:rPr>
          <w:rFonts w:ascii="Arial" w:hAnsi="Arial" w:cs="Arial"/>
          <w:sz w:val="36"/>
        </w:rPr>
      </w:pPr>
    </w:p>
    <w:p w14:paraId="1BE93F90" w14:textId="77777777" w:rsidR="00F40E53" w:rsidRDefault="00F40E53" w:rsidP="00DA716A">
      <w:pPr>
        <w:pStyle w:val="NoSpacing"/>
        <w:jc w:val="center"/>
        <w:rPr>
          <w:rFonts w:ascii="Arial" w:hAnsi="Arial" w:cs="Arial"/>
          <w:sz w:val="36"/>
        </w:rPr>
      </w:pPr>
    </w:p>
    <w:p w14:paraId="5E383DBE" w14:textId="77777777" w:rsidR="00F40E53" w:rsidRDefault="00F40E53" w:rsidP="00DA716A">
      <w:pPr>
        <w:pStyle w:val="NoSpacing"/>
        <w:jc w:val="center"/>
        <w:rPr>
          <w:rFonts w:ascii="Arial" w:hAnsi="Arial" w:cs="Arial"/>
          <w:sz w:val="36"/>
        </w:rPr>
      </w:pPr>
    </w:p>
    <w:p w14:paraId="2EA59856" w14:textId="77777777" w:rsidR="00F40E53" w:rsidRDefault="00F40E53" w:rsidP="00DA716A">
      <w:pPr>
        <w:pStyle w:val="NoSpacing"/>
        <w:jc w:val="center"/>
        <w:rPr>
          <w:rFonts w:ascii="Arial" w:hAnsi="Arial" w:cs="Arial"/>
          <w:sz w:val="36"/>
        </w:rPr>
      </w:pPr>
    </w:p>
    <w:p w14:paraId="21D1EDD1" w14:textId="77777777" w:rsidR="00F40E53" w:rsidRDefault="00F40E53" w:rsidP="00DA716A">
      <w:pPr>
        <w:pStyle w:val="NoSpacing"/>
        <w:jc w:val="center"/>
        <w:rPr>
          <w:rFonts w:ascii="Arial" w:hAnsi="Arial" w:cs="Arial"/>
          <w:sz w:val="36"/>
        </w:rPr>
      </w:pPr>
    </w:p>
    <w:p w14:paraId="0D9D24D9" w14:textId="77777777" w:rsidR="00F40E53" w:rsidRDefault="00F40E53" w:rsidP="00DA716A">
      <w:pPr>
        <w:pStyle w:val="NoSpacing"/>
        <w:jc w:val="center"/>
        <w:rPr>
          <w:rFonts w:ascii="Arial" w:hAnsi="Arial" w:cs="Arial"/>
          <w:sz w:val="36"/>
        </w:rPr>
      </w:pPr>
    </w:p>
    <w:p w14:paraId="609B5BF7" w14:textId="77777777" w:rsidR="00F40E53" w:rsidRDefault="00F40E53" w:rsidP="00DA716A">
      <w:pPr>
        <w:pStyle w:val="NoSpacing"/>
        <w:jc w:val="center"/>
        <w:rPr>
          <w:rFonts w:ascii="Arial" w:hAnsi="Arial" w:cs="Arial"/>
          <w:sz w:val="36"/>
        </w:rPr>
      </w:pPr>
    </w:p>
    <w:p w14:paraId="43240958" w14:textId="77777777" w:rsidR="00F40E53" w:rsidRDefault="00F40E53" w:rsidP="00DA716A">
      <w:pPr>
        <w:pStyle w:val="NoSpacing"/>
        <w:jc w:val="center"/>
        <w:rPr>
          <w:rFonts w:ascii="Arial" w:hAnsi="Arial" w:cs="Arial"/>
          <w:sz w:val="36"/>
        </w:rPr>
      </w:pPr>
    </w:p>
    <w:p w14:paraId="58873D0C" w14:textId="77777777" w:rsidR="00F40E53" w:rsidRDefault="00F40E53" w:rsidP="00DA716A">
      <w:pPr>
        <w:pStyle w:val="NoSpacing"/>
        <w:jc w:val="center"/>
        <w:rPr>
          <w:rFonts w:ascii="Arial" w:hAnsi="Arial" w:cs="Arial"/>
          <w:sz w:val="36"/>
        </w:rPr>
      </w:pPr>
    </w:p>
    <w:p w14:paraId="573DEB85" w14:textId="77777777" w:rsidR="00F40E53" w:rsidRDefault="00F40E53" w:rsidP="00DA716A">
      <w:pPr>
        <w:pStyle w:val="NoSpacing"/>
        <w:jc w:val="center"/>
        <w:rPr>
          <w:rFonts w:ascii="Arial" w:hAnsi="Arial" w:cs="Arial"/>
          <w:sz w:val="36"/>
        </w:rPr>
      </w:pPr>
    </w:p>
    <w:p w14:paraId="7D813850" w14:textId="77777777" w:rsidR="00F40E53" w:rsidRDefault="00F40E53" w:rsidP="00DA716A">
      <w:pPr>
        <w:pStyle w:val="NoSpacing"/>
        <w:jc w:val="center"/>
        <w:rPr>
          <w:rFonts w:ascii="Arial" w:hAnsi="Arial" w:cs="Arial"/>
          <w:sz w:val="36"/>
        </w:rPr>
      </w:pPr>
    </w:p>
    <w:p w14:paraId="615A3D96" w14:textId="77777777" w:rsidR="00F40E53" w:rsidRDefault="00F40E53" w:rsidP="00DA716A">
      <w:pPr>
        <w:pStyle w:val="NoSpacing"/>
        <w:jc w:val="center"/>
        <w:rPr>
          <w:rFonts w:ascii="Arial" w:hAnsi="Arial" w:cs="Arial"/>
          <w:sz w:val="36"/>
        </w:rPr>
      </w:pPr>
    </w:p>
    <w:p w14:paraId="5DF98C51" w14:textId="77777777" w:rsidR="00DA716A" w:rsidRPr="00735225" w:rsidRDefault="00DA716A" w:rsidP="00DA716A">
      <w:pPr>
        <w:pStyle w:val="NoSpacing"/>
        <w:jc w:val="center"/>
        <w:rPr>
          <w:rFonts w:ascii="Arial" w:hAnsi="Arial" w:cs="Arial"/>
          <w:sz w:val="36"/>
        </w:rPr>
      </w:pPr>
      <w:r w:rsidRPr="00735225">
        <w:rPr>
          <w:rFonts w:ascii="Arial" w:hAnsi="Arial" w:cs="Arial"/>
          <w:sz w:val="36"/>
        </w:rPr>
        <w:lastRenderedPageBreak/>
        <w:t>Governor’s Advisory Council on Disability Affairs</w:t>
      </w:r>
    </w:p>
    <w:p w14:paraId="4988DDAF" w14:textId="77777777" w:rsidR="00DA716A" w:rsidRPr="00735225" w:rsidRDefault="00DA716A" w:rsidP="00DA716A">
      <w:pPr>
        <w:pStyle w:val="NoSpacing"/>
        <w:tabs>
          <w:tab w:val="center" w:pos="4680"/>
        </w:tabs>
        <w:rPr>
          <w:rFonts w:ascii="Arial" w:hAnsi="Arial" w:cs="Arial"/>
          <w:sz w:val="36"/>
        </w:rPr>
      </w:pPr>
      <w:r>
        <w:rPr>
          <w:rFonts w:ascii="Arial" w:hAnsi="Arial" w:cs="Arial"/>
          <w:sz w:val="36"/>
        </w:rPr>
        <w:tab/>
        <w:t>December 15, 2020</w:t>
      </w:r>
      <w:r w:rsidR="00F40E53">
        <w:rPr>
          <w:rFonts w:ascii="Arial" w:hAnsi="Arial" w:cs="Arial"/>
          <w:sz w:val="36"/>
        </w:rPr>
        <w:t>, 1:30pm</w:t>
      </w:r>
    </w:p>
    <w:p w14:paraId="22AD6FBF" w14:textId="77777777" w:rsidR="00DA716A" w:rsidRPr="000F79D9" w:rsidRDefault="00DA716A" w:rsidP="00DA716A">
      <w:pPr>
        <w:pStyle w:val="NoSpacing"/>
        <w:jc w:val="center"/>
        <w:rPr>
          <w:rFonts w:ascii="Arial" w:hAnsi="Arial" w:cs="Arial"/>
          <w:sz w:val="36"/>
        </w:rPr>
      </w:pPr>
      <w:r>
        <w:rPr>
          <w:rFonts w:ascii="Arial" w:hAnsi="Arial" w:cs="Arial"/>
          <w:sz w:val="36"/>
        </w:rPr>
        <w:t>Housing</w:t>
      </w:r>
      <w:r w:rsidRPr="00735225">
        <w:rPr>
          <w:rFonts w:ascii="Arial" w:hAnsi="Arial" w:cs="Arial"/>
          <w:sz w:val="36"/>
        </w:rPr>
        <w:t xml:space="preserve"> Committee Minutes </w:t>
      </w:r>
    </w:p>
    <w:tbl>
      <w:tblPr>
        <w:tblStyle w:val="TableGrid"/>
        <w:tblW w:w="9805" w:type="dxa"/>
        <w:tblLayout w:type="fixed"/>
        <w:tblLook w:val="04A0" w:firstRow="1" w:lastRow="0" w:firstColumn="1" w:lastColumn="0" w:noHBand="0" w:noVBand="1"/>
      </w:tblPr>
      <w:tblGrid>
        <w:gridCol w:w="2335"/>
        <w:gridCol w:w="90"/>
        <w:gridCol w:w="1080"/>
        <w:gridCol w:w="900"/>
        <w:gridCol w:w="450"/>
        <w:gridCol w:w="1350"/>
        <w:gridCol w:w="1080"/>
        <w:gridCol w:w="2520"/>
      </w:tblGrid>
      <w:tr w:rsidR="00DA716A" w:rsidRPr="00573F6B" w14:paraId="0D1A95A2" w14:textId="77777777" w:rsidTr="00E6195F">
        <w:trPr>
          <w:trHeight w:val="430"/>
        </w:trPr>
        <w:tc>
          <w:tcPr>
            <w:tcW w:w="2335" w:type="dxa"/>
            <w:tcBorders>
              <w:top w:val="single" w:sz="4" w:space="0" w:color="auto"/>
              <w:left w:val="single" w:sz="4" w:space="0" w:color="auto"/>
              <w:bottom w:val="single" w:sz="4" w:space="0" w:color="auto"/>
              <w:right w:val="single" w:sz="4" w:space="0" w:color="auto"/>
            </w:tcBorders>
            <w:noWrap/>
            <w:hideMark/>
          </w:tcPr>
          <w:p w14:paraId="72A4BED0" w14:textId="77777777" w:rsidR="00DA716A" w:rsidRPr="004036E2" w:rsidRDefault="00DA716A" w:rsidP="00E6195F">
            <w:pPr>
              <w:pStyle w:val="NoSpacing"/>
              <w:rPr>
                <w:rFonts w:ascii="Arial" w:hAnsi="Arial" w:cs="Arial"/>
                <w:b/>
                <w:sz w:val="24"/>
                <w:szCs w:val="24"/>
              </w:rPr>
            </w:pPr>
            <w:r w:rsidRPr="004036E2">
              <w:rPr>
                <w:rFonts w:ascii="Arial" w:hAnsi="Arial" w:cs="Arial"/>
                <w:b/>
                <w:sz w:val="24"/>
                <w:szCs w:val="24"/>
              </w:rPr>
              <w:t>Committee Members</w:t>
            </w:r>
          </w:p>
        </w:tc>
        <w:tc>
          <w:tcPr>
            <w:tcW w:w="1170" w:type="dxa"/>
            <w:gridSpan w:val="2"/>
            <w:tcBorders>
              <w:top w:val="single" w:sz="4" w:space="0" w:color="auto"/>
              <w:left w:val="single" w:sz="4" w:space="0" w:color="auto"/>
              <w:bottom w:val="single" w:sz="4" w:space="0" w:color="auto"/>
              <w:right w:val="single" w:sz="4" w:space="0" w:color="auto"/>
            </w:tcBorders>
            <w:noWrap/>
            <w:hideMark/>
          </w:tcPr>
          <w:p w14:paraId="353915E4" w14:textId="77777777" w:rsidR="00DA716A" w:rsidRPr="004036E2" w:rsidRDefault="00DA716A" w:rsidP="00E6195F">
            <w:pPr>
              <w:pStyle w:val="NoSpacing"/>
              <w:rPr>
                <w:rFonts w:ascii="Arial" w:hAnsi="Arial" w:cs="Arial"/>
                <w:b/>
                <w:sz w:val="24"/>
                <w:szCs w:val="24"/>
              </w:rPr>
            </w:pPr>
            <w:r w:rsidRPr="004036E2">
              <w:rPr>
                <w:rFonts w:ascii="Arial" w:hAnsi="Arial" w:cs="Arial"/>
                <w:b/>
                <w:sz w:val="24"/>
                <w:szCs w:val="24"/>
              </w:rPr>
              <w:t xml:space="preserve">Present </w:t>
            </w:r>
          </w:p>
        </w:tc>
        <w:tc>
          <w:tcPr>
            <w:tcW w:w="900" w:type="dxa"/>
            <w:tcBorders>
              <w:top w:val="single" w:sz="4" w:space="0" w:color="auto"/>
              <w:left w:val="single" w:sz="4" w:space="0" w:color="auto"/>
              <w:bottom w:val="single" w:sz="4" w:space="0" w:color="auto"/>
              <w:right w:val="single" w:sz="4" w:space="0" w:color="auto"/>
            </w:tcBorders>
            <w:hideMark/>
          </w:tcPr>
          <w:p w14:paraId="6A09AE0F" w14:textId="77777777" w:rsidR="00DA716A" w:rsidRPr="004036E2" w:rsidRDefault="00DA716A" w:rsidP="00E6195F">
            <w:pPr>
              <w:pStyle w:val="NoSpacing"/>
              <w:rPr>
                <w:rFonts w:ascii="Arial" w:hAnsi="Arial" w:cs="Arial"/>
                <w:b/>
                <w:sz w:val="24"/>
                <w:szCs w:val="24"/>
              </w:rPr>
            </w:pPr>
            <w:r w:rsidRPr="004036E2">
              <w:rPr>
                <w:rFonts w:ascii="Arial" w:hAnsi="Arial" w:cs="Arial"/>
                <w:b/>
                <w:sz w:val="24"/>
                <w:szCs w:val="24"/>
              </w:rPr>
              <w:t>Proxy</w:t>
            </w:r>
          </w:p>
        </w:tc>
        <w:tc>
          <w:tcPr>
            <w:tcW w:w="1800" w:type="dxa"/>
            <w:gridSpan w:val="2"/>
            <w:tcBorders>
              <w:top w:val="single" w:sz="4" w:space="0" w:color="auto"/>
              <w:left w:val="single" w:sz="4" w:space="0" w:color="auto"/>
              <w:bottom w:val="single" w:sz="4" w:space="0" w:color="auto"/>
              <w:right w:val="single" w:sz="4" w:space="0" w:color="auto"/>
            </w:tcBorders>
            <w:noWrap/>
            <w:hideMark/>
          </w:tcPr>
          <w:p w14:paraId="10675450" w14:textId="77777777" w:rsidR="00DA716A" w:rsidRPr="004036E2" w:rsidRDefault="00DA716A" w:rsidP="00E6195F">
            <w:pPr>
              <w:pStyle w:val="NoSpacing"/>
              <w:rPr>
                <w:rFonts w:ascii="Arial" w:hAnsi="Arial" w:cs="Arial"/>
                <w:b/>
                <w:sz w:val="24"/>
                <w:szCs w:val="24"/>
              </w:rPr>
            </w:pPr>
            <w:r w:rsidRPr="004036E2">
              <w:rPr>
                <w:rFonts w:ascii="Arial" w:hAnsi="Arial" w:cs="Arial"/>
                <w:b/>
                <w:sz w:val="24"/>
                <w:szCs w:val="24"/>
              </w:rPr>
              <w:t>Proxy Name</w:t>
            </w:r>
          </w:p>
        </w:tc>
        <w:tc>
          <w:tcPr>
            <w:tcW w:w="1080" w:type="dxa"/>
            <w:tcBorders>
              <w:top w:val="single" w:sz="4" w:space="0" w:color="auto"/>
              <w:left w:val="single" w:sz="4" w:space="0" w:color="auto"/>
              <w:bottom w:val="single" w:sz="4" w:space="0" w:color="auto"/>
              <w:right w:val="single" w:sz="4" w:space="0" w:color="auto"/>
            </w:tcBorders>
            <w:noWrap/>
            <w:hideMark/>
          </w:tcPr>
          <w:p w14:paraId="671A32E3" w14:textId="77777777" w:rsidR="00DA716A" w:rsidRPr="004036E2" w:rsidRDefault="00DA716A" w:rsidP="00E6195F">
            <w:pPr>
              <w:pStyle w:val="NoSpacing"/>
              <w:rPr>
                <w:rFonts w:ascii="Arial" w:hAnsi="Arial" w:cs="Arial"/>
                <w:b/>
                <w:sz w:val="24"/>
                <w:szCs w:val="24"/>
              </w:rPr>
            </w:pPr>
            <w:r w:rsidRPr="004036E2">
              <w:rPr>
                <w:rFonts w:ascii="Arial" w:hAnsi="Arial" w:cs="Arial"/>
                <w:b/>
                <w:sz w:val="24"/>
                <w:szCs w:val="24"/>
              </w:rPr>
              <w:t>Absent</w:t>
            </w:r>
          </w:p>
        </w:tc>
        <w:tc>
          <w:tcPr>
            <w:tcW w:w="2520" w:type="dxa"/>
            <w:tcBorders>
              <w:top w:val="single" w:sz="4" w:space="0" w:color="auto"/>
              <w:left w:val="single" w:sz="4" w:space="0" w:color="auto"/>
              <w:bottom w:val="single" w:sz="4" w:space="0" w:color="auto"/>
              <w:right w:val="single" w:sz="4" w:space="0" w:color="auto"/>
            </w:tcBorders>
            <w:hideMark/>
          </w:tcPr>
          <w:p w14:paraId="731F26A6" w14:textId="77777777" w:rsidR="00DA716A" w:rsidRPr="004036E2" w:rsidRDefault="00DA716A" w:rsidP="00E6195F">
            <w:pPr>
              <w:pStyle w:val="NoSpacing"/>
              <w:rPr>
                <w:rFonts w:ascii="Arial" w:hAnsi="Arial" w:cs="Arial"/>
                <w:b/>
                <w:sz w:val="24"/>
                <w:szCs w:val="24"/>
              </w:rPr>
            </w:pPr>
            <w:r w:rsidRPr="004036E2">
              <w:rPr>
                <w:rFonts w:ascii="Arial" w:hAnsi="Arial" w:cs="Arial"/>
                <w:b/>
                <w:sz w:val="24"/>
                <w:szCs w:val="24"/>
              </w:rPr>
              <w:t>Agency/Affiliate/ Representing</w:t>
            </w:r>
          </w:p>
        </w:tc>
      </w:tr>
      <w:tr w:rsidR="00DA716A" w:rsidRPr="00573F6B" w14:paraId="5EBB19C1"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4FEB2DE9"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Andrea Lowe*</w:t>
            </w:r>
          </w:p>
        </w:tc>
        <w:tc>
          <w:tcPr>
            <w:tcW w:w="1170" w:type="dxa"/>
            <w:gridSpan w:val="2"/>
            <w:tcBorders>
              <w:top w:val="single" w:sz="4" w:space="0" w:color="auto"/>
              <w:left w:val="single" w:sz="4" w:space="0" w:color="auto"/>
              <w:bottom w:val="single" w:sz="4" w:space="0" w:color="auto"/>
              <w:right w:val="single" w:sz="4" w:space="0" w:color="auto"/>
            </w:tcBorders>
            <w:noWrap/>
          </w:tcPr>
          <w:p w14:paraId="0C4D171E" w14:textId="77777777" w:rsidR="00DA716A" w:rsidRPr="0008542B" w:rsidRDefault="00DA716A" w:rsidP="00E6195F">
            <w:pPr>
              <w:pStyle w:val="NoSpacing"/>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047C9AB7"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3B481687"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57950DC9"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XX</w:t>
            </w:r>
          </w:p>
        </w:tc>
        <w:tc>
          <w:tcPr>
            <w:tcW w:w="2520" w:type="dxa"/>
            <w:tcBorders>
              <w:top w:val="single" w:sz="4" w:space="0" w:color="auto"/>
              <w:left w:val="single" w:sz="4" w:space="0" w:color="auto"/>
              <w:bottom w:val="single" w:sz="4" w:space="0" w:color="auto"/>
              <w:right w:val="single" w:sz="4" w:space="0" w:color="auto"/>
            </w:tcBorders>
          </w:tcPr>
          <w:p w14:paraId="0C3EC292" w14:textId="77777777" w:rsidR="00DA716A" w:rsidRPr="000F79D9" w:rsidRDefault="00DA716A" w:rsidP="00E6195F">
            <w:pPr>
              <w:pStyle w:val="NoSpacing"/>
              <w:rPr>
                <w:rFonts w:ascii="Arial" w:hAnsi="Arial" w:cs="Arial"/>
                <w:sz w:val="24"/>
                <w:szCs w:val="24"/>
                <w:highlight w:val="yellow"/>
              </w:rPr>
            </w:pPr>
          </w:p>
        </w:tc>
      </w:tr>
      <w:tr w:rsidR="00DA716A" w:rsidRPr="00573F6B" w14:paraId="39F26CB3"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tcPr>
          <w:p w14:paraId="4AD7DC3A"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Jerrie Williams*</w:t>
            </w:r>
          </w:p>
        </w:tc>
        <w:tc>
          <w:tcPr>
            <w:tcW w:w="1170" w:type="dxa"/>
            <w:gridSpan w:val="2"/>
            <w:tcBorders>
              <w:top w:val="single" w:sz="4" w:space="0" w:color="auto"/>
              <w:left w:val="single" w:sz="4" w:space="0" w:color="auto"/>
              <w:bottom w:val="single" w:sz="4" w:space="0" w:color="auto"/>
              <w:right w:val="single" w:sz="4" w:space="0" w:color="auto"/>
            </w:tcBorders>
            <w:noWrap/>
          </w:tcPr>
          <w:p w14:paraId="5628721D"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68AEA297"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0EA075D1"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3CD4892D"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09F4A4E" w14:textId="77777777" w:rsidR="00DA716A" w:rsidRPr="000F79D9" w:rsidRDefault="00DA716A" w:rsidP="00E6195F">
            <w:pPr>
              <w:pStyle w:val="NoSpacing"/>
              <w:rPr>
                <w:rFonts w:ascii="Arial" w:hAnsi="Arial" w:cs="Arial"/>
                <w:sz w:val="24"/>
                <w:szCs w:val="24"/>
                <w:highlight w:val="yellow"/>
              </w:rPr>
            </w:pPr>
          </w:p>
        </w:tc>
      </w:tr>
      <w:tr w:rsidR="00DA716A" w:rsidRPr="00573F6B" w14:paraId="43258A81"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2440EB1E"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John Moran*</w:t>
            </w:r>
          </w:p>
        </w:tc>
        <w:tc>
          <w:tcPr>
            <w:tcW w:w="1170" w:type="dxa"/>
            <w:gridSpan w:val="2"/>
            <w:tcBorders>
              <w:top w:val="single" w:sz="4" w:space="0" w:color="auto"/>
              <w:left w:val="single" w:sz="4" w:space="0" w:color="auto"/>
              <w:bottom w:val="single" w:sz="4" w:space="0" w:color="auto"/>
              <w:right w:val="single" w:sz="4" w:space="0" w:color="auto"/>
            </w:tcBorders>
            <w:noWrap/>
          </w:tcPr>
          <w:p w14:paraId="69889A70"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3899B1E6"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7B4A9E04"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789CFB02"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95669CC" w14:textId="77777777" w:rsidR="00DA716A" w:rsidRPr="000F79D9" w:rsidRDefault="00DA716A" w:rsidP="00E6195F">
            <w:pPr>
              <w:pStyle w:val="NoSpacing"/>
              <w:rPr>
                <w:rFonts w:ascii="Arial" w:hAnsi="Arial" w:cs="Arial"/>
                <w:sz w:val="24"/>
                <w:szCs w:val="24"/>
                <w:highlight w:val="yellow"/>
              </w:rPr>
            </w:pPr>
          </w:p>
        </w:tc>
      </w:tr>
      <w:tr w:rsidR="00DA716A" w:rsidRPr="00573F6B" w14:paraId="20FBF6F4"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123F5713"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Karen Collins*</w:t>
            </w:r>
          </w:p>
        </w:tc>
        <w:tc>
          <w:tcPr>
            <w:tcW w:w="1170" w:type="dxa"/>
            <w:gridSpan w:val="2"/>
            <w:tcBorders>
              <w:top w:val="single" w:sz="4" w:space="0" w:color="auto"/>
              <w:left w:val="single" w:sz="4" w:space="0" w:color="auto"/>
              <w:bottom w:val="single" w:sz="4" w:space="0" w:color="auto"/>
              <w:right w:val="single" w:sz="4" w:space="0" w:color="auto"/>
            </w:tcBorders>
            <w:noWrap/>
          </w:tcPr>
          <w:p w14:paraId="22FC3012"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3FCCF6E9"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3529105A"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03652005"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98A12B1" w14:textId="77777777" w:rsidR="00DA716A" w:rsidRPr="000F79D9" w:rsidRDefault="00DA716A" w:rsidP="00E6195F">
            <w:pPr>
              <w:pStyle w:val="NoSpacing"/>
              <w:rPr>
                <w:rFonts w:ascii="Arial" w:hAnsi="Arial" w:cs="Arial"/>
                <w:sz w:val="24"/>
                <w:szCs w:val="24"/>
                <w:highlight w:val="yellow"/>
              </w:rPr>
            </w:pPr>
          </w:p>
        </w:tc>
      </w:tr>
      <w:tr w:rsidR="00DA716A" w:rsidRPr="00573F6B" w14:paraId="45540036"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tcPr>
          <w:p w14:paraId="7D3DC2A2"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 xml:space="preserve">Karen </w:t>
            </w:r>
            <w:proofErr w:type="spellStart"/>
            <w:r w:rsidRPr="0008542B">
              <w:rPr>
                <w:rFonts w:ascii="Arial" w:hAnsi="Arial" w:cs="Arial"/>
                <w:sz w:val="24"/>
                <w:szCs w:val="24"/>
              </w:rPr>
              <w:t>Scallan</w:t>
            </w:r>
            <w:proofErr w:type="spellEnd"/>
            <w:r w:rsidRPr="0008542B">
              <w:rPr>
                <w:rFonts w:ascii="Arial" w:hAnsi="Arial" w:cs="Arial"/>
                <w:sz w:val="24"/>
                <w:szCs w:val="24"/>
              </w:rPr>
              <w:t>*</w:t>
            </w:r>
          </w:p>
        </w:tc>
        <w:tc>
          <w:tcPr>
            <w:tcW w:w="1170" w:type="dxa"/>
            <w:gridSpan w:val="2"/>
            <w:tcBorders>
              <w:top w:val="single" w:sz="4" w:space="0" w:color="auto"/>
              <w:left w:val="single" w:sz="4" w:space="0" w:color="auto"/>
              <w:bottom w:val="single" w:sz="4" w:space="0" w:color="auto"/>
              <w:right w:val="single" w:sz="4" w:space="0" w:color="auto"/>
            </w:tcBorders>
            <w:noWrap/>
          </w:tcPr>
          <w:p w14:paraId="4560B271"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29AA80FA"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0D22CE31"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0B4CD956"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E3A802D" w14:textId="77777777" w:rsidR="00DA716A" w:rsidRPr="000F79D9" w:rsidRDefault="00DA716A" w:rsidP="00E6195F">
            <w:pPr>
              <w:pStyle w:val="NoSpacing"/>
              <w:rPr>
                <w:rFonts w:ascii="Arial" w:hAnsi="Arial" w:cs="Arial"/>
                <w:sz w:val="24"/>
                <w:szCs w:val="24"/>
                <w:highlight w:val="yellow"/>
              </w:rPr>
            </w:pPr>
          </w:p>
        </w:tc>
      </w:tr>
      <w:tr w:rsidR="00DA716A" w:rsidRPr="00573F6B" w14:paraId="5FFB3BFD"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4298E47E"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Kelly Monroe*</w:t>
            </w:r>
          </w:p>
        </w:tc>
        <w:tc>
          <w:tcPr>
            <w:tcW w:w="1170" w:type="dxa"/>
            <w:gridSpan w:val="2"/>
            <w:tcBorders>
              <w:top w:val="single" w:sz="4" w:space="0" w:color="auto"/>
              <w:left w:val="single" w:sz="4" w:space="0" w:color="auto"/>
              <w:bottom w:val="single" w:sz="4" w:space="0" w:color="auto"/>
              <w:right w:val="single" w:sz="4" w:space="0" w:color="auto"/>
            </w:tcBorders>
            <w:noWrap/>
          </w:tcPr>
          <w:p w14:paraId="7E829D8C"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73E2F3A6"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64AA27CE"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6EC5F774"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BB31361" w14:textId="77777777" w:rsidR="00DA716A" w:rsidRPr="000F79D9" w:rsidRDefault="00DA716A" w:rsidP="00E6195F">
            <w:pPr>
              <w:pStyle w:val="NoSpacing"/>
              <w:rPr>
                <w:rFonts w:ascii="Arial" w:hAnsi="Arial" w:cs="Arial"/>
                <w:sz w:val="24"/>
                <w:szCs w:val="24"/>
                <w:highlight w:val="yellow"/>
              </w:rPr>
            </w:pPr>
          </w:p>
        </w:tc>
      </w:tr>
      <w:tr w:rsidR="00DA716A" w:rsidRPr="00573F6B" w14:paraId="63E66F80"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tcPr>
          <w:p w14:paraId="44394B40"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 xml:space="preserve">Kirsten </w:t>
            </w:r>
            <w:proofErr w:type="spellStart"/>
            <w:r w:rsidRPr="0008542B">
              <w:rPr>
                <w:rFonts w:ascii="Arial" w:hAnsi="Arial" w:cs="Arial"/>
                <w:sz w:val="24"/>
                <w:szCs w:val="24"/>
              </w:rPr>
              <w:t>Gladen</w:t>
            </w:r>
            <w:proofErr w:type="spellEnd"/>
            <w:r w:rsidRPr="0008542B">
              <w:rPr>
                <w:rFonts w:ascii="Arial" w:hAnsi="Arial" w:cs="Arial"/>
                <w:sz w:val="24"/>
                <w:szCs w:val="24"/>
              </w:rPr>
              <w:t>*</w:t>
            </w:r>
          </w:p>
        </w:tc>
        <w:tc>
          <w:tcPr>
            <w:tcW w:w="1170" w:type="dxa"/>
            <w:gridSpan w:val="2"/>
            <w:tcBorders>
              <w:top w:val="single" w:sz="4" w:space="0" w:color="auto"/>
              <w:left w:val="single" w:sz="4" w:space="0" w:color="auto"/>
              <w:bottom w:val="single" w:sz="4" w:space="0" w:color="auto"/>
              <w:right w:val="single" w:sz="4" w:space="0" w:color="auto"/>
            </w:tcBorders>
            <w:noWrap/>
          </w:tcPr>
          <w:p w14:paraId="6508B721"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1A6667E0"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65ABABA7"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05E5171D"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0B46729" w14:textId="77777777" w:rsidR="00DA716A" w:rsidRPr="000F79D9" w:rsidRDefault="00DA716A" w:rsidP="00E6195F">
            <w:pPr>
              <w:pStyle w:val="NoSpacing"/>
              <w:rPr>
                <w:rFonts w:ascii="Arial" w:hAnsi="Arial" w:cs="Arial"/>
                <w:sz w:val="24"/>
                <w:szCs w:val="24"/>
                <w:highlight w:val="yellow"/>
              </w:rPr>
            </w:pPr>
          </w:p>
        </w:tc>
      </w:tr>
      <w:tr w:rsidR="00DA716A" w:rsidRPr="00573F6B" w14:paraId="342EE10F"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hideMark/>
          </w:tcPr>
          <w:p w14:paraId="1A507903"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Linda Kocher*</w:t>
            </w:r>
          </w:p>
        </w:tc>
        <w:tc>
          <w:tcPr>
            <w:tcW w:w="1170" w:type="dxa"/>
            <w:gridSpan w:val="2"/>
            <w:tcBorders>
              <w:top w:val="single" w:sz="4" w:space="0" w:color="auto"/>
              <w:left w:val="single" w:sz="4" w:space="0" w:color="auto"/>
              <w:bottom w:val="single" w:sz="4" w:space="0" w:color="auto"/>
              <w:right w:val="single" w:sz="4" w:space="0" w:color="auto"/>
            </w:tcBorders>
            <w:noWrap/>
          </w:tcPr>
          <w:p w14:paraId="1C3F3711"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40304BE3"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17DC0C99"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6FDC07D8"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725E77F" w14:textId="77777777" w:rsidR="00DA716A" w:rsidRPr="000F79D9" w:rsidRDefault="00DA716A" w:rsidP="00E6195F">
            <w:pPr>
              <w:pStyle w:val="NoSpacing"/>
              <w:rPr>
                <w:rFonts w:ascii="Arial" w:hAnsi="Arial" w:cs="Arial"/>
                <w:sz w:val="24"/>
                <w:szCs w:val="24"/>
                <w:highlight w:val="yellow"/>
              </w:rPr>
            </w:pPr>
          </w:p>
        </w:tc>
      </w:tr>
      <w:tr w:rsidR="00DA716A" w:rsidRPr="00573F6B" w14:paraId="2E712B4F"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057CC1D6"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 xml:space="preserve">Sharon </w:t>
            </w:r>
            <w:proofErr w:type="spellStart"/>
            <w:r w:rsidRPr="0008542B">
              <w:rPr>
                <w:rFonts w:ascii="Arial" w:hAnsi="Arial" w:cs="Arial"/>
                <w:sz w:val="24"/>
                <w:szCs w:val="24"/>
              </w:rPr>
              <w:t>Delvisco</w:t>
            </w:r>
            <w:proofErr w:type="spellEnd"/>
            <w:r w:rsidRPr="0008542B">
              <w:rPr>
                <w:rFonts w:ascii="Arial" w:hAnsi="Arial" w:cs="Arial"/>
                <w:sz w:val="24"/>
                <w:szCs w:val="24"/>
              </w:rPr>
              <w:t>*</w:t>
            </w:r>
          </w:p>
        </w:tc>
        <w:tc>
          <w:tcPr>
            <w:tcW w:w="1170" w:type="dxa"/>
            <w:gridSpan w:val="2"/>
            <w:tcBorders>
              <w:top w:val="single" w:sz="4" w:space="0" w:color="auto"/>
              <w:left w:val="single" w:sz="4" w:space="0" w:color="auto"/>
              <w:bottom w:val="single" w:sz="4" w:space="0" w:color="auto"/>
              <w:right w:val="single" w:sz="4" w:space="0" w:color="auto"/>
            </w:tcBorders>
            <w:noWrap/>
          </w:tcPr>
          <w:p w14:paraId="1E24E9DD" w14:textId="77777777" w:rsidR="00DA716A" w:rsidRPr="0008542B" w:rsidRDefault="00DA716A" w:rsidP="00E6195F">
            <w:pPr>
              <w:pStyle w:val="NoSpacing"/>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092C82D4"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0BA3B3B2"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22315B61"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XX</w:t>
            </w:r>
          </w:p>
        </w:tc>
        <w:tc>
          <w:tcPr>
            <w:tcW w:w="2520" w:type="dxa"/>
            <w:tcBorders>
              <w:top w:val="single" w:sz="4" w:space="0" w:color="auto"/>
              <w:left w:val="single" w:sz="4" w:space="0" w:color="auto"/>
              <w:bottom w:val="single" w:sz="4" w:space="0" w:color="auto"/>
              <w:right w:val="single" w:sz="4" w:space="0" w:color="auto"/>
            </w:tcBorders>
          </w:tcPr>
          <w:p w14:paraId="5A8B560E" w14:textId="77777777" w:rsidR="00DA716A" w:rsidRPr="000F79D9" w:rsidRDefault="00DA716A" w:rsidP="00E6195F">
            <w:pPr>
              <w:pStyle w:val="NoSpacing"/>
              <w:rPr>
                <w:rFonts w:ascii="Arial" w:hAnsi="Arial" w:cs="Arial"/>
                <w:sz w:val="24"/>
                <w:szCs w:val="24"/>
                <w:highlight w:val="yellow"/>
              </w:rPr>
            </w:pPr>
          </w:p>
        </w:tc>
      </w:tr>
      <w:tr w:rsidR="00DA716A" w:rsidRPr="00573F6B" w14:paraId="053D8A7D"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46972F78"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Sharon Hennessey</w:t>
            </w:r>
          </w:p>
        </w:tc>
        <w:tc>
          <w:tcPr>
            <w:tcW w:w="1170" w:type="dxa"/>
            <w:gridSpan w:val="2"/>
            <w:tcBorders>
              <w:top w:val="single" w:sz="4" w:space="0" w:color="auto"/>
              <w:left w:val="single" w:sz="4" w:space="0" w:color="auto"/>
              <w:bottom w:val="single" w:sz="4" w:space="0" w:color="auto"/>
              <w:right w:val="single" w:sz="4" w:space="0" w:color="auto"/>
            </w:tcBorders>
            <w:noWrap/>
          </w:tcPr>
          <w:p w14:paraId="3104EA28"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2497D906"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706D8282"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3434B26F"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4AE13E1" w14:textId="77777777" w:rsidR="00DA716A" w:rsidRPr="000F79D9" w:rsidRDefault="00DA716A" w:rsidP="00E6195F">
            <w:pPr>
              <w:pStyle w:val="NoSpacing"/>
              <w:rPr>
                <w:rFonts w:ascii="Arial" w:hAnsi="Arial" w:cs="Arial"/>
                <w:sz w:val="24"/>
                <w:szCs w:val="24"/>
                <w:highlight w:val="yellow"/>
              </w:rPr>
            </w:pPr>
          </w:p>
        </w:tc>
      </w:tr>
      <w:tr w:rsidR="00DA716A" w:rsidRPr="00573F6B" w14:paraId="51D32E2B"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24F69888" w14:textId="77777777" w:rsidR="00DA716A" w:rsidRPr="0008542B" w:rsidRDefault="00DA716A" w:rsidP="00E6195F">
            <w:pPr>
              <w:pStyle w:val="NoSpacing"/>
              <w:rPr>
                <w:rFonts w:ascii="Arial" w:hAnsi="Arial" w:cs="Arial"/>
                <w:sz w:val="24"/>
                <w:szCs w:val="24"/>
              </w:rPr>
            </w:pPr>
            <w:proofErr w:type="spellStart"/>
            <w:r w:rsidRPr="0008542B">
              <w:rPr>
                <w:rFonts w:ascii="Arial" w:hAnsi="Arial" w:cs="Arial"/>
                <w:sz w:val="24"/>
                <w:szCs w:val="24"/>
              </w:rPr>
              <w:t>Tarj</w:t>
            </w:r>
            <w:proofErr w:type="spellEnd"/>
            <w:r w:rsidRPr="0008542B">
              <w:rPr>
                <w:rFonts w:ascii="Arial" w:hAnsi="Arial" w:cs="Arial"/>
                <w:sz w:val="24"/>
                <w:szCs w:val="24"/>
              </w:rPr>
              <w:t xml:space="preserve"> Hamilton*</w:t>
            </w:r>
          </w:p>
        </w:tc>
        <w:tc>
          <w:tcPr>
            <w:tcW w:w="1170" w:type="dxa"/>
            <w:gridSpan w:val="2"/>
            <w:tcBorders>
              <w:top w:val="single" w:sz="4" w:space="0" w:color="auto"/>
              <w:left w:val="single" w:sz="4" w:space="0" w:color="auto"/>
              <w:bottom w:val="single" w:sz="4" w:space="0" w:color="auto"/>
              <w:right w:val="single" w:sz="4" w:space="0" w:color="auto"/>
            </w:tcBorders>
            <w:noWrap/>
          </w:tcPr>
          <w:p w14:paraId="234658F3"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5CCF16F3"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0FB05CB8"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7BE1BCA8"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E0F739E" w14:textId="77777777" w:rsidR="00DA716A" w:rsidRPr="000F79D9" w:rsidRDefault="00DA716A" w:rsidP="00E6195F">
            <w:pPr>
              <w:pStyle w:val="NoSpacing"/>
              <w:rPr>
                <w:rFonts w:ascii="Arial" w:hAnsi="Arial" w:cs="Arial"/>
                <w:sz w:val="24"/>
                <w:szCs w:val="24"/>
                <w:highlight w:val="yellow"/>
              </w:rPr>
            </w:pPr>
          </w:p>
        </w:tc>
      </w:tr>
      <w:tr w:rsidR="00DA716A" w:rsidRPr="00573F6B" w14:paraId="2ABB1024"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2D9F032F"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Walter Carpenter*</w:t>
            </w:r>
          </w:p>
        </w:tc>
        <w:tc>
          <w:tcPr>
            <w:tcW w:w="1170" w:type="dxa"/>
            <w:gridSpan w:val="2"/>
            <w:tcBorders>
              <w:top w:val="single" w:sz="4" w:space="0" w:color="auto"/>
              <w:left w:val="single" w:sz="4" w:space="0" w:color="auto"/>
              <w:bottom w:val="single" w:sz="4" w:space="0" w:color="auto"/>
              <w:right w:val="single" w:sz="4" w:space="0" w:color="auto"/>
            </w:tcBorders>
            <w:noWrap/>
          </w:tcPr>
          <w:p w14:paraId="4849FA90" w14:textId="77777777" w:rsidR="00DA716A" w:rsidRPr="0008542B" w:rsidRDefault="00DA716A" w:rsidP="00E6195F">
            <w:pPr>
              <w:pStyle w:val="NoSpacing"/>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591E5402"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7B89A791"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6AEE5385"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X</w:t>
            </w:r>
          </w:p>
        </w:tc>
        <w:tc>
          <w:tcPr>
            <w:tcW w:w="2520" w:type="dxa"/>
            <w:tcBorders>
              <w:top w:val="single" w:sz="4" w:space="0" w:color="auto"/>
              <w:left w:val="single" w:sz="4" w:space="0" w:color="auto"/>
              <w:bottom w:val="single" w:sz="4" w:space="0" w:color="auto"/>
              <w:right w:val="single" w:sz="4" w:space="0" w:color="auto"/>
            </w:tcBorders>
          </w:tcPr>
          <w:p w14:paraId="5406FA3E" w14:textId="77777777" w:rsidR="00DA716A" w:rsidRPr="000F79D9" w:rsidRDefault="00DA716A" w:rsidP="00E6195F">
            <w:pPr>
              <w:pStyle w:val="NoSpacing"/>
              <w:rPr>
                <w:rFonts w:ascii="Arial" w:hAnsi="Arial" w:cs="Arial"/>
                <w:sz w:val="24"/>
                <w:szCs w:val="24"/>
                <w:highlight w:val="yellow"/>
              </w:rPr>
            </w:pPr>
          </w:p>
        </w:tc>
      </w:tr>
      <w:tr w:rsidR="00DA716A" w:rsidRPr="00573F6B" w14:paraId="7DDD7394"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6566F2F8"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Celia Alexander</w:t>
            </w:r>
          </w:p>
        </w:tc>
        <w:tc>
          <w:tcPr>
            <w:tcW w:w="1170" w:type="dxa"/>
            <w:gridSpan w:val="2"/>
            <w:tcBorders>
              <w:top w:val="single" w:sz="4" w:space="0" w:color="auto"/>
              <w:left w:val="single" w:sz="4" w:space="0" w:color="auto"/>
              <w:bottom w:val="single" w:sz="4" w:space="0" w:color="auto"/>
              <w:right w:val="single" w:sz="4" w:space="0" w:color="auto"/>
            </w:tcBorders>
            <w:noWrap/>
          </w:tcPr>
          <w:p w14:paraId="3983EF48"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157F792C"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5658428F"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12FE3CEC"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E73DC76"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DCFS</w:t>
            </w:r>
          </w:p>
        </w:tc>
      </w:tr>
      <w:tr w:rsidR="00DA716A" w:rsidRPr="00573F6B" w14:paraId="3E19BC50"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33A7F75E"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 xml:space="preserve">Cindy </w:t>
            </w:r>
            <w:proofErr w:type="spellStart"/>
            <w:r w:rsidRPr="0008542B">
              <w:rPr>
                <w:rFonts w:ascii="Arial" w:hAnsi="Arial" w:cs="Arial"/>
                <w:sz w:val="24"/>
                <w:szCs w:val="24"/>
              </w:rPr>
              <w:t>Obier</w:t>
            </w:r>
            <w:proofErr w:type="spellEnd"/>
          </w:p>
        </w:tc>
        <w:tc>
          <w:tcPr>
            <w:tcW w:w="1170" w:type="dxa"/>
            <w:gridSpan w:val="2"/>
            <w:tcBorders>
              <w:top w:val="single" w:sz="4" w:space="0" w:color="auto"/>
              <w:left w:val="single" w:sz="4" w:space="0" w:color="auto"/>
              <w:bottom w:val="single" w:sz="4" w:space="0" w:color="auto"/>
              <w:right w:val="single" w:sz="4" w:space="0" w:color="auto"/>
            </w:tcBorders>
            <w:noWrap/>
          </w:tcPr>
          <w:p w14:paraId="4DC99BB4" w14:textId="77777777" w:rsidR="00DA716A" w:rsidRPr="0008542B" w:rsidRDefault="00DA716A" w:rsidP="00E6195F">
            <w:pPr>
              <w:pStyle w:val="NoSpacing"/>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4A6717F7"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700F34D2"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126A512E"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XX</w:t>
            </w:r>
          </w:p>
        </w:tc>
        <w:tc>
          <w:tcPr>
            <w:tcW w:w="2520" w:type="dxa"/>
            <w:tcBorders>
              <w:top w:val="single" w:sz="4" w:space="0" w:color="auto"/>
              <w:left w:val="single" w:sz="4" w:space="0" w:color="auto"/>
              <w:bottom w:val="single" w:sz="4" w:space="0" w:color="auto"/>
              <w:right w:val="single" w:sz="4" w:space="0" w:color="auto"/>
            </w:tcBorders>
          </w:tcPr>
          <w:p w14:paraId="13B912FA"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SFM</w:t>
            </w:r>
          </w:p>
        </w:tc>
      </w:tr>
      <w:tr w:rsidR="00DA716A" w:rsidRPr="00573F6B" w14:paraId="123CB26A"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7C5A2B71"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Gordon Levine</w:t>
            </w:r>
          </w:p>
        </w:tc>
        <w:tc>
          <w:tcPr>
            <w:tcW w:w="1170" w:type="dxa"/>
            <w:gridSpan w:val="2"/>
            <w:tcBorders>
              <w:top w:val="single" w:sz="4" w:space="0" w:color="auto"/>
              <w:left w:val="single" w:sz="4" w:space="0" w:color="auto"/>
              <w:bottom w:val="single" w:sz="4" w:space="0" w:color="auto"/>
              <w:right w:val="single" w:sz="4" w:space="0" w:color="auto"/>
            </w:tcBorders>
            <w:noWrap/>
          </w:tcPr>
          <w:p w14:paraId="2A417AD9"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2D12A6C8"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3F95193A"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55F5A65A"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BFBB432"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LHC</w:t>
            </w:r>
          </w:p>
        </w:tc>
      </w:tr>
      <w:tr w:rsidR="00DA716A" w:rsidRPr="00573F6B" w14:paraId="26DFDC39"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3D955497"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Janae Burr</w:t>
            </w:r>
          </w:p>
        </w:tc>
        <w:tc>
          <w:tcPr>
            <w:tcW w:w="1170" w:type="dxa"/>
            <w:gridSpan w:val="2"/>
            <w:tcBorders>
              <w:top w:val="single" w:sz="4" w:space="0" w:color="auto"/>
              <w:left w:val="single" w:sz="4" w:space="0" w:color="auto"/>
              <w:bottom w:val="single" w:sz="4" w:space="0" w:color="auto"/>
              <w:right w:val="single" w:sz="4" w:space="0" w:color="auto"/>
            </w:tcBorders>
            <w:noWrap/>
          </w:tcPr>
          <w:p w14:paraId="24DAF4A8"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7EE895A9"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3BC28349"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303349FB"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AAA0072"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LDH-OCDD</w:t>
            </w:r>
          </w:p>
        </w:tc>
      </w:tr>
      <w:tr w:rsidR="00DA716A" w:rsidRPr="00573F6B" w14:paraId="3BB721A4"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75104322"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John Schweitzer</w:t>
            </w:r>
          </w:p>
        </w:tc>
        <w:tc>
          <w:tcPr>
            <w:tcW w:w="1170" w:type="dxa"/>
            <w:gridSpan w:val="2"/>
            <w:tcBorders>
              <w:top w:val="single" w:sz="4" w:space="0" w:color="auto"/>
              <w:left w:val="single" w:sz="4" w:space="0" w:color="auto"/>
              <w:bottom w:val="single" w:sz="4" w:space="0" w:color="auto"/>
              <w:right w:val="single" w:sz="4" w:space="0" w:color="auto"/>
            </w:tcBorders>
            <w:noWrap/>
          </w:tcPr>
          <w:p w14:paraId="0BEC53AF"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04531C72" w14:textId="77777777" w:rsidR="00DA716A" w:rsidRPr="0008542B" w:rsidRDefault="00DA716A" w:rsidP="00E6195F">
            <w:pPr>
              <w:pStyle w:val="NoSpacing"/>
              <w:jc w:val="center"/>
              <w:rPr>
                <w:rFonts w:ascii="Arial" w:hAnsi="Arial" w:cs="Arial"/>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0376F9EA"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065E37D7"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790DE90"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LWC-LRS</w:t>
            </w:r>
          </w:p>
        </w:tc>
      </w:tr>
      <w:tr w:rsidR="00DA716A" w:rsidRPr="00573F6B" w14:paraId="5F562B00"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7B92568F"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Robin Wagner</w:t>
            </w:r>
          </w:p>
        </w:tc>
        <w:tc>
          <w:tcPr>
            <w:tcW w:w="1170" w:type="dxa"/>
            <w:gridSpan w:val="2"/>
            <w:tcBorders>
              <w:top w:val="single" w:sz="4" w:space="0" w:color="auto"/>
              <w:left w:val="single" w:sz="4" w:space="0" w:color="auto"/>
              <w:bottom w:val="single" w:sz="4" w:space="0" w:color="auto"/>
              <w:right w:val="single" w:sz="4" w:space="0" w:color="auto"/>
            </w:tcBorders>
            <w:noWrap/>
          </w:tcPr>
          <w:p w14:paraId="380F9ED1" w14:textId="77777777" w:rsidR="00DA716A" w:rsidRPr="0008542B" w:rsidRDefault="00DA716A" w:rsidP="00E6195F">
            <w:pPr>
              <w:pStyle w:val="NoSpacing"/>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4A4C7CEF" w14:textId="77777777" w:rsidR="00DA716A" w:rsidRPr="0008542B" w:rsidRDefault="00DA716A" w:rsidP="00E6195F">
            <w:pPr>
              <w:pStyle w:val="NoSpacing"/>
              <w:jc w:val="center"/>
              <w:rPr>
                <w:rFonts w:ascii="Arial" w:hAnsi="Arial" w:cs="Arial"/>
                <w:sz w:val="24"/>
                <w:szCs w:val="24"/>
              </w:rPr>
            </w:pPr>
            <w:r w:rsidRPr="0008542B">
              <w:rPr>
                <w:rFonts w:ascii="Arial" w:hAnsi="Arial" w:cs="Arial"/>
                <w:sz w:val="24"/>
                <w:szCs w:val="24"/>
              </w:rPr>
              <w:t>√</w:t>
            </w:r>
          </w:p>
        </w:tc>
        <w:tc>
          <w:tcPr>
            <w:tcW w:w="1800" w:type="dxa"/>
            <w:gridSpan w:val="2"/>
            <w:tcBorders>
              <w:top w:val="single" w:sz="4" w:space="0" w:color="auto"/>
              <w:left w:val="single" w:sz="4" w:space="0" w:color="auto"/>
              <w:bottom w:val="single" w:sz="4" w:space="0" w:color="auto"/>
              <w:right w:val="single" w:sz="4" w:space="0" w:color="auto"/>
            </w:tcBorders>
            <w:noWrap/>
          </w:tcPr>
          <w:p w14:paraId="7361C1D3" w14:textId="77777777" w:rsidR="00DA716A" w:rsidRPr="0008542B" w:rsidRDefault="00DA716A" w:rsidP="00E6195F">
            <w:pPr>
              <w:pStyle w:val="NoSpacing"/>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0855B62A" w14:textId="77777777" w:rsidR="00DA716A" w:rsidRPr="0008542B" w:rsidRDefault="00DA716A" w:rsidP="00E6195F">
            <w:pPr>
              <w:pStyle w:val="NoSpacing"/>
              <w:jc w:val="cente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B3A1C22"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LDH-OAAS</w:t>
            </w:r>
          </w:p>
        </w:tc>
      </w:tr>
      <w:tr w:rsidR="00DA716A" w:rsidRPr="00573F6B" w14:paraId="544D2825"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07BC995D" w14:textId="77777777" w:rsidR="00DA716A" w:rsidRPr="0008542B" w:rsidRDefault="00DA716A" w:rsidP="00E6195F">
            <w:pPr>
              <w:pStyle w:val="NoSpacing"/>
              <w:rPr>
                <w:rFonts w:ascii="Arial" w:hAnsi="Arial" w:cs="Arial"/>
                <w:i/>
                <w:sz w:val="24"/>
                <w:szCs w:val="24"/>
              </w:rPr>
            </w:pPr>
            <w:r w:rsidRPr="0008542B">
              <w:rPr>
                <w:rFonts w:ascii="Arial" w:hAnsi="Arial" w:cs="Arial"/>
                <w:i/>
                <w:sz w:val="24"/>
                <w:szCs w:val="24"/>
              </w:rPr>
              <w:t>Lynette Fontenot*</w:t>
            </w:r>
          </w:p>
        </w:tc>
        <w:tc>
          <w:tcPr>
            <w:tcW w:w="1170" w:type="dxa"/>
            <w:gridSpan w:val="2"/>
            <w:tcBorders>
              <w:top w:val="single" w:sz="4" w:space="0" w:color="auto"/>
              <w:left w:val="single" w:sz="4" w:space="0" w:color="auto"/>
              <w:bottom w:val="single" w:sz="4" w:space="0" w:color="auto"/>
              <w:right w:val="single" w:sz="4" w:space="0" w:color="auto"/>
            </w:tcBorders>
            <w:noWrap/>
          </w:tcPr>
          <w:p w14:paraId="695429A6" w14:textId="77777777" w:rsidR="00DA716A" w:rsidRPr="0008542B" w:rsidRDefault="00DA716A" w:rsidP="00E6195F">
            <w:pPr>
              <w:pStyle w:val="NoSpacing"/>
              <w:jc w:val="center"/>
              <w:rPr>
                <w:rFonts w:ascii="Arial" w:hAnsi="Arial" w:cs="Arial"/>
                <w:i/>
                <w:sz w:val="24"/>
                <w:szCs w:val="24"/>
              </w:rPr>
            </w:pPr>
          </w:p>
        </w:tc>
        <w:tc>
          <w:tcPr>
            <w:tcW w:w="900" w:type="dxa"/>
            <w:tcBorders>
              <w:top w:val="single" w:sz="4" w:space="0" w:color="auto"/>
              <w:left w:val="single" w:sz="4" w:space="0" w:color="auto"/>
              <w:bottom w:val="single" w:sz="4" w:space="0" w:color="auto"/>
              <w:right w:val="single" w:sz="4" w:space="0" w:color="auto"/>
            </w:tcBorders>
          </w:tcPr>
          <w:p w14:paraId="5CCEAD3B" w14:textId="77777777" w:rsidR="00DA716A" w:rsidRPr="0008542B" w:rsidRDefault="00DA716A" w:rsidP="00E6195F">
            <w:pPr>
              <w:pStyle w:val="NoSpacing"/>
              <w:jc w:val="center"/>
              <w:rPr>
                <w:rFonts w:ascii="Arial" w:hAnsi="Arial" w:cs="Arial"/>
                <w:i/>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7FD887CC" w14:textId="77777777" w:rsidR="00DA716A" w:rsidRPr="0008542B" w:rsidRDefault="00DA716A" w:rsidP="00E6195F">
            <w:pPr>
              <w:pStyle w:val="NoSpacing"/>
              <w:rPr>
                <w:rFonts w:ascii="Arial" w:hAnsi="Arial" w:cs="Arial"/>
                <w:i/>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30DE955F" w14:textId="77777777" w:rsidR="00DA716A" w:rsidRPr="0008542B" w:rsidRDefault="00DA716A" w:rsidP="00E6195F">
            <w:pPr>
              <w:pStyle w:val="NoSpacing"/>
              <w:jc w:val="center"/>
              <w:rPr>
                <w:rFonts w:ascii="Arial" w:hAnsi="Arial" w:cs="Arial"/>
                <w:i/>
                <w:sz w:val="24"/>
                <w:szCs w:val="24"/>
              </w:rPr>
            </w:pPr>
            <w:r w:rsidRPr="0008542B">
              <w:rPr>
                <w:rFonts w:ascii="Arial" w:hAnsi="Arial" w:cs="Arial"/>
                <w:i/>
                <w:sz w:val="24"/>
                <w:szCs w:val="24"/>
              </w:rPr>
              <w:t>X</w:t>
            </w:r>
          </w:p>
        </w:tc>
        <w:tc>
          <w:tcPr>
            <w:tcW w:w="2520" w:type="dxa"/>
            <w:tcBorders>
              <w:top w:val="single" w:sz="4" w:space="0" w:color="auto"/>
              <w:left w:val="single" w:sz="4" w:space="0" w:color="auto"/>
              <w:bottom w:val="single" w:sz="4" w:space="0" w:color="auto"/>
              <w:right w:val="single" w:sz="4" w:space="0" w:color="auto"/>
            </w:tcBorders>
          </w:tcPr>
          <w:p w14:paraId="66152584" w14:textId="77777777" w:rsidR="00DA716A" w:rsidRPr="0008542B" w:rsidRDefault="00DA716A" w:rsidP="00E6195F">
            <w:pPr>
              <w:pStyle w:val="NoSpacing"/>
              <w:rPr>
                <w:rFonts w:ascii="Arial" w:hAnsi="Arial" w:cs="Arial"/>
                <w:i/>
                <w:sz w:val="24"/>
                <w:szCs w:val="24"/>
              </w:rPr>
            </w:pPr>
            <w:r w:rsidRPr="0008542B">
              <w:rPr>
                <w:rFonts w:ascii="Arial" w:hAnsi="Arial" w:cs="Arial"/>
                <w:i/>
                <w:sz w:val="24"/>
                <w:szCs w:val="24"/>
              </w:rPr>
              <w:t>GACDA Chairperson</w:t>
            </w:r>
          </w:p>
        </w:tc>
      </w:tr>
      <w:tr w:rsidR="00DA716A" w:rsidRPr="00573F6B" w14:paraId="0602E04C"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2F0A0290" w14:textId="77777777" w:rsidR="00DA716A" w:rsidRPr="0008542B" w:rsidRDefault="00DA716A" w:rsidP="00E6195F">
            <w:pPr>
              <w:pStyle w:val="NoSpacing"/>
              <w:rPr>
                <w:rFonts w:ascii="Arial" w:hAnsi="Arial" w:cs="Arial"/>
                <w:i/>
                <w:sz w:val="24"/>
                <w:szCs w:val="24"/>
              </w:rPr>
            </w:pPr>
            <w:r w:rsidRPr="0008542B">
              <w:rPr>
                <w:rFonts w:ascii="Arial" w:hAnsi="Arial" w:cs="Arial"/>
                <w:i/>
                <w:sz w:val="24"/>
                <w:szCs w:val="24"/>
              </w:rPr>
              <w:t>Kathy Allen</w:t>
            </w:r>
          </w:p>
        </w:tc>
        <w:tc>
          <w:tcPr>
            <w:tcW w:w="1170" w:type="dxa"/>
            <w:gridSpan w:val="2"/>
            <w:tcBorders>
              <w:top w:val="single" w:sz="4" w:space="0" w:color="auto"/>
              <w:left w:val="single" w:sz="4" w:space="0" w:color="auto"/>
              <w:bottom w:val="single" w:sz="4" w:space="0" w:color="auto"/>
              <w:right w:val="single" w:sz="4" w:space="0" w:color="auto"/>
            </w:tcBorders>
            <w:noWrap/>
          </w:tcPr>
          <w:p w14:paraId="2E11101A" w14:textId="77777777" w:rsidR="00DA716A" w:rsidRPr="0008542B" w:rsidRDefault="00DA716A" w:rsidP="00E6195F">
            <w:pPr>
              <w:pStyle w:val="NoSpacing"/>
              <w:jc w:val="center"/>
              <w:rPr>
                <w:rFonts w:ascii="Arial" w:hAnsi="Arial" w:cs="Arial"/>
                <w:i/>
                <w:sz w:val="24"/>
                <w:szCs w:val="24"/>
              </w:rPr>
            </w:pPr>
            <w:r w:rsidRPr="0008542B">
              <w:rPr>
                <w:rFonts w:ascii="Arial" w:hAnsi="Arial" w:cs="Arial"/>
                <w:i/>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5FA37B5A" w14:textId="77777777" w:rsidR="00DA716A" w:rsidRPr="0008542B" w:rsidRDefault="00DA716A" w:rsidP="00E6195F">
            <w:pPr>
              <w:pStyle w:val="NoSpacing"/>
              <w:jc w:val="center"/>
              <w:rPr>
                <w:rFonts w:ascii="Arial" w:hAnsi="Arial" w:cs="Arial"/>
                <w:i/>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1DC01798" w14:textId="77777777" w:rsidR="00DA716A" w:rsidRPr="0008542B" w:rsidRDefault="00DA716A" w:rsidP="00E6195F">
            <w:pPr>
              <w:pStyle w:val="NoSpacing"/>
              <w:rPr>
                <w:rFonts w:ascii="Arial" w:hAnsi="Arial" w:cs="Arial"/>
                <w:i/>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6D55EB45" w14:textId="77777777" w:rsidR="00DA716A" w:rsidRPr="0008542B" w:rsidRDefault="00DA716A" w:rsidP="00E6195F">
            <w:pPr>
              <w:pStyle w:val="NoSpacing"/>
              <w:jc w:val="center"/>
              <w:rPr>
                <w:rFonts w:ascii="Arial" w:hAnsi="Arial" w:cs="Arial"/>
                <w: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42FBA18" w14:textId="77777777" w:rsidR="00DA716A" w:rsidRPr="0008542B" w:rsidRDefault="00DA716A" w:rsidP="00E6195F">
            <w:pPr>
              <w:pStyle w:val="NoSpacing"/>
              <w:rPr>
                <w:rFonts w:ascii="Arial" w:hAnsi="Arial" w:cs="Arial"/>
                <w:i/>
                <w:sz w:val="24"/>
                <w:szCs w:val="24"/>
              </w:rPr>
            </w:pPr>
            <w:r w:rsidRPr="0008542B">
              <w:rPr>
                <w:rFonts w:ascii="Arial" w:hAnsi="Arial" w:cs="Arial"/>
                <w:i/>
                <w:sz w:val="24"/>
                <w:szCs w:val="24"/>
              </w:rPr>
              <w:t>GACDA Vice-Chair</w:t>
            </w:r>
          </w:p>
        </w:tc>
      </w:tr>
      <w:tr w:rsidR="00DA716A" w:rsidRPr="00573F6B" w14:paraId="0B7A7F19"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hideMark/>
          </w:tcPr>
          <w:p w14:paraId="37637237" w14:textId="77777777" w:rsidR="00DA716A" w:rsidRPr="0008542B" w:rsidRDefault="00DA716A" w:rsidP="00E6195F">
            <w:pPr>
              <w:pStyle w:val="NoSpacing"/>
              <w:rPr>
                <w:rFonts w:ascii="Arial" w:hAnsi="Arial" w:cs="Arial"/>
                <w:i/>
                <w:sz w:val="24"/>
                <w:szCs w:val="24"/>
              </w:rPr>
            </w:pPr>
            <w:r w:rsidRPr="0008542B">
              <w:rPr>
                <w:rFonts w:ascii="Arial" w:hAnsi="Arial" w:cs="Arial"/>
                <w:i/>
                <w:sz w:val="24"/>
                <w:szCs w:val="24"/>
              </w:rPr>
              <w:t xml:space="preserve">Bambi </w:t>
            </w:r>
            <w:proofErr w:type="spellStart"/>
            <w:r w:rsidRPr="0008542B">
              <w:rPr>
                <w:rFonts w:ascii="Arial" w:hAnsi="Arial" w:cs="Arial"/>
                <w:i/>
                <w:sz w:val="24"/>
                <w:szCs w:val="24"/>
              </w:rPr>
              <w:t>Polotzola</w:t>
            </w:r>
            <w:proofErr w:type="spellEnd"/>
          </w:p>
        </w:tc>
        <w:tc>
          <w:tcPr>
            <w:tcW w:w="1170" w:type="dxa"/>
            <w:gridSpan w:val="2"/>
            <w:tcBorders>
              <w:top w:val="single" w:sz="4" w:space="0" w:color="auto"/>
              <w:left w:val="single" w:sz="4" w:space="0" w:color="auto"/>
              <w:bottom w:val="single" w:sz="4" w:space="0" w:color="auto"/>
              <w:right w:val="single" w:sz="4" w:space="0" w:color="auto"/>
            </w:tcBorders>
            <w:noWrap/>
          </w:tcPr>
          <w:p w14:paraId="7D218111" w14:textId="77777777" w:rsidR="00DA716A" w:rsidRPr="0008542B" w:rsidRDefault="00DA716A" w:rsidP="00E6195F">
            <w:pPr>
              <w:pStyle w:val="NoSpacing"/>
              <w:jc w:val="center"/>
              <w:rPr>
                <w:rFonts w:ascii="Arial" w:hAnsi="Arial" w:cs="Arial"/>
                <w:i/>
                <w:sz w:val="24"/>
                <w:szCs w:val="24"/>
              </w:rPr>
            </w:pPr>
            <w:r w:rsidRPr="0008542B">
              <w:rPr>
                <w:rFonts w:ascii="Arial" w:hAnsi="Arial" w:cs="Arial"/>
                <w:i/>
                <w:sz w:val="24"/>
                <w:szCs w:val="24"/>
              </w:rPr>
              <w:t>√</w:t>
            </w:r>
          </w:p>
        </w:tc>
        <w:tc>
          <w:tcPr>
            <w:tcW w:w="900" w:type="dxa"/>
            <w:tcBorders>
              <w:top w:val="single" w:sz="4" w:space="0" w:color="auto"/>
              <w:left w:val="single" w:sz="4" w:space="0" w:color="auto"/>
              <w:bottom w:val="single" w:sz="4" w:space="0" w:color="auto"/>
              <w:right w:val="single" w:sz="4" w:space="0" w:color="auto"/>
            </w:tcBorders>
          </w:tcPr>
          <w:p w14:paraId="09616842" w14:textId="77777777" w:rsidR="00DA716A" w:rsidRPr="0008542B" w:rsidRDefault="00DA716A" w:rsidP="00E6195F">
            <w:pPr>
              <w:pStyle w:val="NoSpacing"/>
              <w:jc w:val="center"/>
              <w:rPr>
                <w:rFonts w:ascii="Arial" w:hAnsi="Arial" w:cs="Arial"/>
                <w:i/>
                <w:sz w:val="24"/>
                <w:szCs w:val="24"/>
              </w:rPr>
            </w:pPr>
          </w:p>
        </w:tc>
        <w:tc>
          <w:tcPr>
            <w:tcW w:w="1800" w:type="dxa"/>
            <w:gridSpan w:val="2"/>
            <w:tcBorders>
              <w:top w:val="single" w:sz="4" w:space="0" w:color="auto"/>
              <w:left w:val="single" w:sz="4" w:space="0" w:color="auto"/>
              <w:bottom w:val="single" w:sz="4" w:space="0" w:color="auto"/>
              <w:right w:val="single" w:sz="4" w:space="0" w:color="auto"/>
            </w:tcBorders>
            <w:noWrap/>
          </w:tcPr>
          <w:p w14:paraId="78E961D9" w14:textId="77777777" w:rsidR="00DA716A" w:rsidRPr="0008542B" w:rsidRDefault="00DA716A" w:rsidP="00E6195F">
            <w:pPr>
              <w:pStyle w:val="NoSpacing"/>
              <w:rPr>
                <w:rFonts w:ascii="Arial" w:hAnsi="Arial" w:cs="Arial"/>
                <w:i/>
                <w:sz w:val="24"/>
                <w:szCs w:val="24"/>
              </w:rPr>
            </w:pPr>
          </w:p>
        </w:tc>
        <w:tc>
          <w:tcPr>
            <w:tcW w:w="1080" w:type="dxa"/>
            <w:tcBorders>
              <w:top w:val="single" w:sz="4" w:space="0" w:color="auto"/>
              <w:left w:val="single" w:sz="4" w:space="0" w:color="auto"/>
              <w:bottom w:val="single" w:sz="4" w:space="0" w:color="auto"/>
              <w:right w:val="single" w:sz="4" w:space="0" w:color="auto"/>
            </w:tcBorders>
            <w:noWrap/>
          </w:tcPr>
          <w:p w14:paraId="2C5BB2AD" w14:textId="77777777" w:rsidR="00DA716A" w:rsidRPr="0008542B" w:rsidRDefault="00DA716A" w:rsidP="00E6195F">
            <w:pPr>
              <w:pStyle w:val="NoSpacing"/>
              <w:jc w:val="center"/>
              <w:rPr>
                <w:rFonts w:ascii="Arial" w:hAnsi="Arial" w:cs="Arial"/>
                <w:i/>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14:paraId="54E25F9A" w14:textId="77777777" w:rsidR="00DA716A" w:rsidRPr="0008542B" w:rsidRDefault="00DA716A" w:rsidP="00E6195F">
            <w:pPr>
              <w:pStyle w:val="NoSpacing"/>
              <w:rPr>
                <w:rFonts w:ascii="Arial" w:hAnsi="Arial" w:cs="Arial"/>
                <w:i/>
                <w:sz w:val="24"/>
                <w:szCs w:val="24"/>
              </w:rPr>
            </w:pPr>
            <w:r w:rsidRPr="0008542B">
              <w:rPr>
                <w:rFonts w:ascii="Arial" w:hAnsi="Arial" w:cs="Arial"/>
                <w:i/>
                <w:sz w:val="24"/>
                <w:szCs w:val="24"/>
              </w:rPr>
              <w:t>GODA</w:t>
            </w:r>
          </w:p>
        </w:tc>
      </w:tr>
      <w:tr w:rsidR="00DA716A" w:rsidRPr="00573F6B" w14:paraId="1E73E638" w14:textId="77777777" w:rsidTr="00E6195F">
        <w:trPr>
          <w:trHeight w:val="197"/>
        </w:trPr>
        <w:tc>
          <w:tcPr>
            <w:tcW w:w="2425" w:type="dxa"/>
            <w:gridSpan w:val="2"/>
            <w:tcBorders>
              <w:top w:val="single" w:sz="12" w:space="0" w:color="auto"/>
              <w:left w:val="single" w:sz="4" w:space="0" w:color="auto"/>
              <w:bottom w:val="single" w:sz="4" w:space="0" w:color="auto"/>
              <w:right w:val="single" w:sz="4" w:space="0" w:color="auto"/>
            </w:tcBorders>
            <w:noWrap/>
            <w:hideMark/>
          </w:tcPr>
          <w:p w14:paraId="756AA7FD" w14:textId="77777777" w:rsidR="00DA716A" w:rsidRPr="0008542B" w:rsidRDefault="00DA716A" w:rsidP="00E6195F">
            <w:pPr>
              <w:pStyle w:val="NoSpacing"/>
              <w:rPr>
                <w:rFonts w:ascii="Arial" w:hAnsi="Arial" w:cs="Arial"/>
                <w:b/>
                <w:sz w:val="24"/>
                <w:szCs w:val="24"/>
              </w:rPr>
            </w:pPr>
            <w:r w:rsidRPr="0008542B">
              <w:rPr>
                <w:rFonts w:ascii="Arial" w:hAnsi="Arial" w:cs="Arial"/>
                <w:b/>
                <w:sz w:val="24"/>
                <w:szCs w:val="24"/>
              </w:rPr>
              <w:t>Attendees</w:t>
            </w:r>
          </w:p>
        </w:tc>
        <w:tc>
          <w:tcPr>
            <w:tcW w:w="2430" w:type="dxa"/>
            <w:gridSpan w:val="3"/>
            <w:tcBorders>
              <w:top w:val="single" w:sz="12" w:space="0" w:color="auto"/>
              <w:left w:val="single" w:sz="4" w:space="0" w:color="auto"/>
              <w:bottom w:val="single" w:sz="4" w:space="0" w:color="auto"/>
              <w:right w:val="single" w:sz="12" w:space="0" w:color="auto"/>
            </w:tcBorders>
            <w:hideMark/>
          </w:tcPr>
          <w:p w14:paraId="17BB80CF" w14:textId="77777777" w:rsidR="00DA716A" w:rsidRPr="0008542B" w:rsidRDefault="00DA716A" w:rsidP="00E6195F">
            <w:pPr>
              <w:pStyle w:val="NoSpacing"/>
              <w:rPr>
                <w:rFonts w:ascii="Arial" w:hAnsi="Arial" w:cs="Arial"/>
                <w:b/>
                <w:sz w:val="24"/>
                <w:szCs w:val="24"/>
              </w:rPr>
            </w:pPr>
            <w:r w:rsidRPr="0008542B">
              <w:rPr>
                <w:rFonts w:ascii="Arial" w:hAnsi="Arial" w:cs="Arial"/>
                <w:b/>
                <w:sz w:val="24"/>
                <w:szCs w:val="24"/>
              </w:rPr>
              <w:t>Agency/Affiliate</w:t>
            </w:r>
          </w:p>
        </w:tc>
        <w:tc>
          <w:tcPr>
            <w:tcW w:w="2430" w:type="dxa"/>
            <w:gridSpan w:val="2"/>
            <w:tcBorders>
              <w:top w:val="single" w:sz="12" w:space="0" w:color="auto"/>
              <w:left w:val="single" w:sz="12" w:space="0" w:color="auto"/>
              <w:bottom w:val="single" w:sz="4" w:space="0" w:color="auto"/>
              <w:right w:val="single" w:sz="4" w:space="0" w:color="auto"/>
            </w:tcBorders>
            <w:hideMark/>
          </w:tcPr>
          <w:p w14:paraId="0F494E42" w14:textId="77777777" w:rsidR="00DA716A" w:rsidRPr="0008542B" w:rsidRDefault="00DA716A" w:rsidP="00E6195F">
            <w:pPr>
              <w:pStyle w:val="NoSpacing"/>
              <w:rPr>
                <w:rFonts w:ascii="Arial" w:hAnsi="Arial" w:cs="Arial"/>
                <w:b/>
                <w:sz w:val="24"/>
                <w:szCs w:val="24"/>
              </w:rPr>
            </w:pPr>
            <w:r w:rsidRPr="0008542B">
              <w:rPr>
                <w:rFonts w:ascii="Arial" w:hAnsi="Arial" w:cs="Arial"/>
                <w:b/>
                <w:sz w:val="24"/>
                <w:szCs w:val="24"/>
              </w:rPr>
              <w:t>Attendees</w:t>
            </w:r>
          </w:p>
        </w:tc>
        <w:tc>
          <w:tcPr>
            <w:tcW w:w="2520" w:type="dxa"/>
            <w:tcBorders>
              <w:top w:val="single" w:sz="12" w:space="0" w:color="auto"/>
              <w:left w:val="single" w:sz="4" w:space="0" w:color="auto"/>
              <w:bottom w:val="single" w:sz="4" w:space="0" w:color="auto"/>
              <w:right w:val="single" w:sz="4" w:space="0" w:color="auto"/>
            </w:tcBorders>
            <w:hideMark/>
          </w:tcPr>
          <w:p w14:paraId="0A4BF147" w14:textId="77777777" w:rsidR="00DA716A" w:rsidRPr="004036E2" w:rsidRDefault="00DA716A" w:rsidP="00E6195F">
            <w:pPr>
              <w:pStyle w:val="NoSpacing"/>
              <w:rPr>
                <w:rFonts w:ascii="Arial" w:hAnsi="Arial" w:cs="Arial"/>
                <w:b/>
                <w:sz w:val="24"/>
                <w:szCs w:val="24"/>
              </w:rPr>
            </w:pPr>
            <w:r w:rsidRPr="004036E2">
              <w:rPr>
                <w:rFonts w:ascii="Arial" w:hAnsi="Arial" w:cs="Arial"/>
                <w:b/>
                <w:sz w:val="24"/>
                <w:szCs w:val="24"/>
              </w:rPr>
              <w:t>Agency/Affiliate</w:t>
            </w:r>
          </w:p>
        </w:tc>
      </w:tr>
      <w:tr w:rsidR="00DA716A" w:rsidRPr="00573F6B" w14:paraId="3091C074"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5F53B960"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Tabatha Taylor*</w:t>
            </w:r>
          </w:p>
        </w:tc>
        <w:tc>
          <w:tcPr>
            <w:tcW w:w="2430" w:type="dxa"/>
            <w:gridSpan w:val="3"/>
            <w:tcBorders>
              <w:top w:val="single" w:sz="4" w:space="0" w:color="auto"/>
              <w:left w:val="single" w:sz="4" w:space="0" w:color="auto"/>
              <w:bottom w:val="single" w:sz="4" w:space="0" w:color="auto"/>
              <w:right w:val="single" w:sz="12" w:space="0" w:color="auto"/>
            </w:tcBorders>
          </w:tcPr>
          <w:p w14:paraId="29FB7935" w14:textId="77777777" w:rsidR="00DA716A" w:rsidRPr="0008542B" w:rsidRDefault="00DA716A" w:rsidP="00E6195F">
            <w:pPr>
              <w:pStyle w:val="NoSpacing"/>
              <w:rPr>
                <w:rFonts w:ascii="Arial" w:hAnsi="Arial" w:cs="Arial"/>
                <w:b/>
                <w:sz w:val="24"/>
                <w:szCs w:val="24"/>
              </w:rPr>
            </w:pPr>
          </w:p>
        </w:tc>
        <w:tc>
          <w:tcPr>
            <w:tcW w:w="2430" w:type="dxa"/>
            <w:gridSpan w:val="2"/>
            <w:tcBorders>
              <w:top w:val="single" w:sz="4" w:space="0" w:color="auto"/>
              <w:left w:val="single" w:sz="12" w:space="0" w:color="auto"/>
              <w:bottom w:val="single" w:sz="4" w:space="0" w:color="auto"/>
              <w:right w:val="single" w:sz="4" w:space="0" w:color="auto"/>
            </w:tcBorders>
          </w:tcPr>
          <w:p w14:paraId="2F65BE39"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 xml:space="preserve">Jeanne </w:t>
            </w:r>
            <w:proofErr w:type="spellStart"/>
            <w:r w:rsidRPr="0008542B">
              <w:rPr>
                <w:rFonts w:ascii="Arial" w:hAnsi="Arial" w:cs="Arial"/>
                <w:sz w:val="24"/>
                <w:szCs w:val="24"/>
              </w:rPr>
              <w:t>Abadie</w:t>
            </w:r>
            <w:proofErr w:type="spellEnd"/>
          </w:p>
        </w:tc>
        <w:tc>
          <w:tcPr>
            <w:tcW w:w="2520" w:type="dxa"/>
            <w:tcBorders>
              <w:top w:val="single" w:sz="4" w:space="0" w:color="auto"/>
              <w:left w:val="single" w:sz="4" w:space="0" w:color="auto"/>
              <w:bottom w:val="single" w:sz="4" w:space="0" w:color="auto"/>
              <w:right w:val="single" w:sz="4" w:space="0" w:color="auto"/>
            </w:tcBorders>
          </w:tcPr>
          <w:p w14:paraId="6D3F4D9F" w14:textId="77777777" w:rsidR="00DA716A" w:rsidRPr="004036E2" w:rsidRDefault="00DA716A" w:rsidP="00E6195F">
            <w:pPr>
              <w:pStyle w:val="NoSpacing"/>
              <w:rPr>
                <w:rFonts w:ascii="Arial" w:hAnsi="Arial" w:cs="Arial"/>
                <w:sz w:val="24"/>
                <w:szCs w:val="24"/>
              </w:rPr>
            </w:pPr>
            <w:r>
              <w:rPr>
                <w:rFonts w:ascii="Arial" w:hAnsi="Arial" w:cs="Arial"/>
                <w:sz w:val="24"/>
                <w:szCs w:val="24"/>
              </w:rPr>
              <w:t>OAAS</w:t>
            </w:r>
          </w:p>
        </w:tc>
      </w:tr>
      <w:tr w:rsidR="00DA716A" w:rsidRPr="00573F6B" w14:paraId="330B542B"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6290E6FF"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Ashley Jefferson</w:t>
            </w:r>
          </w:p>
        </w:tc>
        <w:tc>
          <w:tcPr>
            <w:tcW w:w="2430" w:type="dxa"/>
            <w:gridSpan w:val="3"/>
            <w:tcBorders>
              <w:top w:val="single" w:sz="4" w:space="0" w:color="auto"/>
              <w:left w:val="single" w:sz="4" w:space="0" w:color="auto"/>
              <w:bottom w:val="single" w:sz="4" w:space="0" w:color="auto"/>
              <w:right w:val="single" w:sz="12" w:space="0" w:color="auto"/>
            </w:tcBorders>
          </w:tcPr>
          <w:p w14:paraId="6BFAC210" w14:textId="77777777" w:rsidR="00DA716A" w:rsidRPr="0008542B" w:rsidRDefault="00DA716A" w:rsidP="00E6195F">
            <w:pPr>
              <w:pStyle w:val="NoSpacing"/>
              <w:rPr>
                <w:rFonts w:ascii="Arial" w:hAnsi="Arial" w:cs="Arial"/>
                <w:b/>
                <w:sz w:val="24"/>
                <w:szCs w:val="24"/>
              </w:rPr>
            </w:pPr>
            <w:r w:rsidRPr="0008542B">
              <w:rPr>
                <w:rFonts w:ascii="Arial" w:hAnsi="Arial" w:cs="Arial"/>
                <w:sz w:val="24"/>
                <w:szCs w:val="24"/>
              </w:rPr>
              <w:t>OBH</w:t>
            </w:r>
          </w:p>
        </w:tc>
        <w:tc>
          <w:tcPr>
            <w:tcW w:w="2430" w:type="dxa"/>
            <w:gridSpan w:val="2"/>
            <w:tcBorders>
              <w:top w:val="single" w:sz="4" w:space="0" w:color="auto"/>
              <w:left w:val="single" w:sz="12" w:space="0" w:color="auto"/>
              <w:bottom w:val="single" w:sz="4" w:space="0" w:color="auto"/>
              <w:right w:val="single" w:sz="4" w:space="0" w:color="auto"/>
            </w:tcBorders>
          </w:tcPr>
          <w:p w14:paraId="0DF3E291"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 xml:space="preserve">Karen </w:t>
            </w:r>
            <w:proofErr w:type="spellStart"/>
            <w:r w:rsidRPr="0008542B">
              <w:rPr>
                <w:rFonts w:ascii="Arial" w:hAnsi="Arial" w:cs="Arial"/>
                <w:sz w:val="24"/>
                <w:szCs w:val="24"/>
              </w:rPr>
              <w:t>Artus</w:t>
            </w:r>
            <w:proofErr w:type="spellEnd"/>
          </w:p>
        </w:tc>
        <w:tc>
          <w:tcPr>
            <w:tcW w:w="2520" w:type="dxa"/>
            <w:tcBorders>
              <w:top w:val="single" w:sz="4" w:space="0" w:color="auto"/>
              <w:left w:val="single" w:sz="4" w:space="0" w:color="auto"/>
              <w:bottom w:val="single" w:sz="4" w:space="0" w:color="auto"/>
              <w:right w:val="single" w:sz="4" w:space="0" w:color="auto"/>
            </w:tcBorders>
          </w:tcPr>
          <w:p w14:paraId="604786CD" w14:textId="77777777" w:rsidR="00DA716A" w:rsidRPr="004036E2" w:rsidRDefault="00DA716A" w:rsidP="00E6195F">
            <w:pPr>
              <w:pStyle w:val="NoSpacing"/>
              <w:rPr>
                <w:rFonts w:ascii="Arial" w:hAnsi="Arial" w:cs="Arial"/>
                <w:sz w:val="24"/>
                <w:szCs w:val="24"/>
              </w:rPr>
            </w:pPr>
            <w:proofErr w:type="spellStart"/>
            <w:r>
              <w:rPr>
                <w:rFonts w:ascii="Arial" w:hAnsi="Arial" w:cs="Arial"/>
                <w:sz w:val="24"/>
                <w:szCs w:val="24"/>
              </w:rPr>
              <w:t>LaCAN</w:t>
            </w:r>
            <w:proofErr w:type="spellEnd"/>
          </w:p>
        </w:tc>
      </w:tr>
      <w:tr w:rsidR="00DA716A" w:rsidRPr="00573F6B" w14:paraId="5A3C8146"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54A8CC76"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 xml:space="preserve">Brenda </w:t>
            </w:r>
            <w:proofErr w:type="spellStart"/>
            <w:r w:rsidRPr="0008542B">
              <w:rPr>
                <w:rFonts w:ascii="Arial" w:hAnsi="Arial" w:cs="Arial"/>
                <w:sz w:val="24"/>
                <w:szCs w:val="24"/>
              </w:rPr>
              <w:t>Cosse</w:t>
            </w:r>
            <w:proofErr w:type="spellEnd"/>
          </w:p>
        </w:tc>
        <w:tc>
          <w:tcPr>
            <w:tcW w:w="2430" w:type="dxa"/>
            <w:gridSpan w:val="3"/>
            <w:tcBorders>
              <w:top w:val="single" w:sz="4" w:space="0" w:color="auto"/>
              <w:left w:val="single" w:sz="4" w:space="0" w:color="auto"/>
              <w:bottom w:val="single" w:sz="4" w:space="0" w:color="auto"/>
              <w:right w:val="single" w:sz="12" w:space="0" w:color="auto"/>
            </w:tcBorders>
          </w:tcPr>
          <w:p w14:paraId="6AB8B8B6" w14:textId="77777777" w:rsidR="00DA716A" w:rsidRPr="0008542B" w:rsidRDefault="00DA716A" w:rsidP="00E6195F">
            <w:pPr>
              <w:pStyle w:val="NoSpacing"/>
              <w:rPr>
                <w:rFonts w:ascii="Arial" w:hAnsi="Arial" w:cs="Arial"/>
                <w:b/>
                <w:sz w:val="24"/>
                <w:szCs w:val="24"/>
              </w:rPr>
            </w:pPr>
            <w:r w:rsidRPr="0008542B">
              <w:rPr>
                <w:rFonts w:ascii="Arial" w:hAnsi="Arial" w:cs="Arial"/>
                <w:sz w:val="24"/>
                <w:szCs w:val="24"/>
              </w:rPr>
              <w:t>DD Council Member</w:t>
            </w:r>
          </w:p>
        </w:tc>
        <w:tc>
          <w:tcPr>
            <w:tcW w:w="2430" w:type="dxa"/>
            <w:gridSpan w:val="2"/>
            <w:tcBorders>
              <w:top w:val="single" w:sz="4" w:space="0" w:color="auto"/>
              <w:left w:val="single" w:sz="12" w:space="0" w:color="auto"/>
              <w:bottom w:val="single" w:sz="4" w:space="0" w:color="auto"/>
              <w:right w:val="single" w:sz="4" w:space="0" w:color="auto"/>
            </w:tcBorders>
          </w:tcPr>
          <w:p w14:paraId="4B9302E5"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Kristie Curtis</w:t>
            </w:r>
          </w:p>
        </w:tc>
        <w:tc>
          <w:tcPr>
            <w:tcW w:w="2520" w:type="dxa"/>
            <w:tcBorders>
              <w:top w:val="single" w:sz="4" w:space="0" w:color="auto"/>
              <w:left w:val="single" w:sz="4" w:space="0" w:color="auto"/>
              <w:bottom w:val="single" w:sz="4" w:space="0" w:color="auto"/>
              <w:right w:val="single" w:sz="4" w:space="0" w:color="auto"/>
            </w:tcBorders>
          </w:tcPr>
          <w:p w14:paraId="61E2F0CB" w14:textId="77777777" w:rsidR="00DA716A" w:rsidRPr="004036E2" w:rsidRDefault="00DA716A" w:rsidP="00E6195F">
            <w:pPr>
              <w:pStyle w:val="NoSpacing"/>
              <w:rPr>
                <w:rFonts w:ascii="Arial" w:hAnsi="Arial" w:cs="Arial"/>
                <w:sz w:val="24"/>
                <w:szCs w:val="24"/>
              </w:rPr>
            </w:pPr>
            <w:proofErr w:type="spellStart"/>
            <w:r>
              <w:rPr>
                <w:rFonts w:ascii="Arial" w:hAnsi="Arial" w:cs="Arial"/>
                <w:sz w:val="24"/>
                <w:szCs w:val="24"/>
              </w:rPr>
              <w:t>LaCAN</w:t>
            </w:r>
            <w:proofErr w:type="spellEnd"/>
          </w:p>
        </w:tc>
      </w:tr>
      <w:tr w:rsidR="00DA716A" w:rsidRPr="00573F6B" w14:paraId="6DF3BE46"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5E3838FD"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Clarice Gallegos</w:t>
            </w:r>
          </w:p>
        </w:tc>
        <w:tc>
          <w:tcPr>
            <w:tcW w:w="2430" w:type="dxa"/>
            <w:gridSpan w:val="3"/>
            <w:tcBorders>
              <w:top w:val="single" w:sz="4" w:space="0" w:color="auto"/>
              <w:left w:val="single" w:sz="4" w:space="0" w:color="auto"/>
              <w:bottom w:val="single" w:sz="4" w:space="0" w:color="auto"/>
              <w:right w:val="single" w:sz="12" w:space="0" w:color="auto"/>
            </w:tcBorders>
          </w:tcPr>
          <w:p w14:paraId="2DEF2498"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Clubhouse</w:t>
            </w:r>
          </w:p>
        </w:tc>
        <w:tc>
          <w:tcPr>
            <w:tcW w:w="2430" w:type="dxa"/>
            <w:gridSpan w:val="2"/>
            <w:tcBorders>
              <w:top w:val="single" w:sz="4" w:space="0" w:color="auto"/>
              <w:left w:val="single" w:sz="12" w:space="0" w:color="auto"/>
              <w:bottom w:val="single" w:sz="4" w:space="0" w:color="auto"/>
              <w:right w:val="single" w:sz="4" w:space="0" w:color="auto"/>
            </w:tcBorders>
          </w:tcPr>
          <w:p w14:paraId="4A5B9729"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Michelle Guillory</w:t>
            </w:r>
          </w:p>
        </w:tc>
        <w:tc>
          <w:tcPr>
            <w:tcW w:w="2520" w:type="dxa"/>
            <w:tcBorders>
              <w:top w:val="single" w:sz="4" w:space="0" w:color="auto"/>
              <w:left w:val="single" w:sz="4" w:space="0" w:color="auto"/>
              <w:bottom w:val="single" w:sz="4" w:space="0" w:color="auto"/>
              <w:right w:val="single" w:sz="4" w:space="0" w:color="auto"/>
            </w:tcBorders>
          </w:tcPr>
          <w:p w14:paraId="36C2E5B9" w14:textId="77777777" w:rsidR="00DA716A" w:rsidRPr="004036E2" w:rsidRDefault="00DA716A" w:rsidP="00E6195F">
            <w:pPr>
              <w:pStyle w:val="NoSpacing"/>
              <w:rPr>
                <w:rFonts w:ascii="Arial" w:hAnsi="Arial" w:cs="Arial"/>
                <w:sz w:val="24"/>
                <w:szCs w:val="24"/>
              </w:rPr>
            </w:pPr>
            <w:r>
              <w:rPr>
                <w:rFonts w:ascii="Arial" w:hAnsi="Arial" w:cs="Arial"/>
                <w:sz w:val="24"/>
                <w:szCs w:val="24"/>
              </w:rPr>
              <w:t>GOEA</w:t>
            </w:r>
          </w:p>
        </w:tc>
      </w:tr>
      <w:tr w:rsidR="00DA716A" w:rsidRPr="00573F6B" w14:paraId="34B37486"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3AD77BFD" w14:textId="77777777" w:rsidR="00DA716A" w:rsidRPr="0008542B" w:rsidRDefault="00DA716A" w:rsidP="00E6195F">
            <w:pPr>
              <w:pStyle w:val="NoSpacing"/>
              <w:rPr>
                <w:rFonts w:ascii="Arial" w:hAnsi="Arial" w:cs="Arial"/>
                <w:sz w:val="24"/>
                <w:szCs w:val="24"/>
              </w:rPr>
            </w:pPr>
          </w:p>
        </w:tc>
        <w:tc>
          <w:tcPr>
            <w:tcW w:w="2430" w:type="dxa"/>
            <w:gridSpan w:val="3"/>
            <w:tcBorders>
              <w:top w:val="single" w:sz="4" w:space="0" w:color="auto"/>
              <w:left w:val="single" w:sz="4" w:space="0" w:color="auto"/>
              <w:bottom w:val="single" w:sz="4" w:space="0" w:color="auto"/>
              <w:right w:val="single" w:sz="12" w:space="0" w:color="auto"/>
            </w:tcBorders>
          </w:tcPr>
          <w:p w14:paraId="77BC7CC9" w14:textId="77777777" w:rsidR="00DA716A" w:rsidRPr="0008542B" w:rsidRDefault="00DA716A" w:rsidP="00E6195F">
            <w:pPr>
              <w:pStyle w:val="NoSpacing"/>
              <w:rPr>
                <w:rFonts w:ascii="Arial" w:hAnsi="Arial" w:cs="Arial"/>
                <w:sz w:val="24"/>
                <w:szCs w:val="24"/>
              </w:rPr>
            </w:pPr>
          </w:p>
        </w:tc>
        <w:tc>
          <w:tcPr>
            <w:tcW w:w="2430" w:type="dxa"/>
            <w:gridSpan w:val="2"/>
            <w:tcBorders>
              <w:top w:val="single" w:sz="4" w:space="0" w:color="auto"/>
              <w:left w:val="single" w:sz="12" w:space="0" w:color="auto"/>
              <w:bottom w:val="single" w:sz="4" w:space="0" w:color="auto"/>
              <w:right w:val="single" w:sz="4" w:space="0" w:color="auto"/>
            </w:tcBorders>
          </w:tcPr>
          <w:p w14:paraId="150C3018" w14:textId="77777777" w:rsidR="00DA716A" w:rsidRPr="0008542B" w:rsidRDefault="00DA716A" w:rsidP="00E6195F">
            <w:pPr>
              <w:pStyle w:val="NoSpacing"/>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14:paraId="0F9DD2FA" w14:textId="77777777" w:rsidR="00DA716A" w:rsidRDefault="00DA716A" w:rsidP="00E6195F">
            <w:pPr>
              <w:pStyle w:val="NoSpacing"/>
              <w:rPr>
                <w:rFonts w:ascii="Arial" w:hAnsi="Arial" w:cs="Arial"/>
                <w:sz w:val="24"/>
                <w:szCs w:val="24"/>
              </w:rPr>
            </w:pPr>
          </w:p>
        </w:tc>
      </w:tr>
      <w:tr w:rsidR="00DA716A" w:rsidRPr="00573F6B" w14:paraId="21C13816" w14:textId="77777777" w:rsidTr="00E6195F">
        <w:trPr>
          <w:trHeight w:val="197"/>
        </w:trPr>
        <w:tc>
          <w:tcPr>
            <w:tcW w:w="2425" w:type="dxa"/>
            <w:gridSpan w:val="2"/>
            <w:tcBorders>
              <w:top w:val="single" w:sz="12" w:space="0" w:color="auto"/>
              <w:left w:val="single" w:sz="4" w:space="0" w:color="auto"/>
              <w:bottom w:val="single" w:sz="4" w:space="0" w:color="auto"/>
              <w:right w:val="single" w:sz="4" w:space="0" w:color="auto"/>
            </w:tcBorders>
            <w:noWrap/>
          </w:tcPr>
          <w:p w14:paraId="6389F8E4" w14:textId="77777777" w:rsidR="00DA716A" w:rsidRPr="0008542B" w:rsidRDefault="00DA716A" w:rsidP="00E6195F">
            <w:pPr>
              <w:pStyle w:val="NoSpacing"/>
              <w:rPr>
                <w:rFonts w:ascii="Arial" w:hAnsi="Arial" w:cs="Arial"/>
                <w:sz w:val="24"/>
                <w:szCs w:val="24"/>
              </w:rPr>
            </w:pPr>
            <w:r w:rsidRPr="0008542B">
              <w:rPr>
                <w:rFonts w:ascii="Arial" w:hAnsi="Arial" w:cs="Arial"/>
                <w:b/>
                <w:sz w:val="24"/>
                <w:szCs w:val="24"/>
              </w:rPr>
              <w:t>Staff</w:t>
            </w:r>
          </w:p>
        </w:tc>
        <w:tc>
          <w:tcPr>
            <w:tcW w:w="2430" w:type="dxa"/>
            <w:gridSpan w:val="3"/>
            <w:tcBorders>
              <w:top w:val="single" w:sz="12" w:space="0" w:color="auto"/>
              <w:left w:val="single" w:sz="4" w:space="0" w:color="auto"/>
              <w:bottom w:val="single" w:sz="4" w:space="0" w:color="auto"/>
              <w:right w:val="single" w:sz="12" w:space="0" w:color="auto"/>
            </w:tcBorders>
          </w:tcPr>
          <w:p w14:paraId="3F1E3638" w14:textId="77777777" w:rsidR="00DA716A" w:rsidRPr="0008542B" w:rsidRDefault="00DA716A" w:rsidP="00E6195F">
            <w:pPr>
              <w:pStyle w:val="NoSpacing"/>
              <w:rPr>
                <w:rFonts w:ascii="Arial" w:hAnsi="Arial" w:cs="Arial"/>
                <w:sz w:val="24"/>
                <w:szCs w:val="24"/>
              </w:rPr>
            </w:pPr>
            <w:r w:rsidRPr="0008542B">
              <w:rPr>
                <w:rFonts w:ascii="Arial" w:hAnsi="Arial" w:cs="Arial"/>
                <w:b/>
                <w:sz w:val="24"/>
                <w:szCs w:val="24"/>
              </w:rPr>
              <w:t>Agency</w:t>
            </w:r>
          </w:p>
        </w:tc>
        <w:tc>
          <w:tcPr>
            <w:tcW w:w="2430" w:type="dxa"/>
            <w:gridSpan w:val="2"/>
            <w:tcBorders>
              <w:top w:val="single" w:sz="12" w:space="0" w:color="auto"/>
              <w:left w:val="single" w:sz="12" w:space="0" w:color="auto"/>
              <w:bottom w:val="single" w:sz="4" w:space="0" w:color="auto"/>
              <w:right w:val="single" w:sz="4" w:space="0" w:color="auto"/>
            </w:tcBorders>
          </w:tcPr>
          <w:p w14:paraId="0512D1B2" w14:textId="77777777" w:rsidR="00DA716A" w:rsidRPr="0008542B" w:rsidRDefault="00DA716A" w:rsidP="00E6195F">
            <w:pPr>
              <w:pStyle w:val="NoSpacing"/>
              <w:rPr>
                <w:rFonts w:ascii="Arial" w:hAnsi="Arial" w:cs="Arial"/>
                <w:sz w:val="24"/>
                <w:szCs w:val="24"/>
              </w:rPr>
            </w:pPr>
            <w:r w:rsidRPr="0008542B">
              <w:rPr>
                <w:rFonts w:ascii="Arial" w:hAnsi="Arial" w:cs="Arial"/>
                <w:b/>
                <w:sz w:val="24"/>
                <w:szCs w:val="24"/>
              </w:rPr>
              <w:t>Staff</w:t>
            </w:r>
          </w:p>
        </w:tc>
        <w:tc>
          <w:tcPr>
            <w:tcW w:w="2520" w:type="dxa"/>
            <w:tcBorders>
              <w:top w:val="single" w:sz="12" w:space="0" w:color="auto"/>
              <w:left w:val="single" w:sz="4" w:space="0" w:color="auto"/>
              <w:bottom w:val="single" w:sz="4" w:space="0" w:color="auto"/>
              <w:right w:val="single" w:sz="4" w:space="0" w:color="auto"/>
            </w:tcBorders>
          </w:tcPr>
          <w:p w14:paraId="3E035ADA" w14:textId="77777777" w:rsidR="00DA716A" w:rsidRPr="004036E2" w:rsidRDefault="00DA716A" w:rsidP="00E6195F">
            <w:pPr>
              <w:pStyle w:val="NoSpacing"/>
              <w:rPr>
                <w:rFonts w:ascii="Arial" w:hAnsi="Arial" w:cs="Arial"/>
                <w:sz w:val="24"/>
                <w:szCs w:val="24"/>
              </w:rPr>
            </w:pPr>
            <w:r w:rsidRPr="004036E2">
              <w:rPr>
                <w:rFonts w:ascii="Arial" w:hAnsi="Arial" w:cs="Arial"/>
                <w:b/>
                <w:sz w:val="24"/>
                <w:szCs w:val="24"/>
              </w:rPr>
              <w:t>Agency</w:t>
            </w:r>
          </w:p>
        </w:tc>
      </w:tr>
      <w:tr w:rsidR="00DA716A" w:rsidRPr="00573F6B" w14:paraId="285C2D07"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0C916422"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Jamar Ennis</w:t>
            </w:r>
          </w:p>
        </w:tc>
        <w:tc>
          <w:tcPr>
            <w:tcW w:w="2430" w:type="dxa"/>
            <w:gridSpan w:val="3"/>
            <w:tcBorders>
              <w:top w:val="single" w:sz="4" w:space="0" w:color="auto"/>
              <w:left w:val="single" w:sz="4" w:space="0" w:color="auto"/>
              <w:bottom w:val="single" w:sz="4" w:space="0" w:color="auto"/>
              <w:right w:val="single" w:sz="12" w:space="0" w:color="auto"/>
            </w:tcBorders>
          </w:tcPr>
          <w:p w14:paraId="40BB3269"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GODA</w:t>
            </w:r>
          </w:p>
        </w:tc>
        <w:tc>
          <w:tcPr>
            <w:tcW w:w="2430" w:type="dxa"/>
            <w:gridSpan w:val="2"/>
            <w:tcBorders>
              <w:top w:val="single" w:sz="4" w:space="0" w:color="auto"/>
              <w:left w:val="single" w:sz="4" w:space="0" w:color="auto"/>
              <w:bottom w:val="single" w:sz="4" w:space="0" w:color="auto"/>
              <w:right w:val="single" w:sz="4" w:space="0" w:color="auto"/>
            </w:tcBorders>
          </w:tcPr>
          <w:p w14:paraId="6889B99D"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Melanie Washington</w:t>
            </w:r>
          </w:p>
        </w:tc>
        <w:tc>
          <w:tcPr>
            <w:tcW w:w="2520" w:type="dxa"/>
            <w:tcBorders>
              <w:top w:val="single" w:sz="4" w:space="0" w:color="auto"/>
              <w:left w:val="single" w:sz="4" w:space="0" w:color="auto"/>
              <w:bottom w:val="single" w:sz="4" w:space="0" w:color="auto"/>
              <w:right w:val="single" w:sz="4" w:space="0" w:color="auto"/>
            </w:tcBorders>
          </w:tcPr>
          <w:p w14:paraId="06A2A337" w14:textId="77777777" w:rsidR="00DA716A" w:rsidRPr="004036E2" w:rsidRDefault="00DA716A" w:rsidP="00E6195F">
            <w:pPr>
              <w:pStyle w:val="NoSpacing"/>
              <w:rPr>
                <w:rFonts w:ascii="Arial" w:hAnsi="Arial" w:cs="Arial"/>
                <w:sz w:val="24"/>
                <w:szCs w:val="24"/>
              </w:rPr>
            </w:pPr>
            <w:r w:rsidRPr="004036E2">
              <w:rPr>
                <w:rFonts w:ascii="Arial" w:hAnsi="Arial" w:cs="Arial"/>
                <w:sz w:val="24"/>
                <w:szCs w:val="24"/>
              </w:rPr>
              <w:t>SICC/GODA</w:t>
            </w:r>
          </w:p>
        </w:tc>
      </w:tr>
      <w:tr w:rsidR="00DA716A" w:rsidRPr="00573F6B" w14:paraId="39D41A65"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73383A49"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Jessica Lewis</w:t>
            </w:r>
          </w:p>
        </w:tc>
        <w:tc>
          <w:tcPr>
            <w:tcW w:w="2430" w:type="dxa"/>
            <w:gridSpan w:val="3"/>
            <w:tcBorders>
              <w:top w:val="single" w:sz="4" w:space="0" w:color="auto"/>
              <w:left w:val="single" w:sz="4" w:space="0" w:color="auto"/>
              <w:bottom w:val="single" w:sz="4" w:space="0" w:color="auto"/>
              <w:right w:val="single" w:sz="12" w:space="0" w:color="auto"/>
            </w:tcBorders>
          </w:tcPr>
          <w:p w14:paraId="4F20ED11"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SILC/GODA</w:t>
            </w:r>
          </w:p>
        </w:tc>
        <w:tc>
          <w:tcPr>
            <w:tcW w:w="2430" w:type="dxa"/>
            <w:gridSpan w:val="2"/>
            <w:tcBorders>
              <w:top w:val="single" w:sz="4" w:space="0" w:color="auto"/>
              <w:left w:val="single" w:sz="12" w:space="0" w:color="auto"/>
              <w:bottom w:val="single" w:sz="4" w:space="0" w:color="auto"/>
              <w:right w:val="single" w:sz="4" w:space="0" w:color="auto"/>
            </w:tcBorders>
          </w:tcPr>
          <w:p w14:paraId="3D338A68" w14:textId="77777777" w:rsidR="00DA716A" w:rsidRPr="0008542B" w:rsidRDefault="00DA716A" w:rsidP="00E6195F">
            <w:pPr>
              <w:pStyle w:val="NoSpacing"/>
              <w:rPr>
                <w:rFonts w:ascii="Arial" w:hAnsi="Arial" w:cs="Arial"/>
                <w:sz w:val="24"/>
                <w:szCs w:val="24"/>
              </w:rPr>
            </w:pPr>
            <w:r w:rsidRPr="0008542B">
              <w:rPr>
                <w:rFonts w:ascii="Arial" w:hAnsi="Arial" w:cs="Arial"/>
                <w:sz w:val="24"/>
                <w:szCs w:val="24"/>
              </w:rPr>
              <w:t xml:space="preserve">Lillian </w:t>
            </w:r>
            <w:proofErr w:type="spellStart"/>
            <w:r w:rsidRPr="0008542B">
              <w:rPr>
                <w:rFonts w:ascii="Arial" w:hAnsi="Arial" w:cs="Arial"/>
                <w:sz w:val="24"/>
                <w:szCs w:val="24"/>
              </w:rPr>
              <w:t>Dejean</w:t>
            </w:r>
            <w:proofErr w:type="spellEnd"/>
          </w:p>
        </w:tc>
        <w:tc>
          <w:tcPr>
            <w:tcW w:w="2520" w:type="dxa"/>
            <w:tcBorders>
              <w:top w:val="single" w:sz="4" w:space="0" w:color="auto"/>
              <w:left w:val="single" w:sz="4" w:space="0" w:color="auto"/>
              <w:bottom w:val="single" w:sz="4" w:space="0" w:color="auto"/>
              <w:right w:val="single" w:sz="4" w:space="0" w:color="auto"/>
            </w:tcBorders>
          </w:tcPr>
          <w:p w14:paraId="7D517A77" w14:textId="77777777" w:rsidR="00DA716A" w:rsidRPr="004036E2" w:rsidRDefault="00DA716A" w:rsidP="00E6195F">
            <w:pPr>
              <w:pStyle w:val="NoSpacing"/>
              <w:rPr>
                <w:rFonts w:ascii="Arial" w:hAnsi="Arial" w:cs="Arial"/>
                <w:sz w:val="24"/>
                <w:szCs w:val="24"/>
              </w:rPr>
            </w:pPr>
            <w:r w:rsidRPr="004036E2">
              <w:rPr>
                <w:rFonts w:ascii="Arial" w:hAnsi="Arial" w:cs="Arial"/>
                <w:sz w:val="24"/>
                <w:szCs w:val="24"/>
              </w:rPr>
              <w:t>GODA Intern</w:t>
            </w:r>
          </w:p>
        </w:tc>
      </w:tr>
    </w:tbl>
    <w:p w14:paraId="19057594" w14:textId="77777777" w:rsidR="00DA716A" w:rsidRPr="002B2FE3" w:rsidRDefault="00DA716A" w:rsidP="00DA716A">
      <w:pPr>
        <w:rPr>
          <w:b/>
        </w:rPr>
      </w:pPr>
    </w:p>
    <w:p w14:paraId="017C5CED" w14:textId="77777777" w:rsidR="00DA716A" w:rsidRPr="00735225" w:rsidRDefault="00DA716A" w:rsidP="00DA716A">
      <w:pPr>
        <w:pStyle w:val="ListParagraph"/>
        <w:rPr>
          <w:b/>
        </w:rPr>
      </w:pPr>
    </w:p>
    <w:p w14:paraId="1B059F61" w14:textId="77777777" w:rsidR="00DA716A" w:rsidRPr="00735225" w:rsidRDefault="00DA716A" w:rsidP="00DA716A">
      <w:pPr>
        <w:pStyle w:val="ListParagraph"/>
        <w:numPr>
          <w:ilvl w:val="0"/>
          <w:numId w:val="8"/>
        </w:numPr>
        <w:rPr>
          <w:rFonts w:ascii="Arial" w:hAnsi="Arial" w:cs="Arial"/>
          <w:b/>
        </w:rPr>
      </w:pPr>
      <w:r w:rsidRPr="00735225">
        <w:rPr>
          <w:rFonts w:ascii="Arial" w:hAnsi="Arial" w:cs="Arial"/>
          <w:b/>
        </w:rPr>
        <w:t xml:space="preserve">Call to Order and Introductions </w:t>
      </w:r>
    </w:p>
    <w:p w14:paraId="41C01751" w14:textId="77777777" w:rsidR="00DA716A" w:rsidRDefault="00DA716A" w:rsidP="00DA716A">
      <w:pPr>
        <w:pStyle w:val="ListParagraph"/>
        <w:rPr>
          <w:rFonts w:ascii="Arial" w:hAnsi="Arial" w:cs="Arial"/>
        </w:rPr>
      </w:pPr>
      <w:r>
        <w:rPr>
          <w:rFonts w:ascii="Arial" w:hAnsi="Arial" w:cs="Arial"/>
        </w:rPr>
        <w:t xml:space="preserve">The meeting was officially called to order by Co-Chair Sharon Hennessey. A roll call of members established a quorum. </w:t>
      </w:r>
    </w:p>
    <w:p w14:paraId="014B63EC" w14:textId="77777777" w:rsidR="00DA716A" w:rsidRDefault="00DA716A" w:rsidP="00DA716A">
      <w:pPr>
        <w:pStyle w:val="ListParagraph"/>
        <w:rPr>
          <w:rFonts w:ascii="Arial" w:hAnsi="Arial" w:cs="Arial"/>
        </w:rPr>
      </w:pPr>
    </w:p>
    <w:p w14:paraId="4444F64D" w14:textId="77777777" w:rsidR="00DA716A" w:rsidRDefault="00DA716A" w:rsidP="00DA716A">
      <w:pPr>
        <w:pStyle w:val="ListParagraph"/>
        <w:rPr>
          <w:rFonts w:ascii="Arial" w:hAnsi="Arial" w:cs="Arial"/>
        </w:rPr>
      </w:pPr>
    </w:p>
    <w:p w14:paraId="24A9D033" w14:textId="77777777" w:rsidR="00DA716A" w:rsidRPr="00735225" w:rsidRDefault="00DA716A" w:rsidP="00DA716A">
      <w:pPr>
        <w:pStyle w:val="ListParagraph"/>
        <w:rPr>
          <w:rFonts w:ascii="Arial" w:hAnsi="Arial" w:cs="Arial"/>
          <w:b/>
        </w:rPr>
      </w:pPr>
    </w:p>
    <w:p w14:paraId="21A50CDF" w14:textId="77777777" w:rsidR="00DA716A" w:rsidRPr="00852B13" w:rsidRDefault="00DA716A" w:rsidP="00DA716A">
      <w:pPr>
        <w:pStyle w:val="ListParagraph"/>
        <w:numPr>
          <w:ilvl w:val="0"/>
          <w:numId w:val="8"/>
        </w:numPr>
        <w:rPr>
          <w:rFonts w:ascii="Arial" w:hAnsi="Arial" w:cs="Arial"/>
          <w:b/>
        </w:rPr>
      </w:pPr>
      <w:r>
        <w:rPr>
          <w:rFonts w:ascii="Arial" w:hAnsi="Arial" w:cs="Arial"/>
          <w:b/>
        </w:rPr>
        <w:lastRenderedPageBreak/>
        <w:t xml:space="preserve">Louisiana’s Housing Crisis for Individuals with Disabilities </w:t>
      </w:r>
    </w:p>
    <w:p w14:paraId="53EB8068" w14:textId="26A9DD61" w:rsidR="00DA716A" w:rsidRDefault="00DA716A" w:rsidP="00DA716A">
      <w:pPr>
        <w:ind w:left="720"/>
        <w:rPr>
          <w:rFonts w:ascii="Arial" w:hAnsi="Arial" w:cs="Arial"/>
        </w:rPr>
      </w:pPr>
      <w:r w:rsidRPr="00F23D55">
        <w:rPr>
          <w:rFonts w:ascii="Arial" w:hAnsi="Arial" w:cs="Arial"/>
        </w:rPr>
        <w:t>Sharron Hennessey provided a brief overview and recap of the committee’s activities</w:t>
      </w:r>
      <w:r>
        <w:rPr>
          <w:rFonts w:ascii="Arial" w:hAnsi="Arial" w:cs="Arial"/>
        </w:rPr>
        <w:t>. The Qualified Allocation Plan (QAP) and Public Comment will expand the opportunitie</w:t>
      </w:r>
      <w:r w:rsidR="00CC0821">
        <w:rPr>
          <w:rFonts w:ascii="Arial" w:hAnsi="Arial" w:cs="Arial"/>
        </w:rPr>
        <w:t>s for the Housing Committee to a</w:t>
      </w:r>
      <w:r>
        <w:rPr>
          <w:rFonts w:ascii="Arial" w:hAnsi="Arial" w:cs="Arial"/>
        </w:rPr>
        <w:t xml:space="preserve">dvocate for more accessible housing for individuals with disabilities. </w:t>
      </w:r>
    </w:p>
    <w:p w14:paraId="0CA9F4DE" w14:textId="77777777" w:rsidR="00DA716A" w:rsidRDefault="00DA716A" w:rsidP="00DA716A">
      <w:pPr>
        <w:pStyle w:val="ListParagraph"/>
        <w:numPr>
          <w:ilvl w:val="0"/>
          <w:numId w:val="8"/>
        </w:numPr>
        <w:rPr>
          <w:rFonts w:ascii="Arial" w:hAnsi="Arial" w:cs="Arial"/>
          <w:b/>
        </w:rPr>
      </w:pPr>
      <w:r>
        <w:rPr>
          <w:rFonts w:ascii="Arial" w:hAnsi="Arial" w:cs="Arial"/>
          <w:b/>
        </w:rPr>
        <w:t>Next Steps- Development of an Education and Advocacy Guide</w:t>
      </w:r>
    </w:p>
    <w:p w14:paraId="4DC3BDCF" w14:textId="77777777" w:rsidR="008E1976" w:rsidRDefault="008E1976" w:rsidP="008E1976">
      <w:pPr>
        <w:ind w:left="720"/>
        <w:rPr>
          <w:rFonts w:ascii="Arial" w:hAnsi="Arial" w:cs="Arial"/>
        </w:rPr>
      </w:pPr>
      <w:r>
        <w:rPr>
          <w:rFonts w:ascii="Arial" w:hAnsi="Arial" w:cs="Arial"/>
        </w:rPr>
        <w:t>Gordon Levin provided a brief overview of the QAP.  The committee needs to determine the exact dates of the activities of the QAP.  The public comment portion of the QAP is very influential and can compel builders to be more responsive to the needs of individuals of disabilities. The QAP’s public comments are published and will garner much attention.</w:t>
      </w:r>
    </w:p>
    <w:p w14:paraId="69558C15" w14:textId="77777777" w:rsidR="008E1976" w:rsidRDefault="008E1976" w:rsidP="008E1976">
      <w:pPr>
        <w:ind w:left="720"/>
        <w:rPr>
          <w:rFonts w:ascii="Arial" w:hAnsi="Arial" w:cs="Arial"/>
        </w:rPr>
      </w:pPr>
      <w:r w:rsidRPr="00416465">
        <w:rPr>
          <w:rFonts w:ascii="Arial" w:hAnsi="Arial" w:cs="Arial"/>
        </w:rPr>
        <w:t>Gordon Levine also briefly discussed the Consolidated Plan (ConPlan).  The ConPlan planning process allows HUD to receive updated information from a particular jurisdiction.  The ConPlan also requires public comment.  The committee needs to determine exact dates for activities of the ConPlan for each jurisdiction.</w:t>
      </w:r>
    </w:p>
    <w:p w14:paraId="11EBF253" w14:textId="77777777" w:rsidR="008E1976" w:rsidRDefault="008E1976" w:rsidP="008E1976">
      <w:pPr>
        <w:ind w:left="720"/>
        <w:rPr>
          <w:rFonts w:ascii="Arial" w:hAnsi="Arial" w:cs="Arial"/>
        </w:rPr>
      </w:pPr>
      <w:r>
        <w:rPr>
          <w:rFonts w:ascii="Arial" w:hAnsi="Arial" w:cs="Arial"/>
        </w:rPr>
        <w:t xml:space="preserve">The committee will need to determine the essential participants. Almost all public housing resources come from the Federal Government. There are three or four main sources to find housing resources – Local housing authorities, local homeless continuum of care, local community action agencies, and public libraries. </w:t>
      </w:r>
    </w:p>
    <w:p w14:paraId="23BC14D3" w14:textId="77777777" w:rsidR="008E1976" w:rsidRDefault="008E1976" w:rsidP="008E1976">
      <w:pPr>
        <w:ind w:left="720"/>
        <w:rPr>
          <w:rFonts w:ascii="Arial" w:hAnsi="Arial" w:cs="Arial"/>
        </w:rPr>
      </w:pPr>
      <w:r>
        <w:rPr>
          <w:rFonts w:ascii="Arial" w:hAnsi="Arial" w:cs="Arial"/>
        </w:rPr>
        <w:t xml:space="preserve">Due to the lack of understanding of housing in our state, it was suggested that there be specific direction be given to members to carry out the committee functions, and that there be some form of a pilot program that focuses on one area of housing. </w:t>
      </w:r>
    </w:p>
    <w:p w14:paraId="01779EC0" w14:textId="77777777" w:rsidR="008E1976" w:rsidRDefault="008E1976" w:rsidP="008E1976">
      <w:pPr>
        <w:ind w:left="720"/>
        <w:rPr>
          <w:rFonts w:ascii="Arial" w:hAnsi="Arial" w:cs="Arial"/>
        </w:rPr>
      </w:pPr>
      <w:r>
        <w:rPr>
          <w:rFonts w:ascii="Arial" w:hAnsi="Arial" w:cs="Arial"/>
        </w:rPr>
        <w:t xml:space="preserve">Gordon suggested that one jurisdiction area should be the focus and that the committee should get to know that area completely. A model for public engagement should be created thereafter to tackle the other areas. It was suggested by several members of the committee that there should be a focus on Baton Rouge as a pilot area. </w:t>
      </w:r>
    </w:p>
    <w:p w14:paraId="6511D2C9" w14:textId="77777777" w:rsidR="008E1976" w:rsidRPr="00DC3AAA" w:rsidRDefault="008E1976" w:rsidP="008E1976">
      <w:pPr>
        <w:ind w:left="720"/>
        <w:rPr>
          <w:rFonts w:ascii="Arial" w:hAnsi="Arial" w:cs="Arial"/>
        </w:rPr>
      </w:pPr>
      <w:r>
        <w:rPr>
          <w:rFonts w:ascii="Arial" w:hAnsi="Arial" w:cs="Arial"/>
        </w:rPr>
        <w:t xml:space="preserve">It was suggested that someone takes the lead before any calls are made. Jerrie Williams volunteered to assist in this effort.  A small group within the committee be assembled to identify the necessary parties. Gordon Levine will assist whoever volunteers to participate in these efforts. </w:t>
      </w:r>
    </w:p>
    <w:p w14:paraId="57B079C9" w14:textId="77777777" w:rsidR="00DA716A" w:rsidRDefault="00DA716A" w:rsidP="00DA716A">
      <w:pPr>
        <w:pStyle w:val="ListParagraph"/>
        <w:rPr>
          <w:rFonts w:ascii="Arial" w:hAnsi="Arial" w:cs="Arial"/>
          <w:b/>
        </w:rPr>
      </w:pPr>
    </w:p>
    <w:p w14:paraId="283D0670" w14:textId="77777777" w:rsidR="00DA716A" w:rsidRPr="00765DF4" w:rsidRDefault="00DA716A" w:rsidP="00DA716A">
      <w:pPr>
        <w:pStyle w:val="ListParagraph"/>
        <w:numPr>
          <w:ilvl w:val="0"/>
          <w:numId w:val="16"/>
        </w:numPr>
        <w:rPr>
          <w:rFonts w:ascii="Arial" w:hAnsi="Arial" w:cs="Arial"/>
          <w:b/>
        </w:rPr>
      </w:pPr>
      <w:r>
        <w:rPr>
          <w:rFonts w:ascii="Arial" w:hAnsi="Arial" w:cs="Arial"/>
          <w:b/>
        </w:rPr>
        <w:t xml:space="preserve">Public Comment </w:t>
      </w:r>
    </w:p>
    <w:p w14:paraId="482CB82D" w14:textId="77777777" w:rsidR="00DA716A" w:rsidRDefault="00DA716A" w:rsidP="00DA716A">
      <w:pPr>
        <w:pStyle w:val="ListParagraph"/>
        <w:rPr>
          <w:rFonts w:ascii="Arial" w:hAnsi="Arial" w:cs="Arial"/>
          <w:b/>
        </w:rPr>
      </w:pPr>
    </w:p>
    <w:p w14:paraId="76A266BE" w14:textId="77777777" w:rsidR="00DA716A" w:rsidRDefault="00DA716A" w:rsidP="00DA716A">
      <w:pPr>
        <w:pStyle w:val="ListParagraph"/>
        <w:rPr>
          <w:rFonts w:ascii="Arial" w:hAnsi="Arial" w:cs="Arial"/>
        </w:rPr>
      </w:pPr>
      <w:r>
        <w:rPr>
          <w:rFonts w:ascii="Arial" w:hAnsi="Arial" w:cs="Arial"/>
        </w:rPr>
        <w:t xml:space="preserve">Gordon Levine said money is made available by HUD for homeless. The 2021 budget will not include an avenue for new project funding. Permanent Supportive Housing (PSH) will not be able to provide resources for new vouchers given the circumstances but will continue to fund existing PSH vouchers.  </w:t>
      </w:r>
    </w:p>
    <w:p w14:paraId="4F4C8367" w14:textId="77777777" w:rsidR="00DA716A" w:rsidRPr="00C117FD" w:rsidRDefault="00DA716A" w:rsidP="00DA716A">
      <w:pPr>
        <w:rPr>
          <w:rFonts w:ascii="Arial" w:hAnsi="Arial" w:cs="Arial"/>
          <w:b/>
        </w:rPr>
      </w:pPr>
    </w:p>
    <w:p w14:paraId="4559F456" w14:textId="77777777" w:rsidR="00DA716A" w:rsidRPr="00F40E53" w:rsidRDefault="00DA716A" w:rsidP="00DA716A">
      <w:pPr>
        <w:pStyle w:val="ListParagraph"/>
        <w:numPr>
          <w:ilvl w:val="0"/>
          <w:numId w:val="16"/>
        </w:numPr>
        <w:rPr>
          <w:rFonts w:ascii="Arial" w:hAnsi="Arial" w:cs="Arial"/>
          <w:b/>
        </w:rPr>
      </w:pPr>
      <w:r w:rsidRPr="00C117FD">
        <w:rPr>
          <w:rFonts w:ascii="Arial" w:hAnsi="Arial" w:cs="Arial"/>
          <w:b/>
        </w:rPr>
        <w:t xml:space="preserve">Adjournment </w:t>
      </w:r>
      <w:r>
        <w:rPr>
          <w:rFonts w:ascii="Arial" w:hAnsi="Arial" w:cs="Arial"/>
          <w:b/>
        </w:rPr>
        <w:tab/>
      </w:r>
      <w:r>
        <w:rPr>
          <w:rFonts w:ascii="Arial" w:hAnsi="Arial" w:cs="Arial"/>
          <w:b/>
        </w:rPr>
        <w:tab/>
      </w:r>
      <w:r w:rsidRPr="000B07A5">
        <w:rPr>
          <w:rFonts w:ascii="Arial" w:hAnsi="Arial" w:cs="Arial"/>
        </w:rPr>
        <w:t xml:space="preserve">The meeting was adjourned at 2:40 pm.  </w:t>
      </w:r>
    </w:p>
    <w:p w14:paraId="26FF72FE" w14:textId="77777777" w:rsidR="00F40E53" w:rsidRDefault="00F40E53" w:rsidP="00F40E53">
      <w:pPr>
        <w:rPr>
          <w:rFonts w:ascii="Arial" w:hAnsi="Arial" w:cs="Arial"/>
          <w:b/>
        </w:rPr>
      </w:pPr>
    </w:p>
    <w:p w14:paraId="30EB3565" w14:textId="77777777" w:rsidR="00F40E53" w:rsidRDefault="00F40E53" w:rsidP="00F40E53">
      <w:pPr>
        <w:rPr>
          <w:rFonts w:ascii="Arial" w:hAnsi="Arial" w:cs="Arial"/>
          <w:b/>
        </w:rPr>
      </w:pPr>
    </w:p>
    <w:p w14:paraId="4A6C233B" w14:textId="77777777" w:rsidR="00F40E53" w:rsidRDefault="00F40E53" w:rsidP="00F40E53">
      <w:pPr>
        <w:rPr>
          <w:rFonts w:ascii="Arial" w:hAnsi="Arial" w:cs="Arial"/>
          <w:b/>
        </w:rPr>
      </w:pPr>
    </w:p>
    <w:p w14:paraId="31906979" w14:textId="77777777" w:rsidR="00F40E53" w:rsidRPr="00735225" w:rsidRDefault="00F40E53" w:rsidP="00F40E53">
      <w:pPr>
        <w:pStyle w:val="NoSpacing"/>
        <w:jc w:val="center"/>
        <w:rPr>
          <w:rFonts w:ascii="Arial" w:hAnsi="Arial" w:cs="Arial"/>
          <w:sz w:val="36"/>
        </w:rPr>
      </w:pPr>
      <w:r w:rsidRPr="00735225">
        <w:rPr>
          <w:rFonts w:ascii="Arial" w:hAnsi="Arial" w:cs="Arial"/>
          <w:sz w:val="36"/>
        </w:rPr>
        <w:t>Governor’s Advisory Council on Disability Affairs</w:t>
      </w:r>
    </w:p>
    <w:p w14:paraId="0C2B1509" w14:textId="77777777" w:rsidR="00F40E53" w:rsidRPr="00735225" w:rsidRDefault="00F40E53" w:rsidP="00F40E53">
      <w:pPr>
        <w:pStyle w:val="NoSpacing"/>
        <w:tabs>
          <w:tab w:val="center" w:pos="4680"/>
        </w:tabs>
        <w:rPr>
          <w:rFonts w:ascii="Arial" w:hAnsi="Arial" w:cs="Arial"/>
          <w:sz w:val="36"/>
        </w:rPr>
      </w:pPr>
      <w:r>
        <w:rPr>
          <w:rFonts w:ascii="Arial" w:hAnsi="Arial" w:cs="Arial"/>
          <w:sz w:val="36"/>
        </w:rPr>
        <w:tab/>
        <w:t>December 15, 2020, 3:00pm</w:t>
      </w:r>
    </w:p>
    <w:p w14:paraId="6BD2B815" w14:textId="77777777" w:rsidR="00F40E53" w:rsidRPr="00E15962" w:rsidRDefault="00F40E53" w:rsidP="00F40E53">
      <w:pPr>
        <w:pStyle w:val="NoSpacing"/>
        <w:jc w:val="center"/>
        <w:rPr>
          <w:rFonts w:ascii="Arial" w:hAnsi="Arial" w:cs="Arial"/>
          <w:sz w:val="36"/>
        </w:rPr>
      </w:pPr>
      <w:r>
        <w:rPr>
          <w:rFonts w:ascii="Arial" w:hAnsi="Arial" w:cs="Arial"/>
          <w:sz w:val="36"/>
        </w:rPr>
        <w:t>Transportation</w:t>
      </w:r>
      <w:r w:rsidRPr="00735225">
        <w:rPr>
          <w:rFonts w:ascii="Arial" w:hAnsi="Arial" w:cs="Arial"/>
          <w:sz w:val="36"/>
        </w:rPr>
        <w:t xml:space="preserve"> Committee Minutes </w:t>
      </w:r>
    </w:p>
    <w:tbl>
      <w:tblPr>
        <w:tblStyle w:val="TableGrid"/>
        <w:tblW w:w="9535" w:type="dxa"/>
        <w:tblLayout w:type="fixed"/>
        <w:tblLook w:val="04A0" w:firstRow="1" w:lastRow="0" w:firstColumn="1" w:lastColumn="0" w:noHBand="0" w:noVBand="1"/>
      </w:tblPr>
      <w:tblGrid>
        <w:gridCol w:w="2335"/>
        <w:gridCol w:w="90"/>
        <w:gridCol w:w="934"/>
        <w:gridCol w:w="828"/>
        <w:gridCol w:w="668"/>
        <w:gridCol w:w="1350"/>
        <w:gridCol w:w="990"/>
        <w:gridCol w:w="9"/>
        <w:gridCol w:w="2331"/>
      </w:tblGrid>
      <w:tr w:rsidR="00F40E53" w14:paraId="1112E03A" w14:textId="77777777" w:rsidTr="00E6195F">
        <w:trPr>
          <w:trHeight w:val="430"/>
        </w:trPr>
        <w:tc>
          <w:tcPr>
            <w:tcW w:w="2335" w:type="dxa"/>
            <w:tcBorders>
              <w:top w:val="single" w:sz="4" w:space="0" w:color="auto"/>
              <w:left w:val="single" w:sz="4" w:space="0" w:color="auto"/>
              <w:bottom w:val="single" w:sz="4" w:space="0" w:color="auto"/>
              <w:right w:val="single" w:sz="4" w:space="0" w:color="auto"/>
            </w:tcBorders>
            <w:noWrap/>
            <w:hideMark/>
          </w:tcPr>
          <w:p w14:paraId="0DECF837" w14:textId="77777777" w:rsidR="00F40E53" w:rsidRDefault="00F40E53" w:rsidP="00E6195F">
            <w:pPr>
              <w:rPr>
                <w:rFonts w:ascii="Arial" w:hAnsi="Arial" w:cs="Arial"/>
                <w:b/>
              </w:rPr>
            </w:pPr>
            <w:r>
              <w:rPr>
                <w:rFonts w:ascii="Arial" w:hAnsi="Arial" w:cs="Arial"/>
                <w:b/>
              </w:rPr>
              <w:t>Committee Members</w:t>
            </w:r>
          </w:p>
        </w:tc>
        <w:tc>
          <w:tcPr>
            <w:tcW w:w="1024" w:type="dxa"/>
            <w:gridSpan w:val="2"/>
            <w:tcBorders>
              <w:top w:val="single" w:sz="4" w:space="0" w:color="auto"/>
              <w:left w:val="single" w:sz="4" w:space="0" w:color="auto"/>
              <w:bottom w:val="single" w:sz="4" w:space="0" w:color="auto"/>
              <w:right w:val="single" w:sz="4" w:space="0" w:color="auto"/>
            </w:tcBorders>
            <w:noWrap/>
            <w:hideMark/>
          </w:tcPr>
          <w:p w14:paraId="56FB0FC0" w14:textId="77777777" w:rsidR="00F40E53" w:rsidRDefault="00F40E53" w:rsidP="00E6195F">
            <w:pPr>
              <w:rPr>
                <w:rFonts w:ascii="Arial" w:hAnsi="Arial" w:cs="Arial"/>
                <w:b/>
              </w:rPr>
            </w:pPr>
            <w:r>
              <w:rPr>
                <w:rFonts w:ascii="Arial" w:hAnsi="Arial" w:cs="Arial"/>
                <w:b/>
              </w:rPr>
              <w:t xml:space="preserve">Present </w:t>
            </w:r>
          </w:p>
        </w:tc>
        <w:tc>
          <w:tcPr>
            <w:tcW w:w="828" w:type="dxa"/>
            <w:tcBorders>
              <w:top w:val="single" w:sz="4" w:space="0" w:color="auto"/>
              <w:left w:val="single" w:sz="4" w:space="0" w:color="auto"/>
              <w:bottom w:val="single" w:sz="4" w:space="0" w:color="auto"/>
              <w:right w:val="single" w:sz="4" w:space="0" w:color="auto"/>
            </w:tcBorders>
            <w:hideMark/>
          </w:tcPr>
          <w:p w14:paraId="7898144F" w14:textId="77777777" w:rsidR="00F40E53" w:rsidRDefault="00F40E53" w:rsidP="00E6195F">
            <w:pPr>
              <w:rPr>
                <w:rFonts w:ascii="Arial" w:hAnsi="Arial" w:cs="Arial"/>
                <w:b/>
              </w:rPr>
            </w:pPr>
            <w:r>
              <w:rPr>
                <w:rFonts w:ascii="Arial" w:hAnsi="Arial" w:cs="Arial"/>
                <w:b/>
              </w:rPr>
              <w:t>Proxy</w:t>
            </w:r>
          </w:p>
        </w:tc>
        <w:tc>
          <w:tcPr>
            <w:tcW w:w="2018" w:type="dxa"/>
            <w:gridSpan w:val="2"/>
            <w:tcBorders>
              <w:top w:val="single" w:sz="4" w:space="0" w:color="auto"/>
              <w:left w:val="single" w:sz="4" w:space="0" w:color="auto"/>
              <w:bottom w:val="single" w:sz="4" w:space="0" w:color="auto"/>
              <w:right w:val="single" w:sz="4" w:space="0" w:color="auto"/>
            </w:tcBorders>
            <w:noWrap/>
            <w:hideMark/>
          </w:tcPr>
          <w:p w14:paraId="7D50198D" w14:textId="77777777" w:rsidR="00F40E53" w:rsidRDefault="00F40E53" w:rsidP="00E6195F">
            <w:pPr>
              <w:rPr>
                <w:rFonts w:ascii="Arial" w:hAnsi="Arial" w:cs="Arial"/>
                <w:b/>
              </w:rPr>
            </w:pPr>
            <w:r>
              <w:rPr>
                <w:rFonts w:ascii="Arial" w:hAnsi="Arial" w:cs="Arial"/>
                <w:b/>
              </w:rPr>
              <w:t>Proxy Name</w:t>
            </w:r>
          </w:p>
        </w:tc>
        <w:tc>
          <w:tcPr>
            <w:tcW w:w="999" w:type="dxa"/>
            <w:gridSpan w:val="2"/>
            <w:tcBorders>
              <w:top w:val="single" w:sz="4" w:space="0" w:color="auto"/>
              <w:left w:val="single" w:sz="4" w:space="0" w:color="auto"/>
              <w:bottom w:val="single" w:sz="4" w:space="0" w:color="auto"/>
              <w:right w:val="single" w:sz="4" w:space="0" w:color="auto"/>
            </w:tcBorders>
            <w:noWrap/>
            <w:hideMark/>
          </w:tcPr>
          <w:p w14:paraId="04F123FF" w14:textId="77777777" w:rsidR="00F40E53" w:rsidRDefault="00F40E53" w:rsidP="00E6195F">
            <w:pPr>
              <w:rPr>
                <w:rFonts w:ascii="Arial" w:hAnsi="Arial" w:cs="Arial"/>
                <w:b/>
              </w:rPr>
            </w:pPr>
            <w:r>
              <w:rPr>
                <w:rFonts w:ascii="Arial" w:hAnsi="Arial" w:cs="Arial"/>
                <w:b/>
              </w:rPr>
              <w:t>Absent</w:t>
            </w:r>
          </w:p>
        </w:tc>
        <w:tc>
          <w:tcPr>
            <w:tcW w:w="2331" w:type="dxa"/>
            <w:tcBorders>
              <w:top w:val="single" w:sz="4" w:space="0" w:color="auto"/>
              <w:left w:val="single" w:sz="4" w:space="0" w:color="auto"/>
              <w:bottom w:val="single" w:sz="4" w:space="0" w:color="auto"/>
              <w:right w:val="single" w:sz="4" w:space="0" w:color="auto"/>
            </w:tcBorders>
            <w:hideMark/>
          </w:tcPr>
          <w:p w14:paraId="31FEA529" w14:textId="77777777" w:rsidR="00F40E53" w:rsidRDefault="00F40E53" w:rsidP="00E6195F">
            <w:pPr>
              <w:rPr>
                <w:rFonts w:ascii="Arial" w:hAnsi="Arial" w:cs="Arial"/>
                <w:b/>
              </w:rPr>
            </w:pPr>
            <w:r>
              <w:rPr>
                <w:rFonts w:ascii="Arial" w:hAnsi="Arial" w:cs="Arial"/>
                <w:b/>
              </w:rPr>
              <w:t>Agency/Affiliate/ Representing</w:t>
            </w:r>
          </w:p>
        </w:tc>
      </w:tr>
      <w:tr w:rsidR="00F40E53" w14:paraId="60CC08BE"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1C30CBBE" w14:textId="77777777" w:rsidR="00F40E53" w:rsidRPr="00B97757" w:rsidRDefault="00F40E53" w:rsidP="00E6195F">
            <w:pPr>
              <w:rPr>
                <w:rFonts w:ascii="Arial" w:hAnsi="Arial" w:cs="Arial"/>
              </w:rPr>
            </w:pPr>
            <w:r w:rsidRPr="00B97757">
              <w:rPr>
                <w:rFonts w:ascii="Arial" w:hAnsi="Arial" w:cs="Arial"/>
              </w:rPr>
              <w:t>Andrea Lowe*</w:t>
            </w:r>
          </w:p>
        </w:tc>
        <w:tc>
          <w:tcPr>
            <w:tcW w:w="1024" w:type="dxa"/>
            <w:gridSpan w:val="2"/>
            <w:tcBorders>
              <w:top w:val="single" w:sz="4" w:space="0" w:color="auto"/>
              <w:left w:val="single" w:sz="4" w:space="0" w:color="auto"/>
              <w:bottom w:val="single" w:sz="4" w:space="0" w:color="auto"/>
              <w:right w:val="single" w:sz="4" w:space="0" w:color="auto"/>
            </w:tcBorders>
            <w:noWrap/>
          </w:tcPr>
          <w:p w14:paraId="1704F41E" w14:textId="77777777" w:rsidR="00F40E53" w:rsidRPr="00B97757"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3415F04D"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48B085CD"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3709DC6B" w14:textId="77777777" w:rsidR="00F40E53" w:rsidRPr="00B97757" w:rsidRDefault="00F40E53" w:rsidP="00E6195F">
            <w:pPr>
              <w:jc w:val="center"/>
              <w:rPr>
                <w:rFonts w:ascii="Arial" w:hAnsi="Arial" w:cs="Arial"/>
              </w:rPr>
            </w:pPr>
            <w:r w:rsidRPr="00B97757">
              <w:rPr>
                <w:rFonts w:ascii="Arial" w:hAnsi="Arial" w:cs="Arial"/>
              </w:rPr>
              <w:t>XX</w:t>
            </w:r>
          </w:p>
        </w:tc>
        <w:tc>
          <w:tcPr>
            <w:tcW w:w="2331" w:type="dxa"/>
            <w:tcBorders>
              <w:top w:val="single" w:sz="4" w:space="0" w:color="auto"/>
              <w:left w:val="single" w:sz="4" w:space="0" w:color="auto"/>
              <w:bottom w:val="single" w:sz="4" w:space="0" w:color="auto"/>
              <w:right w:val="single" w:sz="4" w:space="0" w:color="auto"/>
            </w:tcBorders>
          </w:tcPr>
          <w:p w14:paraId="1059D1A3" w14:textId="77777777" w:rsidR="00F40E53" w:rsidRPr="00B97757" w:rsidRDefault="00F40E53" w:rsidP="00E6195F">
            <w:pPr>
              <w:rPr>
                <w:rFonts w:ascii="Arial" w:hAnsi="Arial" w:cs="Arial"/>
              </w:rPr>
            </w:pPr>
          </w:p>
        </w:tc>
      </w:tr>
      <w:tr w:rsidR="00F40E53" w14:paraId="1A5C5701"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0E785983" w14:textId="77777777" w:rsidR="00F40E53" w:rsidRPr="00B97757" w:rsidRDefault="00F40E53" w:rsidP="00E6195F">
            <w:pPr>
              <w:rPr>
                <w:rFonts w:ascii="Arial" w:hAnsi="Arial" w:cs="Arial"/>
              </w:rPr>
            </w:pPr>
            <w:r w:rsidRPr="00B97757">
              <w:rPr>
                <w:rFonts w:ascii="Arial" w:hAnsi="Arial" w:cs="Arial"/>
              </w:rPr>
              <w:t xml:space="preserve">Beau </w:t>
            </w:r>
            <w:proofErr w:type="spellStart"/>
            <w:r w:rsidRPr="00B97757">
              <w:rPr>
                <w:rFonts w:ascii="Arial" w:hAnsi="Arial" w:cs="Arial"/>
              </w:rPr>
              <w:t>Ellerbee</w:t>
            </w:r>
            <w:proofErr w:type="spellEnd"/>
            <w:r w:rsidRPr="00B97757">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3A0EAD10" w14:textId="77777777" w:rsidR="00F40E53" w:rsidRPr="00B97757" w:rsidRDefault="00F40E53" w:rsidP="00E6195F">
            <w:pPr>
              <w:jc w:val="center"/>
              <w:rPr>
                <w:rFonts w:ascii="Arial" w:hAnsi="Arial" w:cs="Arial"/>
              </w:rPr>
            </w:pPr>
            <w:r w:rsidRPr="00B97757">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60121AAC"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31962CD9"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69435E0A" w14:textId="77777777" w:rsidR="00F40E53" w:rsidRPr="00B97757"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587BA456" w14:textId="77777777" w:rsidR="00F40E53" w:rsidRPr="00B97757" w:rsidRDefault="00F40E53" w:rsidP="00E6195F">
            <w:pPr>
              <w:rPr>
                <w:rFonts w:ascii="Arial" w:hAnsi="Arial" w:cs="Arial"/>
              </w:rPr>
            </w:pPr>
          </w:p>
        </w:tc>
      </w:tr>
      <w:tr w:rsidR="00F40E53" w14:paraId="11E18BED"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63827A15" w14:textId="77777777" w:rsidR="00F40E53" w:rsidRPr="00B97757" w:rsidRDefault="00F40E53" w:rsidP="00E6195F">
            <w:pPr>
              <w:rPr>
                <w:rFonts w:ascii="Arial" w:hAnsi="Arial" w:cs="Arial"/>
              </w:rPr>
            </w:pPr>
            <w:r w:rsidRPr="00B97757">
              <w:rPr>
                <w:rFonts w:ascii="Arial" w:hAnsi="Arial" w:cs="Arial"/>
              </w:rPr>
              <w:t>Elaine Harmon*</w:t>
            </w:r>
          </w:p>
        </w:tc>
        <w:tc>
          <w:tcPr>
            <w:tcW w:w="1024" w:type="dxa"/>
            <w:gridSpan w:val="2"/>
            <w:tcBorders>
              <w:top w:val="single" w:sz="4" w:space="0" w:color="auto"/>
              <w:left w:val="single" w:sz="4" w:space="0" w:color="auto"/>
              <w:bottom w:val="single" w:sz="4" w:space="0" w:color="auto"/>
              <w:right w:val="single" w:sz="4" w:space="0" w:color="auto"/>
            </w:tcBorders>
            <w:noWrap/>
          </w:tcPr>
          <w:p w14:paraId="1F9264BA" w14:textId="77777777" w:rsidR="00F40E53" w:rsidRPr="00B97757"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4E2EF907"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7B1469FD"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5933170E" w14:textId="77777777" w:rsidR="00F40E53" w:rsidRPr="00B97757" w:rsidRDefault="00F40E53" w:rsidP="00E6195F">
            <w:pPr>
              <w:jc w:val="center"/>
              <w:rPr>
                <w:rFonts w:ascii="Arial" w:hAnsi="Arial" w:cs="Arial"/>
              </w:rPr>
            </w:pPr>
            <w:r w:rsidRPr="00B97757">
              <w:rPr>
                <w:rFonts w:ascii="Arial" w:hAnsi="Arial" w:cs="Arial"/>
              </w:rPr>
              <w:t>XX</w:t>
            </w:r>
          </w:p>
        </w:tc>
        <w:tc>
          <w:tcPr>
            <w:tcW w:w="2331" w:type="dxa"/>
            <w:tcBorders>
              <w:top w:val="single" w:sz="4" w:space="0" w:color="auto"/>
              <w:left w:val="single" w:sz="4" w:space="0" w:color="auto"/>
              <w:bottom w:val="single" w:sz="4" w:space="0" w:color="auto"/>
              <w:right w:val="single" w:sz="4" w:space="0" w:color="auto"/>
            </w:tcBorders>
          </w:tcPr>
          <w:p w14:paraId="18084F93" w14:textId="77777777" w:rsidR="00F40E53" w:rsidRPr="00B97757" w:rsidRDefault="00F40E53" w:rsidP="00E6195F">
            <w:pPr>
              <w:rPr>
                <w:rFonts w:ascii="Arial" w:hAnsi="Arial" w:cs="Arial"/>
              </w:rPr>
            </w:pPr>
          </w:p>
        </w:tc>
      </w:tr>
      <w:tr w:rsidR="00F40E53" w14:paraId="6F647E06" w14:textId="77777777" w:rsidTr="00E6195F">
        <w:trPr>
          <w:trHeight w:val="314"/>
        </w:trPr>
        <w:tc>
          <w:tcPr>
            <w:tcW w:w="2335" w:type="dxa"/>
            <w:tcBorders>
              <w:top w:val="single" w:sz="4" w:space="0" w:color="auto"/>
              <w:left w:val="single" w:sz="4" w:space="0" w:color="auto"/>
              <w:bottom w:val="single" w:sz="4" w:space="0" w:color="auto"/>
              <w:right w:val="single" w:sz="4" w:space="0" w:color="auto"/>
            </w:tcBorders>
            <w:noWrap/>
            <w:hideMark/>
          </w:tcPr>
          <w:p w14:paraId="14C1CE8E" w14:textId="77777777" w:rsidR="00F40E53" w:rsidRPr="00B97757" w:rsidRDefault="00F40E53" w:rsidP="00E6195F">
            <w:pPr>
              <w:rPr>
                <w:rFonts w:ascii="Arial" w:hAnsi="Arial" w:cs="Arial"/>
              </w:rPr>
            </w:pPr>
            <w:r w:rsidRPr="00B97757">
              <w:rPr>
                <w:rFonts w:ascii="Arial" w:hAnsi="Arial" w:cs="Arial"/>
              </w:rPr>
              <w:t>Karen Collins*</w:t>
            </w:r>
          </w:p>
        </w:tc>
        <w:tc>
          <w:tcPr>
            <w:tcW w:w="1024" w:type="dxa"/>
            <w:gridSpan w:val="2"/>
            <w:tcBorders>
              <w:top w:val="single" w:sz="4" w:space="0" w:color="auto"/>
              <w:left w:val="single" w:sz="4" w:space="0" w:color="auto"/>
              <w:bottom w:val="single" w:sz="4" w:space="0" w:color="auto"/>
              <w:right w:val="single" w:sz="4" w:space="0" w:color="auto"/>
            </w:tcBorders>
            <w:noWrap/>
          </w:tcPr>
          <w:p w14:paraId="6A1DCDB0" w14:textId="77777777" w:rsidR="00F40E53" w:rsidRPr="00B97757" w:rsidRDefault="00F40E53" w:rsidP="00E6195F">
            <w:pPr>
              <w:jc w:val="center"/>
              <w:rPr>
                <w:rFonts w:ascii="Arial" w:hAnsi="Arial" w:cs="Arial"/>
              </w:rPr>
            </w:pPr>
            <w:r w:rsidRPr="00B97757">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1468CA4F"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1325E55C"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2FDCB7CA" w14:textId="77777777" w:rsidR="00F40E53" w:rsidRPr="00B97757"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41839128" w14:textId="77777777" w:rsidR="00F40E53" w:rsidRPr="00B97757" w:rsidRDefault="00F40E53" w:rsidP="00E6195F">
            <w:pPr>
              <w:rPr>
                <w:rFonts w:ascii="Arial" w:hAnsi="Arial" w:cs="Arial"/>
              </w:rPr>
            </w:pPr>
          </w:p>
        </w:tc>
      </w:tr>
      <w:tr w:rsidR="00F40E53" w14:paraId="3378141B" w14:textId="77777777" w:rsidTr="00E6195F">
        <w:trPr>
          <w:trHeight w:val="287"/>
        </w:trPr>
        <w:tc>
          <w:tcPr>
            <w:tcW w:w="2335" w:type="dxa"/>
            <w:tcBorders>
              <w:top w:val="single" w:sz="4" w:space="0" w:color="auto"/>
              <w:left w:val="single" w:sz="4" w:space="0" w:color="auto"/>
              <w:bottom w:val="single" w:sz="4" w:space="0" w:color="auto"/>
              <w:right w:val="single" w:sz="4" w:space="0" w:color="auto"/>
            </w:tcBorders>
            <w:noWrap/>
          </w:tcPr>
          <w:p w14:paraId="7D43ABDB" w14:textId="77777777" w:rsidR="00F40E53" w:rsidRPr="00B97757" w:rsidRDefault="00F40E53" w:rsidP="00E6195F">
            <w:pPr>
              <w:rPr>
                <w:rFonts w:ascii="Arial" w:hAnsi="Arial" w:cs="Arial"/>
              </w:rPr>
            </w:pPr>
            <w:r w:rsidRPr="00B97757">
              <w:rPr>
                <w:rFonts w:ascii="Arial" w:hAnsi="Arial" w:cs="Arial"/>
              </w:rPr>
              <w:t xml:space="preserve">Karen </w:t>
            </w:r>
            <w:proofErr w:type="spellStart"/>
            <w:r w:rsidRPr="00B97757">
              <w:rPr>
                <w:rFonts w:ascii="Arial" w:hAnsi="Arial" w:cs="Arial"/>
              </w:rPr>
              <w:t>Scallan</w:t>
            </w:r>
            <w:proofErr w:type="spellEnd"/>
            <w:r w:rsidRPr="00B97757">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2824DE2E" w14:textId="77777777" w:rsidR="00F40E53" w:rsidRPr="00B97757" w:rsidRDefault="00F40E53" w:rsidP="00E6195F">
            <w:pPr>
              <w:jc w:val="center"/>
              <w:rPr>
                <w:rFonts w:ascii="Arial" w:hAnsi="Arial" w:cs="Arial"/>
              </w:rPr>
            </w:pPr>
            <w:r w:rsidRPr="00B97757">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296C5AA9"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3CDED7F7"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tcPr>
          <w:p w14:paraId="4C0FFF03" w14:textId="77777777" w:rsidR="00F40E53" w:rsidRPr="00B97757"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1CB6FF97" w14:textId="77777777" w:rsidR="00F40E53" w:rsidRPr="00B97757" w:rsidRDefault="00F40E53" w:rsidP="00E6195F">
            <w:pPr>
              <w:rPr>
                <w:rFonts w:ascii="Arial" w:hAnsi="Arial" w:cs="Arial"/>
              </w:rPr>
            </w:pPr>
          </w:p>
        </w:tc>
      </w:tr>
      <w:tr w:rsidR="00F40E53" w14:paraId="771E14D9" w14:textId="77777777" w:rsidTr="00E6195F">
        <w:trPr>
          <w:trHeight w:val="287"/>
        </w:trPr>
        <w:tc>
          <w:tcPr>
            <w:tcW w:w="2335" w:type="dxa"/>
            <w:tcBorders>
              <w:top w:val="single" w:sz="4" w:space="0" w:color="auto"/>
              <w:left w:val="single" w:sz="4" w:space="0" w:color="auto"/>
              <w:bottom w:val="single" w:sz="4" w:space="0" w:color="auto"/>
              <w:right w:val="single" w:sz="4" w:space="0" w:color="auto"/>
            </w:tcBorders>
            <w:noWrap/>
            <w:hideMark/>
          </w:tcPr>
          <w:p w14:paraId="20A817E4" w14:textId="77777777" w:rsidR="00F40E53" w:rsidRPr="00B97757" w:rsidRDefault="00F40E53" w:rsidP="00E6195F">
            <w:pPr>
              <w:rPr>
                <w:rFonts w:ascii="Arial" w:hAnsi="Arial" w:cs="Arial"/>
              </w:rPr>
            </w:pPr>
            <w:r w:rsidRPr="00B97757">
              <w:rPr>
                <w:rFonts w:ascii="Arial" w:hAnsi="Arial" w:cs="Arial"/>
              </w:rPr>
              <w:t xml:space="preserve">Kristen </w:t>
            </w:r>
            <w:proofErr w:type="spellStart"/>
            <w:r w:rsidRPr="00B97757">
              <w:rPr>
                <w:rFonts w:ascii="Arial" w:hAnsi="Arial" w:cs="Arial"/>
              </w:rPr>
              <w:t>Gladen</w:t>
            </w:r>
            <w:proofErr w:type="spellEnd"/>
            <w:r w:rsidRPr="00B97757">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6BA955A0" w14:textId="77777777" w:rsidR="00F40E53" w:rsidRPr="00B97757"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5A46C61F"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682B7BC9"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tcPr>
          <w:p w14:paraId="6738B6C4" w14:textId="77777777" w:rsidR="00F40E53" w:rsidRPr="00B97757" w:rsidRDefault="00F40E53" w:rsidP="00E6195F">
            <w:pPr>
              <w:jc w:val="center"/>
              <w:rPr>
                <w:rFonts w:ascii="Arial" w:hAnsi="Arial" w:cs="Arial"/>
              </w:rPr>
            </w:pPr>
            <w:r w:rsidRPr="00B97757">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05C87ADD" w14:textId="77777777" w:rsidR="00F40E53" w:rsidRPr="00B97757" w:rsidRDefault="00F40E53" w:rsidP="00E6195F">
            <w:pPr>
              <w:rPr>
                <w:rFonts w:ascii="Arial" w:hAnsi="Arial" w:cs="Arial"/>
              </w:rPr>
            </w:pPr>
          </w:p>
        </w:tc>
      </w:tr>
      <w:tr w:rsidR="00F40E53" w14:paraId="7829209C"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5812BB3F" w14:textId="77777777" w:rsidR="00F40E53" w:rsidRPr="00B97757" w:rsidRDefault="00F40E53" w:rsidP="00E6195F">
            <w:pPr>
              <w:rPr>
                <w:rFonts w:ascii="Arial" w:hAnsi="Arial" w:cs="Arial"/>
              </w:rPr>
            </w:pPr>
            <w:r w:rsidRPr="00B97757">
              <w:rPr>
                <w:rFonts w:ascii="Arial" w:hAnsi="Arial" w:cs="Arial"/>
              </w:rPr>
              <w:t>Linda Kocher*</w:t>
            </w:r>
          </w:p>
        </w:tc>
        <w:tc>
          <w:tcPr>
            <w:tcW w:w="1024" w:type="dxa"/>
            <w:gridSpan w:val="2"/>
            <w:tcBorders>
              <w:top w:val="single" w:sz="4" w:space="0" w:color="auto"/>
              <w:left w:val="single" w:sz="4" w:space="0" w:color="auto"/>
              <w:bottom w:val="single" w:sz="4" w:space="0" w:color="auto"/>
              <w:right w:val="single" w:sz="4" w:space="0" w:color="auto"/>
            </w:tcBorders>
            <w:noWrap/>
          </w:tcPr>
          <w:p w14:paraId="61A647CF" w14:textId="77777777" w:rsidR="00F40E53" w:rsidRPr="00B97757" w:rsidRDefault="00F40E53" w:rsidP="00E6195F">
            <w:pPr>
              <w:jc w:val="center"/>
              <w:rPr>
                <w:rFonts w:ascii="Arial" w:hAnsi="Arial" w:cs="Arial"/>
              </w:rPr>
            </w:pPr>
            <w:r w:rsidRPr="00B97757">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431DCDEE"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6971F55B"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tcPr>
          <w:p w14:paraId="53DE925A" w14:textId="77777777" w:rsidR="00F40E53" w:rsidRPr="00B97757"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1CA16EEC" w14:textId="77777777" w:rsidR="00F40E53" w:rsidRPr="00B97757" w:rsidRDefault="00F40E53" w:rsidP="00E6195F">
            <w:pPr>
              <w:rPr>
                <w:rFonts w:ascii="Arial" w:hAnsi="Arial" w:cs="Arial"/>
              </w:rPr>
            </w:pPr>
          </w:p>
        </w:tc>
      </w:tr>
      <w:tr w:rsidR="00F40E53" w14:paraId="4DAFC5AD" w14:textId="77777777" w:rsidTr="00E6195F">
        <w:trPr>
          <w:trHeight w:val="290"/>
        </w:trPr>
        <w:tc>
          <w:tcPr>
            <w:tcW w:w="2335" w:type="dxa"/>
            <w:tcBorders>
              <w:top w:val="single" w:sz="4" w:space="0" w:color="auto"/>
              <w:left w:val="single" w:sz="4" w:space="0" w:color="auto"/>
              <w:bottom w:val="single" w:sz="4" w:space="0" w:color="auto"/>
              <w:right w:val="single" w:sz="4" w:space="0" w:color="auto"/>
            </w:tcBorders>
            <w:noWrap/>
            <w:hideMark/>
          </w:tcPr>
          <w:p w14:paraId="5CD4E872" w14:textId="77777777" w:rsidR="00F40E53" w:rsidRPr="00B97757" w:rsidRDefault="00F40E53" w:rsidP="00E6195F">
            <w:pPr>
              <w:rPr>
                <w:rFonts w:ascii="Arial" w:hAnsi="Arial" w:cs="Arial"/>
              </w:rPr>
            </w:pPr>
            <w:r w:rsidRPr="00B97757">
              <w:rPr>
                <w:rFonts w:ascii="Arial" w:hAnsi="Arial" w:cs="Arial"/>
              </w:rPr>
              <w:t>Mark Raymond, Jr.*</w:t>
            </w:r>
          </w:p>
        </w:tc>
        <w:tc>
          <w:tcPr>
            <w:tcW w:w="1024" w:type="dxa"/>
            <w:gridSpan w:val="2"/>
            <w:tcBorders>
              <w:top w:val="single" w:sz="4" w:space="0" w:color="auto"/>
              <w:left w:val="single" w:sz="4" w:space="0" w:color="auto"/>
              <w:bottom w:val="single" w:sz="4" w:space="0" w:color="auto"/>
              <w:right w:val="single" w:sz="4" w:space="0" w:color="auto"/>
            </w:tcBorders>
            <w:noWrap/>
          </w:tcPr>
          <w:p w14:paraId="6EE64D48" w14:textId="77777777" w:rsidR="00F40E53" w:rsidRPr="00B97757" w:rsidRDefault="00F40E53" w:rsidP="00E6195F">
            <w:pPr>
              <w:jc w:val="center"/>
              <w:rPr>
                <w:rFonts w:ascii="Arial" w:hAnsi="Arial" w:cs="Arial"/>
              </w:rPr>
            </w:pPr>
            <w:r w:rsidRPr="00B97757">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142FA444"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02BD87C5"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tcPr>
          <w:p w14:paraId="3C0E337C" w14:textId="77777777" w:rsidR="00F40E53" w:rsidRPr="00B97757"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07D9E841" w14:textId="77777777" w:rsidR="00F40E53" w:rsidRPr="00B97757" w:rsidRDefault="00F40E53" w:rsidP="00E6195F">
            <w:pPr>
              <w:rPr>
                <w:rFonts w:ascii="Arial" w:hAnsi="Arial" w:cs="Arial"/>
              </w:rPr>
            </w:pPr>
          </w:p>
        </w:tc>
      </w:tr>
      <w:tr w:rsidR="00F40E53" w14:paraId="687861C8"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hideMark/>
          </w:tcPr>
          <w:p w14:paraId="6B3F634C" w14:textId="77777777" w:rsidR="00F40E53" w:rsidRPr="00B97757" w:rsidRDefault="00F40E53" w:rsidP="00E6195F">
            <w:pPr>
              <w:rPr>
                <w:rFonts w:ascii="Arial" w:hAnsi="Arial" w:cs="Arial"/>
              </w:rPr>
            </w:pPr>
            <w:r w:rsidRPr="00B97757">
              <w:rPr>
                <w:rFonts w:ascii="Arial" w:hAnsi="Arial" w:cs="Arial"/>
              </w:rPr>
              <w:t>Nicole Williams*</w:t>
            </w:r>
          </w:p>
        </w:tc>
        <w:tc>
          <w:tcPr>
            <w:tcW w:w="1024" w:type="dxa"/>
            <w:gridSpan w:val="2"/>
            <w:tcBorders>
              <w:top w:val="single" w:sz="4" w:space="0" w:color="auto"/>
              <w:left w:val="single" w:sz="4" w:space="0" w:color="auto"/>
              <w:bottom w:val="single" w:sz="4" w:space="0" w:color="auto"/>
              <w:right w:val="single" w:sz="4" w:space="0" w:color="auto"/>
            </w:tcBorders>
            <w:noWrap/>
          </w:tcPr>
          <w:p w14:paraId="79D15890" w14:textId="77777777" w:rsidR="00F40E53" w:rsidRPr="00B97757"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6F3F7330"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7032E169"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tcPr>
          <w:p w14:paraId="6AFE656A" w14:textId="77777777" w:rsidR="00F40E53" w:rsidRPr="00B97757" w:rsidRDefault="00F40E53" w:rsidP="00E6195F">
            <w:pPr>
              <w:jc w:val="center"/>
              <w:rPr>
                <w:rFonts w:ascii="Arial" w:hAnsi="Arial" w:cs="Arial"/>
              </w:rPr>
            </w:pPr>
            <w:r w:rsidRPr="00B97757">
              <w:rPr>
                <w:rFonts w:ascii="Arial" w:hAnsi="Arial" w:cs="Arial"/>
              </w:rPr>
              <w:t>XXX</w:t>
            </w:r>
          </w:p>
        </w:tc>
        <w:tc>
          <w:tcPr>
            <w:tcW w:w="2331" w:type="dxa"/>
            <w:tcBorders>
              <w:top w:val="single" w:sz="4" w:space="0" w:color="auto"/>
              <w:left w:val="single" w:sz="4" w:space="0" w:color="auto"/>
              <w:bottom w:val="single" w:sz="4" w:space="0" w:color="auto"/>
              <w:right w:val="single" w:sz="4" w:space="0" w:color="auto"/>
            </w:tcBorders>
          </w:tcPr>
          <w:p w14:paraId="3C857F7B" w14:textId="77777777" w:rsidR="00F40E53" w:rsidRPr="00B97757" w:rsidRDefault="00F40E53" w:rsidP="00E6195F">
            <w:pPr>
              <w:rPr>
                <w:rFonts w:ascii="Arial" w:hAnsi="Arial" w:cs="Arial"/>
              </w:rPr>
            </w:pPr>
          </w:p>
        </w:tc>
      </w:tr>
      <w:tr w:rsidR="00F40E53" w14:paraId="36AA60C4"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6D4C1629" w14:textId="77777777" w:rsidR="00F40E53" w:rsidRPr="00B97757" w:rsidRDefault="00F40E53" w:rsidP="00E6195F">
            <w:pPr>
              <w:rPr>
                <w:rFonts w:ascii="Arial" w:hAnsi="Arial" w:cs="Arial"/>
              </w:rPr>
            </w:pPr>
            <w:r w:rsidRPr="00B97757">
              <w:rPr>
                <w:rFonts w:ascii="Arial" w:hAnsi="Arial" w:cs="Arial"/>
              </w:rPr>
              <w:t>Sharon Hennessey*</w:t>
            </w:r>
          </w:p>
        </w:tc>
        <w:tc>
          <w:tcPr>
            <w:tcW w:w="1024" w:type="dxa"/>
            <w:gridSpan w:val="2"/>
            <w:tcBorders>
              <w:top w:val="single" w:sz="4" w:space="0" w:color="auto"/>
              <w:left w:val="single" w:sz="4" w:space="0" w:color="auto"/>
              <w:bottom w:val="single" w:sz="4" w:space="0" w:color="auto"/>
              <w:right w:val="single" w:sz="4" w:space="0" w:color="auto"/>
            </w:tcBorders>
            <w:noWrap/>
          </w:tcPr>
          <w:p w14:paraId="1AFB214D" w14:textId="77777777" w:rsidR="00F40E53" w:rsidRPr="00B97757"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2F394AEF"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43FC82FF"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tcPr>
          <w:p w14:paraId="493A581D" w14:textId="77777777" w:rsidR="00F40E53" w:rsidRPr="00B97757" w:rsidRDefault="00F40E53" w:rsidP="00E6195F">
            <w:pPr>
              <w:jc w:val="center"/>
              <w:rPr>
                <w:rFonts w:ascii="Arial" w:hAnsi="Arial" w:cs="Arial"/>
              </w:rPr>
            </w:pPr>
            <w:r w:rsidRPr="00B97757">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5E532474" w14:textId="77777777" w:rsidR="00F40E53" w:rsidRPr="00B97757" w:rsidRDefault="00F40E53" w:rsidP="00E6195F">
            <w:pPr>
              <w:rPr>
                <w:rFonts w:ascii="Arial" w:hAnsi="Arial" w:cs="Arial"/>
              </w:rPr>
            </w:pPr>
          </w:p>
        </w:tc>
      </w:tr>
      <w:tr w:rsidR="00F40E53" w14:paraId="42CE80D9"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hideMark/>
          </w:tcPr>
          <w:p w14:paraId="414F04E3" w14:textId="77777777" w:rsidR="00F40E53" w:rsidRPr="00B97757" w:rsidRDefault="00F40E53" w:rsidP="00E6195F">
            <w:pPr>
              <w:rPr>
                <w:rFonts w:ascii="Arial" w:hAnsi="Arial" w:cs="Arial"/>
              </w:rPr>
            </w:pPr>
            <w:proofErr w:type="spellStart"/>
            <w:r w:rsidRPr="00B97757">
              <w:rPr>
                <w:rFonts w:ascii="Arial" w:hAnsi="Arial" w:cs="Arial"/>
              </w:rPr>
              <w:t>Tarj</w:t>
            </w:r>
            <w:proofErr w:type="spellEnd"/>
            <w:r w:rsidRPr="00B97757">
              <w:rPr>
                <w:rFonts w:ascii="Arial" w:hAnsi="Arial" w:cs="Arial"/>
              </w:rPr>
              <w:t xml:space="preserve"> Hamilton*</w:t>
            </w:r>
          </w:p>
        </w:tc>
        <w:tc>
          <w:tcPr>
            <w:tcW w:w="1024" w:type="dxa"/>
            <w:gridSpan w:val="2"/>
            <w:tcBorders>
              <w:top w:val="single" w:sz="4" w:space="0" w:color="auto"/>
              <w:left w:val="single" w:sz="4" w:space="0" w:color="auto"/>
              <w:bottom w:val="single" w:sz="4" w:space="0" w:color="auto"/>
              <w:right w:val="single" w:sz="4" w:space="0" w:color="auto"/>
            </w:tcBorders>
            <w:noWrap/>
          </w:tcPr>
          <w:p w14:paraId="0F7B4F76" w14:textId="77777777" w:rsidR="00F40E53" w:rsidRPr="00B97757"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08A410ED"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192A0A46"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tcPr>
          <w:p w14:paraId="7CD8DF6A" w14:textId="77777777" w:rsidR="00F40E53" w:rsidRPr="00B97757" w:rsidRDefault="00F40E53" w:rsidP="00E6195F">
            <w:pPr>
              <w:jc w:val="center"/>
              <w:rPr>
                <w:rFonts w:ascii="Arial" w:hAnsi="Arial" w:cs="Arial"/>
              </w:rPr>
            </w:pPr>
            <w:r w:rsidRPr="00B97757">
              <w:rPr>
                <w:rFonts w:ascii="Arial" w:hAnsi="Arial" w:cs="Arial"/>
              </w:rPr>
              <w:t>XXX</w:t>
            </w:r>
          </w:p>
        </w:tc>
        <w:tc>
          <w:tcPr>
            <w:tcW w:w="2331" w:type="dxa"/>
            <w:tcBorders>
              <w:top w:val="single" w:sz="4" w:space="0" w:color="auto"/>
              <w:left w:val="single" w:sz="4" w:space="0" w:color="auto"/>
              <w:bottom w:val="single" w:sz="4" w:space="0" w:color="auto"/>
              <w:right w:val="single" w:sz="4" w:space="0" w:color="auto"/>
            </w:tcBorders>
          </w:tcPr>
          <w:p w14:paraId="26FFEA5C" w14:textId="77777777" w:rsidR="00F40E53" w:rsidRPr="00B97757" w:rsidRDefault="00F40E53" w:rsidP="00E6195F">
            <w:pPr>
              <w:rPr>
                <w:rFonts w:ascii="Arial" w:hAnsi="Arial" w:cs="Arial"/>
              </w:rPr>
            </w:pPr>
          </w:p>
        </w:tc>
      </w:tr>
      <w:tr w:rsidR="00F40E53" w14:paraId="76A12045"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hideMark/>
          </w:tcPr>
          <w:p w14:paraId="0731CBDE" w14:textId="77777777" w:rsidR="00F40E53" w:rsidRPr="00B97757" w:rsidRDefault="00F40E53" w:rsidP="00E6195F">
            <w:pPr>
              <w:rPr>
                <w:rFonts w:ascii="Arial" w:hAnsi="Arial" w:cs="Arial"/>
              </w:rPr>
            </w:pPr>
            <w:r w:rsidRPr="00B97757">
              <w:rPr>
                <w:rFonts w:ascii="Arial" w:hAnsi="Arial" w:cs="Arial"/>
              </w:rPr>
              <w:t>Walter Carpenter*</w:t>
            </w:r>
          </w:p>
        </w:tc>
        <w:tc>
          <w:tcPr>
            <w:tcW w:w="1024" w:type="dxa"/>
            <w:gridSpan w:val="2"/>
            <w:tcBorders>
              <w:top w:val="single" w:sz="4" w:space="0" w:color="auto"/>
              <w:left w:val="single" w:sz="4" w:space="0" w:color="auto"/>
              <w:bottom w:val="single" w:sz="4" w:space="0" w:color="auto"/>
              <w:right w:val="single" w:sz="4" w:space="0" w:color="auto"/>
            </w:tcBorders>
            <w:noWrap/>
          </w:tcPr>
          <w:p w14:paraId="1C66BE9F" w14:textId="77777777" w:rsidR="00F40E53" w:rsidRPr="00B97757"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2CAB8B5E"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4C0E5211"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tcPr>
          <w:p w14:paraId="5C6F2380" w14:textId="77777777" w:rsidR="00F40E53" w:rsidRPr="00B97757" w:rsidRDefault="00F40E53" w:rsidP="00E6195F">
            <w:pPr>
              <w:jc w:val="center"/>
              <w:rPr>
                <w:rFonts w:ascii="Arial" w:hAnsi="Arial" w:cs="Arial"/>
              </w:rPr>
            </w:pPr>
            <w:r w:rsidRPr="00B97757">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2EB1D0B9" w14:textId="77777777" w:rsidR="00F40E53" w:rsidRPr="00B97757" w:rsidRDefault="00F40E53" w:rsidP="00E6195F">
            <w:pPr>
              <w:rPr>
                <w:rFonts w:ascii="Arial" w:hAnsi="Arial" w:cs="Arial"/>
              </w:rPr>
            </w:pPr>
          </w:p>
        </w:tc>
      </w:tr>
      <w:tr w:rsidR="00F40E53" w14:paraId="301B0638"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1E5FF9D2" w14:textId="77777777" w:rsidR="00F40E53" w:rsidRPr="00B97757" w:rsidRDefault="00F40E53" w:rsidP="00E6195F">
            <w:pPr>
              <w:rPr>
                <w:rFonts w:ascii="Arial" w:hAnsi="Arial" w:cs="Arial"/>
              </w:rPr>
            </w:pPr>
            <w:r w:rsidRPr="00B97757">
              <w:rPr>
                <w:rFonts w:ascii="Arial" w:hAnsi="Arial" w:cs="Arial"/>
              </w:rPr>
              <w:t>Amy Dawson</w:t>
            </w:r>
          </w:p>
        </w:tc>
        <w:tc>
          <w:tcPr>
            <w:tcW w:w="1024" w:type="dxa"/>
            <w:gridSpan w:val="2"/>
            <w:tcBorders>
              <w:top w:val="single" w:sz="4" w:space="0" w:color="auto"/>
              <w:left w:val="single" w:sz="4" w:space="0" w:color="auto"/>
              <w:bottom w:val="single" w:sz="4" w:space="0" w:color="auto"/>
              <w:right w:val="single" w:sz="4" w:space="0" w:color="auto"/>
            </w:tcBorders>
            <w:noWrap/>
          </w:tcPr>
          <w:p w14:paraId="62FF9F6A" w14:textId="77777777" w:rsidR="00F40E53" w:rsidRPr="00B97757" w:rsidRDefault="00F40E53" w:rsidP="00E6195F">
            <w:pPr>
              <w:jc w:val="center"/>
              <w:rPr>
                <w:rFonts w:ascii="Arial" w:hAnsi="Arial" w:cs="Arial"/>
              </w:rPr>
            </w:pPr>
            <w:r w:rsidRPr="00B97757">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03939335"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4F8308BB"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tcPr>
          <w:p w14:paraId="70F2DBC7" w14:textId="77777777" w:rsidR="00F40E53" w:rsidRPr="00B97757" w:rsidRDefault="00F40E53" w:rsidP="00E6195F">
            <w:pPr>
              <w:jc w:val="center"/>
              <w:rPr>
                <w:rFonts w:ascii="Arial" w:hAnsi="Arial" w:cs="Arial"/>
              </w:rPr>
            </w:pPr>
            <w:r w:rsidRPr="00B97757">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2FE64613" w14:textId="77777777" w:rsidR="00F40E53" w:rsidRPr="00B97757" w:rsidRDefault="00F40E53" w:rsidP="00E6195F">
            <w:pPr>
              <w:rPr>
                <w:rFonts w:ascii="Arial" w:hAnsi="Arial" w:cs="Arial"/>
              </w:rPr>
            </w:pPr>
            <w:r w:rsidRPr="00B97757">
              <w:rPr>
                <w:rFonts w:ascii="Arial" w:hAnsi="Arial" w:cs="Arial"/>
              </w:rPr>
              <w:t>GOHSEP</w:t>
            </w:r>
          </w:p>
        </w:tc>
      </w:tr>
      <w:tr w:rsidR="00F40E53" w14:paraId="2C976037"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17CA587B" w14:textId="77777777" w:rsidR="00F40E53" w:rsidRPr="00B97757" w:rsidRDefault="00F40E53" w:rsidP="00E6195F">
            <w:pPr>
              <w:rPr>
                <w:rFonts w:ascii="Arial" w:hAnsi="Arial" w:cs="Arial"/>
              </w:rPr>
            </w:pPr>
            <w:r w:rsidRPr="00B97757">
              <w:rPr>
                <w:rFonts w:ascii="Arial" w:hAnsi="Arial" w:cs="Arial"/>
              </w:rPr>
              <w:t>Jamie Ainsworth</w:t>
            </w:r>
          </w:p>
        </w:tc>
        <w:tc>
          <w:tcPr>
            <w:tcW w:w="1024" w:type="dxa"/>
            <w:gridSpan w:val="2"/>
            <w:tcBorders>
              <w:top w:val="single" w:sz="4" w:space="0" w:color="auto"/>
              <w:left w:val="single" w:sz="4" w:space="0" w:color="auto"/>
              <w:bottom w:val="single" w:sz="4" w:space="0" w:color="auto"/>
              <w:right w:val="single" w:sz="4" w:space="0" w:color="auto"/>
            </w:tcBorders>
            <w:noWrap/>
          </w:tcPr>
          <w:p w14:paraId="48B11AC2" w14:textId="77777777" w:rsidR="00F40E53" w:rsidRPr="00B97757" w:rsidRDefault="00F40E53" w:rsidP="00E6195F">
            <w:pPr>
              <w:jc w:val="center"/>
              <w:rPr>
                <w:rFonts w:ascii="Arial" w:hAnsi="Arial" w:cs="Arial"/>
              </w:rPr>
            </w:pPr>
            <w:r w:rsidRPr="00B97757">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4D5C6788"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6CFCAB30"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tcPr>
          <w:p w14:paraId="34404806" w14:textId="77777777" w:rsidR="00F40E53" w:rsidRPr="00B97757"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2117E420" w14:textId="77777777" w:rsidR="00F40E53" w:rsidRPr="00B97757" w:rsidRDefault="00F40E53" w:rsidP="00E6195F">
            <w:pPr>
              <w:rPr>
                <w:rFonts w:ascii="Arial" w:hAnsi="Arial" w:cs="Arial"/>
              </w:rPr>
            </w:pPr>
            <w:r w:rsidRPr="00B97757">
              <w:rPr>
                <w:rFonts w:ascii="Arial" w:hAnsi="Arial" w:cs="Arial"/>
              </w:rPr>
              <w:t>DOTD</w:t>
            </w:r>
          </w:p>
        </w:tc>
      </w:tr>
      <w:tr w:rsidR="00F40E53" w14:paraId="3F028A49"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4652E77C" w14:textId="77777777" w:rsidR="00F40E53" w:rsidRPr="00B97757" w:rsidRDefault="00F40E53" w:rsidP="00E6195F">
            <w:pPr>
              <w:rPr>
                <w:rFonts w:ascii="Arial" w:hAnsi="Arial" w:cs="Arial"/>
              </w:rPr>
            </w:pPr>
            <w:r w:rsidRPr="00B97757">
              <w:rPr>
                <w:rFonts w:ascii="Arial" w:hAnsi="Arial" w:cs="Arial"/>
              </w:rPr>
              <w:t>Kevin George</w:t>
            </w:r>
          </w:p>
        </w:tc>
        <w:tc>
          <w:tcPr>
            <w:tcW w:w="1024" w:type="dxa"/>
            <w:gridSpan w:val="2"/>
            <w:tcBorders>
              <w:top w:val="single" w:sz="4" w:space="0" w:color="auto"/>
              <w:left w:val="single" w:sz="4" w:space="0" w:color="auto"/>
              <w:bottom w:val="single" w:sz="4" w:space="0" w:color="auto"/>
              <w:right w:val="single" w:sz="4" w:space="0" w:color="auto"/>
            </w:tcBorders>
            <w:noWrap/>
          </w:tcPr>
          <w:p w14:paraId="75876127" w14:textId="77777777" w:rsidR="00F40E53" w:rsidRPr="00B97757" w:rsidRDefault="00F40E53" w:rsidP="00E6195F">
            <w:pPr>
              <w:jc w:val="center"/>
              <w:rPr>
                <w:rFonts w:ascii="Arial" w:hAnsi="Arial" w:cs="Arial"/>
              </w:rPr>
            </w:pPr>
            <w:r w:rsidRPr="00B97757">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65A6FE97"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5281D693"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tcPr>
          <w:p w14:paraId="5A119892" w14:textId="77777777" w:rsidR="00F40E53" w:rsidRPr="00B97757"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70170AB4" w14:textId="77777777" w:rsidR="00F40E53" w:rsidRPr="00B97757" w:rsidRDefault="00F40E53" w:rsidP="00E6195F">
            <w:pPr>
              <w:rPr>
                <w:rFonts w:ascii="Arial" w:hAnsi="Arial" w:cs="Arial"/>
              </w:rPr>
            </w:pPr>
            <w:r w:rsidRPr="00B97757">
              <w:rPr>
                <w:rFonts w:ascii="Arial" w:hAnsi="Arial" w:cs="Arial"/>
              </w:rPr>
              <w:t>LDH-OCDD</w:t>
            </w:r>
          </w:p>
        </w:tc>
      </w:tr>
      <w:tr w:rsidR="00F40E53" w14:paraId="3C05CFA3"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5F7FE5C3" w14:textId="77777777" w:rsidR="00F40E53" w:rsidRPr="00B97757" w:rsidRDefault="00F40E53" w:rsidP="00E6195F">
            <w:pPr>
              <w:rPr>
                <w:rFonts w:ascii="Arial" w:hAnsi="Arial" w:cs="Arial"/>
              </w:rPr>
            </w:pPr>
            <w:r w:rsidRPr="00B97757">
              <w:rPr>
                <w:rFonts w:ascii="Arial" w:hAnsi="Arial" w:cs="Arial"/>
              </w:rPr>
              <w:t xml:space="preserve">Melanie </w:t>
            </w:r>
            <w:proofErr w:type="spellStart"/>
            <w:r w:rsidRPr="00B97757">
              <w:rPr>
                <w:rFonts w:ascii="Arial" w:hAnsi="Arial" w:cs="Arial"/>
              </w:rPr>
              <w:t>Doucet</w:t>
            </w:r>
            <w:proofErr w:type="spellEnd"/>
          </w:p>
        </w:tc>
        <w:tc>
          <w:tcPr>
            <w:tcW w:w="1024" w:type="dxa"/>
            <w:gridSpan w:val="2"/>
            <w:tcBorders>
              <w:top w:val="single" w:sz="4" w:space="0" w:color="auto"/>
              <w:left w:val="single" w:sz="4" w:space="0" w:color="auto"/>
              <w:bottom w:val="single" w:sz="4" w:space="0" w:color="auto"/>
              <w:right w:val="single" w:sz="4" w:space="0" w:color="auto"/>
            </w:tcBorders>
            <w:noWrap/>
          </w:tcPr>
          <w:p w14:paraId="489E6279" w14:textId="77777777" w:rsidR="00F40E53" w:rsidRPr="00B97757"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7F34A6BA"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21ED278E"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tcPr>
          <w:p w14:paraId="22134156" w14:textId="77777777" w:rsidR="00F40E53" w:rsidRPr="00B97757"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57BE5669" w14:textId="77777777" w:rsidR="00F40E53" w:rsidRPr="00B97757" w:rsidRDefault="00F40E53" w:rsidP="00E6195F">
            <w:pPr>
              <w:rPr>
                <w:rFonts w:ascii="Arial" w:hAnsi="Arial" w:cs="Arial"/>
              </w:rPr>
            </w:pPr>
            <w:r w:rsidRPr="00B97757">
              <w:rPr>
                <w:rFonts w:ascii="Arial" w:hAnsi="Arial" w:cs="Arial"/>
              </w:rPr>
              <w:t>LDH- Medicaid</w:t>
            </w:r>
          </w:p>
        </w:tc>
      </w:tr>
      <w:tr w:rsidR="00F40E53" w14:paraId="6B482789"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45FB83B8" w14:textId="77777777" w:rsidR="00F40E53" w:rsidRPr="00B97757" w:rsidRDefault="00F40E53" w:rsidP="00E6195F">
            <w:pPr>
              <w:rPr>
                <w:rFonts w:ascii="Arial" w:hAnsi="Arial" w:cs="Arial"/>
              </w:rPr>
            </w:pPr>
            <w:r w:rsidRPr="00B97757">
              <w:rPr>
                <w:rFonts w:ascii="Arial" w:hAnsi="Arial" w:cs="Arial"/>
              </w:rPr>
              <w:t>Teresa Frank</w:t>
            </w:r>
          </w:p>
        </w:tc>
        <w:tc>
          <w:tcPr>
            <w:tcW w:w="1024" w:type="dxa"/>
            <w:gridSpan w:val="2"/>
            <w:tcBorders>
              <w:top w:val="single" w:sz="4" w:space="0" w:color="auto"/>
              <w:left w:val="single" w:sz="4" w:space="0" w:color="auto"/>
              <w:bottom w:val="single" w:sz="4" w:space="0" w:color="auto"/>
              <w:right w:val="single" w:sz="4" w:space="0" w:color="auto"/>
            </w:tcBorders>
            <w:noWrap/>
          </w:tcPr>
          <w:p w14:paraId="5CF90C13" w14:textId="77777777" w:rsidR="00F40E53" w:rsidRPr="00B97757"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595113C3" w14:textId="77777777" w:rsidR="00F40E53" w:rsidRPr="00B97757"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166FF809" w14:textId="77777777" w:rsidR="00F40E53" w:rsidRPr="00B97757"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tcPr>
          <w:p w14:paraId="608B1CBA" w14:textId="77777777" w:rsidR="00F40E53" w:rsidRPr="00B97757" w:rsidRDefault="00F40E53" w:rsidP="00E6195F">
            <w:pPr>
              <w:jc w:val="center"/>
              <w:rPr>
                <w:rFonts w:ascii="Arial" w:hAnsi="Arial" w:cs="Arial"/>
              </w:rPr>
            </w:pPr>
            <w:r w:rsidRPr="00B97757">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53D9F2E5" w14:textId="77777777" w:rsidR="00F40E53" w:rsidRPr="00B97757" w:rsidRDefault="00F40E53" w:rsidP="00E6195F">
            <w:pPr>
              <w:rPr>
                <w:rFonts w:ascii="Arial" w:hAnsi="Arial" w:cs="Arial"/>
              </w:rPr>
            </w:pPr>
            <w:r w:rsidRPr="00B97757">
              <w:rPr>
                <w:rFonts w:ascii="Arial" w:hAnsi="Arial" w:cs="Arial"/>
              </w:rPr>
              <w:t>LDH-OCDD</w:t>
            </w:r>
          </w:p>
        </w:tc>
      </w:tr>
      <w:tr w:rsidR="00F40E53" w14:paraId="65E339B7"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hideMark/>
          </w:tcPr>
          <w:p w14:paraId="4A21A5A2" w14:textId="77777777" w:rsidR="00F40E53" w:rsidRPr="00B97757" w:rsidRDefault="00F40E53" w:rsidP="00E6195F">
            <w:pPr>
              <w:rPr>
                <w:rFonts w:ascii="Arial" w:hAnsi="Arial" w:cs="Arial"/>
                <w:i/>
              </w:rPr>
            </w:pPr>
            <w:r w:rsidRPr="00B97757">
              <w:rPr>
                <w:rFonts w:ascii="Arial" w:hAnsi="Arial" w:cs="Arial"/>
                <w:i/>
              </w:rPr>
              <w:t>Lynette Fontenot*</w:t>
            </w:r>
          </w:p>
        </w:tc>
        <w:tc>
          <w:tcPr>
            <w:tcW w:w="1024" w:type="dxa"/>
            <w:gridSpan w:val="2"/>
            <w:tcBorders>
              <w:top w:val="single" w:sz="4" w:space="0" w:color="auto"/>
              <w:left w:val="single" w:sz="4" w:space="0" w:color="auto"/>
              <w:bottom w:val="single" w:sz="4" w:space="0" w:color="auto"/>
              <w:right w:val="single" w:sz="4" w:space="0" w:color="auto"/>
            </w:tcBorders>
            <w:noWrap/>
            <w:hideMark/>
          </w:tcPr>
          <w:p w14:paraId="07DC233A" w14:textId="77777777" w:rsidR="00F40E53" w:rsidRPr="00B97757" w:rsidRDefault="00F40E53" w:rsidP="00E6195F">
            <w:pPr>
              <w:jc w:val="center"/>
              <w:rPr>
                <w:rFonts w:ascii="Arial" w:hAnsi="Arial" w:cs="Arial"/>
                <w:i/>
              </w:rPr>
            </w:pPr>
          </w:p>
        </w:tc>
        <w:tc>
          <w:tcPr>
            <w:tcW w:w="828" w:type="dxa"/>
            <w:tcBorders>
              <w:top w:val="single" w:sz="4" w:space="0" w:color="auto"/>
              <w:left w:val="single" w:sz="4" w:space="0" w:color="auto"/>
              <w:bottom w:val="single" w:sz="4" w:space="0" w:color="auto"/>
              <w:right w:val="single" w:sz="4" w:space="0" w:color="auto"/>
            </w:tcBorders>
          </w:tcPr>
          <w:p w14:paraId="234026B6" w14:textId="77777777" w:rsidR="00F40E53" w:rsidRPr="00B97757" w:rsidRDefault="00F40E53" w:rsidP="00E6195F">
            <w:pPr>
              <w:jc w:val="center"/>
              <w:rPr>
                <w:rFonts w:ascii="Arial" w:hAnsi="Arial" w:cs="Arial"/>
                <w:i/>
              </w:rPr>
            </w:pPr>
          </w:p>
        </w:tc>
        <w:tc>
          <w:tcPr>
            <w:tcW w:w="2018" w:type="dxa"/>
            <w:gridSpan w:val="2"/>
            <w:tcBorders>
              <w:top w:val="single" w:sz="4" w:space="0" w:color="auto"/>
              <w:left w:val="single" w:sz="4" w:space="0" w:color="auto"/>
              <w:bottom w:val="single" w:sz="4" w:space="0" w:color="auto"/>
              <w:right w:val="single" w:sz="4" w:space="0" w:color="auto"/>
            </w:tcBorders>
            <w:noWrap/>
          </w:tcPr>
          <w:p w14:paraId="6F19E842" w14:textId="77777777" w:rsidR="00F40E53" w:rsidRPr="00B97757" w:rsidRDefault="00F40E53" w:rsidP="00E6195F">
            <w:pPr>
              <w:jc w:val="center"/>
              <w:rPr>
                <w:rFonts w:ascii="Arial" w:hAnsi="Arial" w:cs="Arial"/>
                <w:i/>
              </w:rPr>
            </w:pPr>
          </w:p>
        </w:tc>
        <w:tc>
          <w:tcPr>
            <w:tcW w:w="999" w:type="dxa"/>
            <w:gridSpan w:val="2"/>
            <w:tcBorders>
              <w:top w:val="single" w:sz="4" w:space="0" w:color="auto"/>
              <w:left w:val="single" w:sz="4" w:space="0" w:color="auto"/>
              <w:bottom w:val="single" w:sz="4" w:space="0" w:color="auto"/>
              <w:right w:val="single" w:sz="4" w:space="0" w:color="auto"/>
            </w:tcBorders>
            <w:noWrap/>
          </w:tcPr>
          <w:p w14:paraId="4FF02B81" w14:textId="77777777" w:rsidR="00F40E53" w:rsidRPr="00B97757" w:rsidRDefault="00F40E53" w:rsidP="00E6195F">
            <w:pPr>
              <w:jc w:val="center"/>
              <w:rPr>
                <w:rFonts w:ascii="Arial" w:hAnsi="Arial" w:cs="Arial"/>
                <w:i/>
              </w:rPr>
            </w:pPr>
            <w:r w:rsidRPr="00B97757">
              <w:rPr>
                <w:rFonts w:ascii="Arial" w:hAnsi="Arial" w:cs="Arial"/>
                <w:i/>
              </w:rPr>
              <w:t>X</w:t>
            </w:r>
          </w:p>
        </w:tc>
        <w:tc>
          <w:tcPr>
            <w:tcW w:w="2331" w:type="dxa"/>
            <w:tcBorders>
              <w:top w:val="single" w:sz="4" w:space="0" w:color="auto"/>
              <w:left w:val="single" w:sz="4" w:space="0" w:color="auto"/>
              <w:bottom w:val="single" w:sz="4" w:space="0" w:color="auto"/>
              <w:right w:val="single" w:sz="4" w:space="0" w:color="auto"/>
            </w:tcBorders>
            <w:hideMark/>
          </w:tcPr>
          <w:p w14:paraId="4BC1D3B2" w14:textId="77777777" w:rsidR="00F40E53" w:rsidRPr="00B97757" w:rsidRDefault="00F40E53" w:rsidP="00E6195F">
            <w:pPr>
              <w:rPr>
                <w:rFonts w:ascii="Arial" w:hAnsi="Arial" w:cs="Arial"/>
                <w:i/>
              </w:rPr>
            </w:pPr>
            <w:r w:rsidRPr="00B97757">
              <w:rPr>
                <w:rFonts w:ascii="Arial" w:hAnsi="Arial" w:cs="Arial"/>
                <w:i/>
              </w:rPr>
              <w:t>GACDA Chairperson</w:t>
            </w:r>
          </w:p>
        </w:tc>
      </w:tr>
      <w:tr w:rsidR="00F40E53" w14:paraId="61A8861B"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592A0A74" w14:textId="77777777" w:rsidR="00F40E53" w:rsidRPr="00B97757" w:rsidRDefault="00F40E53" w:rsidP="00E6195F">
            <w:pPr>
              <w:rPr>
                <w:rFonts w:ascii="Arial" w:hAnsi="Arial" w:cs="Arial"/>
                <w:i/>
              </w:rPr>
            </w:pPr>
            <w:r w:rsidRPr="00B97757">
              <w:rPr>
                <w:rFonts w:ascii="Arial" w:hAnsi="Arial" w:cs="Arial"/>
                <w:i/>
              </w:rPr>
              <w:t>Kathy Allen*</w:t>
            </w:r>
          </w:p>
        </w:tc>
        <w:tc>
          <w:tcPr>
            <w:tcW w:w="1024" w:type="dxa"/>
            <w:gridSpan w:val="2"/>
            <w:tcBorders>
              <w:top w:val="single" w:sz="4" w:space="0" w:color="auto"/>
              <w:left w:val="single" w:sz="4" w:space="0" w:color="auto"/>
              <w:bottom w:val="single" w:sz="4" w:space="0" w:color="auto"/>
              <w:right w:val="single" w:sz="4" w:space="0" w:color="auto"/>
            </w:tcBorders>
            <w:noWrap/>
          </w:tcPr>
          <w:p w14:paraId="3CDFF056" w14:textId="77777777" w:rsidR="00F40E53" w:rsidRPr="00B97757" w:rsidRDefault="00F40E53" w:rsidP="00E6195F">
            <w:pPr>
              <w:jc w:val="center"/>
              <w:rPr>
                <w:rFonts w:ascii="Arial" w:hAnsi="Arial" w:cs="Arial"/>
                <w:i/>
              </w:rPr>
            </w:pPr>
            <w:r w:rsidRPr="00B97757">
              <w:rPr>
                <w:rFonts w:ascii="Arial" w:hAnsi="Arial" w:cs="Arial"/>
                <w:i/>
              </w:rPr>
              <w:t>√</w:t>
            </w:r>
          </w:p>
        </w:tc>
        <w:tc>
          <w:tcPr>
            <w:tcW w:w="828" w:type="dxa"/>
            <w:tcBorders>
              <w:top w:val="single" w:sz="4" w:space="0" w:color="auto"/>
              <w:left w:val="single" w:sz="4" w:space="0" w:color="auto"/>
              <w:bottom w:val="single" w:sz="4" w:space="0" w:color="auto"/>
              <w:right w:val="single" w:sz="4" w:space="0" w:color="auto"/>
            </w:tcBorders>
          </w:tcPr>
          <w:p w14:paraId="7613F82B" w14:textId="77777777" w:rsidR="00F40E53" w:rsidRPr="00B97757" w:rsidRDefault="00F40E53" w:rsidP="00E6195F">
            <w:pPr>
              <w:jc w:val="center"/>
              <w:rPr>
                <w:rFonts w:ascii="Arial" w:hAnsi="Arial" w:cs="Arial"/>
                <w:i/>
              </w:rPr>
            </w:pPr>
          </w:p>
        </w:tc>
        <w:tc>
          <w:tcPr>
            <w:tcW w:w="2018" w:type="dxa"/>
            <w:gridSpan w:val="2"/>
            <w:tcBorders>
              <w:top w:val="single" w:sz="4" w:space="0" w:color="auto"/>
              <w:left w:val="single" w:sz="4" w:space="0" w:color="auto"/>
              <w:bottom w:val="single" w:sz="4" w:space="0" w:color="auto"/>
              <w:right w:val="single" w:sz="4" w:space="0" w:color="auto"/>
            </w:tcBorders>
            <w:noWrap/>
          </w:tcPr>
          <w:p w14:paraId="77247D28" w14:textId="77777777" w:rsidR="00F40E53" w:rsidRPr="00B97757" w:rsidRDefault="00F40E53" w:rsidP="00E6195F">
            <w:pPr>
              <w:jc w:val="center"/>
              <w:rPr>
                <w:rFonts w:ascii="Arial" w:hAnsi="Arial" w:cs="Arial"/>
                <w:i/>
              </w:rPr>
            </w:pPr>
          </w:p>
        </w:tc>
        <w:tc>
          <w:tcPr>
            <w:tcW w:w="999" w:type="dxa"/>
            <w:gridSpan w:val="2"/>
            <w:tcBorders>
              <w:top w:val="single" w:sz="4" w:space="0" w:color="auto"/>
              <w:left w:val="single" w:sz="4" w:space="0" w:color="auto"/>
              <w:bottom w:val="single" w:sz="4" w:space="0" w:color="auto"/>
              <w:right w:val="single" w:sz="4" w:space="0" w:color="auto"/>
            </w:tcBorders>
            <w:noWrap/>
          </w:tcPr>
          <w:p w14:paraId="4DE26B54" w14:textId="77777777" w:rsidR="00F40E53" w:rsidRPr="00B97757" w:rsidRDefault="00F40E53" w:rsidP="00E6195F">
            <w:pPr>
              <w:jc w:val="center"/>
              <w:rPr>
                <w:rFonts w:ascii="Arial" w:hAnsi="Arial" w:cs="Arial"/>
                <w:i/>
              </w:rPr>
            </w:pPr>
          </w:p>
        </w:tc>
        <w:tc>
          <w:tcPr>
            <w:tcW w:w="2331" w:type="dxa"/>
            <w:tcBorders>
              <w:top w:val="single" w:sz="4" w:space="0" w:color="auto"/>
              <w:left w:val="single" w:sz="4" w:space="0" w:color="auto"/>
              <w:bottom w:val="single" w:sz="4" w:space="0" w:color="auto"/>
              <w:right w:val="single" w:sz="4" w:space="0" w:color="auto"/>
            </w:tcBorders>
          </w:tcPr>
          <w:p w14:paraId="023C62D7" w14:textId="77777777" w:rsidR="00F40E53" w:rsidRPr="00B97757" w:rsidRDefault="00F40E53" w:rsidP="00E6195F">
            <w:pPr>
              <w:rPr>
                <w:rFonts w:ascii="Arial" w:hAnsi="Arial" w:cs="Arial"/>
                <w:i/>
              </w:rPr>
            </w:pPr>
            <w:r w:rsidRPr="00B97757">
              <w:rPr>
                <w:rFonts w:ascii="Arial" w:hAnsi="Arial" w:cs="Arial"/>
                <w:i/>
              </w:rPr>
              <w:t>GACDA Vice-Chair</w:t>
            </w:r>
          </w:p>
        </w:tc>
      </w:tr>
      <w:tr w:rsidR="00F40E53" w14:paraId="658C145E"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hideMark/>
          </w:tcPr>
          <w:p w14:paraId="192D95E7" w14:textId="77777777" w:rsidR="00F40E53" w:rsidRPr="00B97757" w:rsidRDefault="00F40E53" w:rsidP="00E6195F">
            <w:pPr>
              <w:rPr>
                <w:rFonts w:ascii="Arial" w:hAnsi="Arial" w:cs="Arial"/>
                <w:i/>
              </w:rPr>
            </w:pPr>
            <w:r w:rsidRPr="00B97757">
              <w:rPr>
                <w:rFonts w:ascii="Arial" w:hAnsi="Arial" w:cs="Arial"/>
                <w:i/>
              </w:rPr>
              <w:t xml:space="preserve">Bambi </w:t>
            </w:r>
            <w:proofErr w:type="spellStart"/>
            <w:r w:rsidRPr="00B97757">
              <w:rPr>
                <w:rFonts w:ascii="Arial" w:hAnsi="Arial" w:cs="Arial"/>
                <w:i/>
              </w:rPr>
              <w:t>Polotzola</w:t>
            </w:r>
            <w:proofErr w:type="spellEnd"/>
          </w:p>
        </w:tc>
        <w:tc>
          <w:tcPr>
            <w:tcW w:w="1024" w:type="dxa"/>
            <w:gridSpan w:val="2"/>
            <w:tcBorders>
              <w:top w:val="single" w:sz="4" w:space="0" w:color="auto"/>
              <w:left w:val="single" w:sz="4" w:space="0" w:color="auto"/>
              <w:bottom w:val="single" w:sz="4" w:space="0" w:color="auto"/>
              <w:right w:val="single" w:sz="4" w:space="0" w:color="auto"/>
            </w:tcBorders>
            <w:noWrap/>
            <w:hideMark/>
          </w:tcPr>
          <w:p w14:paraId="04DC6C1B" w14:textId="77777777" w:rsidR="00F40E53" w:rsidRPr="00B97757" w:rsidRDefault="00F40E53" w:rsidP="00E6195F">
            <w:pPr>
              <w:jc w:val="center"/>
              <w:rPr>
                <w:rFonts w:ascii="Arial" w:hAnsi="Arial" w:cs="Arial"/>
                <w:i/>
              </w:rPr>
            </w:pPr>
            <w:r w:rsidRPr="00B97757">
              <w:rPr>
                <w:rFonts w:ascii="Arial" w:hAnsi="Arial" w:cs="Arial"/>
                <w:i/>
              </w:rPr>
              <w:t>√</w:t>
            </w:r>
          </w:p>
        </w:tc>
        <w:tc>
          <w:tcPr>
            <w:tcW w:w="828" w:type="dxa"/>
            <w:tcBorders>
              <w:top w:val="single" w:sz="4" w:space="0" w:color="auto"/>
              <w:left w:val="single" w:sz="4" w:space="0" w:color="auto"/>
              <w:bottom w:val="single" w:sz="4" w:space="0" w:color="auto"/>
              <w:right w:val="single" w:sz="4" w:space="0" w:color="auto"/>
            </w:tcBorders>
          </w:tcPr>
          <w:p w14:paraId="172BE93B" w14:textId="77777777" w:rsidR="00F40E53" w:rsidRPr="00B97757" w:rsidRDefault="00F40E53" w:rsidP="00E6195F">
            <w:pPr>
              <w:jc w:val="center"/>
              <w:rPr>
                <w:rFonts w:ascii="Arial" w:hAnsi="Arial" w:cs="Arial"/>
                <w:i/>
              </w:rPr>
            </w:pPr>
          </w:p>
        </w:tc>
        <w:tc>
          <w:tcPr>
            <w:tcW w:w="2018" w:type="dxa"/>
            <w:gridSpan w:val="2"/>
            <w:tcBorders>
              <w:top w:val="single" w:sz="4" w:space="0" w:color="auto"/>
              <w:left w:val="single" w:sz="4" w:space="0" w:color="auto"/>
              <w:bottom w:val="single" w:sz="4" w:space="0" w:color="auto"/>
              <w:right w:val="single" w:sz="4" w:space="0" w:color="auto"/>
            </w:tcBorders>
            <w:noWrap/>
          </w:tcPr>
          <w:p w14:paraId="0A9F305D" w14:textId="77777777" w:rsidR="00F40E53" w:rsidRPr="00B97757" w:rsidRDefault="00F40E53" w:rsidP="00E6195F">
            <w:pPr>
              <w:jc w:val="center"/>
              <w:rPr>
                <w:rFonts w:ascii="Arial" w:hAnsi="Arial" w:cs="Arial"/>
                <w:i/>
              </w:rPr>
            </w:pPr>
          </w:p>
        </w:tc>
        <w:tc>
          <w:tcPr>
            <w:tcW w:w="999" w:type="dxa"/>
            <w:gridSpan w:val="2"/>
            <w:tcBorders>
              <w:top w:val="single" w:sz="4" w:space="0" w:color="auto"/>
              <w:left w:val="single" w:sz="4" w:space="0" w:color="auto"/>
              <w:bottom w:val="single" w:sz="4" w:space="0" w:color="auto"/>
              <w:right w:val="single" w:sz="4" w:space="0" w:color="auto"/>
            </w:tcBorders>
            <w:noWrap/>
          </w:tcPr>
          <w:p w14:paraId="180F0E8B" w14:textId="77777777" w:rsidR="00F40E53" w:rsidRPr="00B97757" w:rsidRDefault="00F40E53" w:rsidP="00E6195F">
            <w:pPr>
              <w:jc w:val="center"/>
              <w:rPr>
                <w:rFonts w:ascii="Arial" w:hAnsi="Arial" w:cs="Arial"/>
                <w:i/>
              </w:rPr>
            </w:pPr>
          </w:p>
        </w:tc>
        <w:tc>
          <w:tcPr>
            <w:tcW w:w="2331" w:type="dxa"/>
            <w:tcBorders>
              <w:top w:val="single" w:sz="4" w:space="0" w:color="auto"/>
              <w:left w:val="single" w:sz="4" w:space="0" w:color="auto"/>
              <w:bottom w:val="single" w:sz="4" w:space="0" w:color="auto"/>
              <w:right w:val="single" w:sz="4" w:space="0" w:color="auto"/>
            </w:tcBorders>
            <w:hideMark/>
          </w:tcPr>
          <w:p w14:paraId="14ADAB2A" w14:textId="77777777" w:rsidR="00F40E53" w:rsidRPr="00B97757" w:rsidRDefault="00F40E53" w:rsidP="00E6195F">
            <w:pPr>
              <w:rPr>
                <w:rFonts w:ascii="Arial" w:hAnsi="Arial" w:cs="Arial"/>
                <w:i/>
              </w:rPr>
            </w:pPr>
            <w:r w:rsidRPr="00B97757">
              <w:rPr>
                <w:rFonts w:ascii="Arial" w:hAnsi="Arial" w:cs="Arial"/>
                <w:i/>
              </w:rPr>
              <w:t>GODA</w:t>
            </w:r>
          </w:p>
        </w:tc>
      </w:tr>
      <w:tr w:rsidR="00F40E53" w14:paraId="5DC2E0E5" w14:textId="77777777" w:rsidTr="00E6195F">
        <w:trPr>
          <w:trHeight w:val="197"/>
        </w:trPr>
        <w:tc>
          <w:tcPr>
            <w:tcW w:w="2425" w:type="dxa"/>
            <w:gridSpan w:val="2"/>
            <w:tcBorders>
              <w:top w:val="single" w:sz="12" w:space="0" w:color="auto"/>
              <w:left w:val="single" w:sz="4" w:space="0" w:color="auto"/>
              <w:bottom w:val="single" w:sz="4" w:space="0" w:color="auto"/>
              <w:right w:val="single" w:sz="4" w:space="0" w:color="auto"/>
            </w:tcBorders>
            <w:noWrap/>
            <w:hideMark/>
          </w:tcPr>
          <w:p w14:paraId="49F63722" w14:textId="77777777" w:rsidR="00F40E53" w:rsidRPr="00B97757" w:rsidRDefault="00F40E53" w:rsidP="00E6195F">
            <w:pPr>
              <w:rPr>
                <w:rFonts w:ascii="Arial" w:hAnsi="Arial" w:cs="Arial"/>
                <w:b/>
              </w:rPr>
            </w:pPr>
            <w:r w:rsidRPr="00B97757">
              <w:rPr>
                <w:rFonts w:ascii="Arial" w:hAnsi="Arial" w:cs="Arial"/>
                <w:b/>
              </w:rPr>
              <w:t>Attendees</w:t>
            </w:r>
          </w:p>
        </w:tc>
        <w:tc>
          <w:tcPr>
            <w:tcW w:w="2430" w:type="dxa"/>
            <w:gridSpan w:val="3"/>
            <w:tcBorders>
              <w:top w:val="single" w:sz="12" w:space="0" w:color="auto"/>
              <w:left w:val="single" w:sz="4" w:space="0" w:color="auto"/>
              <w:bottom w:val="single" w:sz="4" w:space="0" w:color="auto"/>
              <w:right w:val="single" w:sz="12" w:space="0" w:color="auto"/>
            </w:tcBorders>
            <w:hideMark/>
          </w:tcPr>
          <w:p w14:paraId="05ADFD27" w14:textId="77777777" w:rsidR="00F40E53" w:rsidRPr="00B97757" w:rsidRDefault="00F40E53" w:rsidP="00E6195F">
            <w:pPr>
              <w:rPr>
                <w:rFonts w:ascii="Arial" w:hAnsi="Arial" w:cs="Arial"/>
                <w:b/>
              </w:rPr>
            </w:pPr>
            <w:r w:rsidRPr="00B97757">
              <w:rPr>
                <w:rFonts w:ascii="Arial" w:hAnsi="Arial" w:cs="Arial"/>
                <w:b/>
              </w:rPr>
              <w:t>Agency/Affiliate</w:t>
            </w:r>
          </w:p>
        </w:tc>
        <w:tc>
          <w:tcPr>
            <w:tcW w:w="2340" w:type="dxa"/>
            <w:gridSpan w:val="2"/>
            <w:tcBorders>
              <w:top w:val="single" w:sz="12" w:space="0" w:color="auto"/>
              <w:left w:val="single" w:sz="12" w:space="0" w:color="auto"/>
              <w:bottom w:val="single" w:sz="4" w:space="0" w:color="auto"/>
              <w:right w:val="single" w:sz="4" w:space="0" w:color="auto"/>
            </w:tcBorders>
            <w:hideMark/>
          </w:tcPr>
          <w:p w14:paraId="7ED586EC" w14:textId="77777777" w:rsidR="00F40E53" w:rsidRPr="00B97757" w:rsidRDefault="00F40E53" w:rsidP="00E6195F">
            <w:pPr>
              <w:rPr>
                <w:rFonts w:ascii="Arial" w:hAnsi="Arial" w:cs="Arial"/>
                <w:b/>
              </w:rPr>
            </w:pPr>
            <w:r w:rsidRPr="00B97757">
              <w:rPr>
                <w:rFonts w:ascii="Arial" w:hAnsi="Arial" w:cs="Arial"/>
                <w:b/>
              </w:rPr>
              <w:t>Attendees</w:t>
            </w:r>
          </w:p>
        </w:tc>
        <w:tc>
          <w:tcPr>
            <w:tcW w:w="2340" w:type="dxa"/>
            <w:gridSpan w:val="2"/>
            <w:tcBorders>
              <w:top w:val="single" w:sz="12" w:space="0" w:color="auto"/>
              <w:left w:val="single" w:sz="4" w:space="0" w:color="auto"/>
              <w:bottom w:val="single" w:sz="4" w:space="0" w:color="auto"/>
              <w:right w:val="single" w:sz="4" w:space="0" w:color="auto"/>
            </w:tcBorders>
            <w:hideMark/>
          </w:tcPr>
          <w:p w14:paraId="60A6100E" w14:textId="77777777" w:rsidR="00F40E53" w:rsidRPr="00B97757" w:rsidRDefault="00F40E53" w:rsidP="00E6195F">
            <w:pPr>
              <w:rPr>
                <w:rFonts w:ascii="Arial" w:hAnsi="Arial" w:cs="Arial"/>
                <w:b/>
              </w:rPr>
            </w:pPr>
            <w:r w:rsidRPr="00B97757">
              <w:rPr>
                <w:rFonts w:ascii="Arial" w:hAnsi="Arial" w:cs="Arial"/>
                <w:b/>
              </w:rPr>
              <w:t>Agency/Affiliate</w:t>
            </w:r>
          </w:p>
        </w:tc>
      </w:tr>
      <w:tr w:rsidR="00F40E53" w14:paraId="7BAF00FD"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183A9C0B" w14:textId="77777777" w:rsidR="00F40E53" w:rsidRPr="00B97757" w:rsidRDefault="00F40E53" w:rsidP="00E6195F">
            <w:pPr>
              <w:rPr>
                <w:rFonts w:ascii="Arial" w:hAnsi="Arial" w:cs="Arial"/>
              </w:rPr>
            </w:pPr>
            <w:r w:rsidRPr="00B97757">
              <w:rPr>
                <w:rFonts w:ascii="Arial" w:hAnsi="Arial" w:cs="Arial"/>
              </w:rPr>
              <w:t xml:space="preserve">Anne </w:t>
            </w:r>
            <w:proofErr w:type="spellStart"/>
            <w:r w:rsidRPr="00B97757">
              <w:rPr>
                <w:rFonts w:ascii="Arial" w:hAnsi="Arial" w:cs="Arial"/>
              </w:rPr>
              <w:t>Jayes</w:t>
            </w:r>
            <w:proofErr w:type="spellEnd"/>
          </w:p>
        </w:tc>
        <w:tc>
          <w:tcPr>
            <w:tcW w:w="2430" w:type="dxa"/>
            <w:gridSpan w:val="3"/>
            <w:tcBorders>
              <w:top w:val="single" w:sz="4" w:space="0" w:color="auto"/>
              <w:left w:val="single" w:sz="4" w:space="0" w:color="auto"/>
              <w:bottom w:val="single" w:sz="4" w:space="0" w:color="auto"/>
              <w:right w:val="single" w:sz="12" w:space="0" w:color="auto"/>
            </w:tcBorders>
          </w:tcPr>
          <w:p w14:paraId="1B810639" w14:textId="77777777" w:rsidR="00F40E53" w:rsidRPr="00B97757" w:rsidRDefault="00F40E53" w:rsidP="00E6195F">
            <w:pPr>
              <w:rPr>
                <w:rFonts w:ascii="Arial" w:hAnsi="Arial" w:cs="Arial"/>
              </w:rPr>
            </w:pPr>
            <w:r w:rsidRPr="00B97757">
              <w:rPr>
                <w:rFonts w:ascii="Arial" w:hAnsi="Arial" w:cs="Arial"/>
              </w:rPr>
              <w:t>Lighthouse LA</w:t>
            </w:r>
          </w:p>
        </w:tc>
        <w:tc>
          <w:tcPr>
            <w:tcW w:w="2340" w:type="dxa"/>
            <w:gridSpan w:val="2"/>
            <w:tcBorders>
              <w:top w:val="single" w:sz="4" w:space="0" w:color="auto"/>
              <w:left w:val="single" w:sz="12" w:space="0" w:color="auto"/>
              <w:bottom w:val="single" w:sz="4" w:space="0" w:color="auto"/>
              <w:right w:val="single" w:sz="4" w:space="0" w:color="auto"/>
            </w:tcBorders>
          </w:tcPr>
          <w:p w14:paraId="3FD88356" w14:textId="77777777" w:rsidR="00F40E53" w:rsidRPr="00B97757" w:rsidRDefault="00F40E53" w:rsidP="00E6195F">
            <w:pPr>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Pr>
          <w:p w14:paraId="703350C8" w14:textId="77777777" w:rsidR="00F40E53" w:rsidRPr="00B97757" w:rsidRDefault="00F40E53" w:rsidP="00E6195F">
            <w:pPr>
              <w:rPr>
                <w:rFonts w:ascii="Arial" w:hAnsi="Arial" w:cs="Arial"/>
              </w:rPr>
            </w:pPr>
          </w:p>
        </w:tc>
      </w:tr>
      <w:tr w:rsidR="00F40E53" w14:paraId="290D4671" w14:textId="77777777" w:rsidTr="00E6195F">
        <w:trPr>
          <w:trHeight w:val="197"/>
        </w:trPr>
        <w:tc>
          <w:tcPr>
            <w:tcW w:w="2425" w:type="dxa"/>
            <w:gridSpan w:val="2"/>
            <w:tcBorders>
              <w:top w:val="single" w:sz="12" w:space="0" w:color="auto"/>
              <w:left w:val="single" w:sz="4" w:space="0" w:color="auto"/>
              <w:bottom w:val="single" w:sz="4" w:space="0" w:color="auto"/>
              <w:right w:val="single" w:sz="4" w:space="0" w:color="auto"/>
            </w:tcBorders>
            <w:noWrap/>
            <w:hideMark/>
          </w:tcPr>
          <w:p w14:paraId="03C5DF54" w14:textId="77777777" w:rsidR="00F40E53" w:rsidRPr="00B97757" w:rsidRDefault="00F40E53" w:rsidP="00E6195F">
            <w:pPr>
              <w:rPr>
                <w:rFonts w:ascii="Arial" w:hAnsi="Arial" w:cs="Arial"/>
                <w:b/>
              </w:rPr>
            </w:pPr>
            <w:r w:rsidRPr="00B97757">
              <w:rPr>
                <w:rFonts w:ascii="Arial" w:hAnsi="Arial" w:cs="Arial"/>
                <w:b/>
              </w:rPr>
              <w:t>Staff</w:t>
            </w:r>
          </w:p>
        </w:tc>
        <w:tc>
          <w:tcPr>
            <w:tcW w:w="2430" w:type="dxa"/>
            <w:gridSpan w:val="3"/>
            <w:tcBorders>
              <w:top w:val="single" w:sz="12" w:space="0" w:color="auto"/>
              <w:left w:val="single" w:sz="4" w:space="0" w:color="auto"/>
              <w:bottom w:val="single" w:sz="4" w:space="0" w:color="auto"/>
              <w:right w:val="single" w:sz="12" w:space="0" w:color="auto"/>
            </w:tcBorders>
            <w:hideMark/>
          </w:tcPr>
          <w:p w14:paraId="59153EE7" w14:textId="77777777" w:rsidR="00F40E53" w:rsidRPr="00B97757" w:rsidRDefault="00F40E53" w:rsidP="00E6195F">
            <w:pPr>
              <w:rPr>
                <w:rFonts w:ascii="Arial" w:hAnsi="Arial" w:cs="Arial"/>
                <w:b/>
              </w:rPr>
            </w:pPr>
            <w:r w:rsidRPr="00B97757">
              <w:rPr>
                <w:rFonts w:ascii="Arial" w:hAnsi="Arial" w:cs="Arial"/>
                <w:b/>
              </w:rPr>
              <w:t>Agency</w:t>
            </w:r>
          </w:p>
        </w:tc>
        <w:tc>
          <w:tcPr>
            <w:tcW w:w="2340" w:type="dxa"/>
            <w:gridSpan w:val="2"/>
            <w:tcBorders>
              <w:top w:val="single" w:sz="12" w:space="0" w:color="auto"/>
              <w:left w:val="single" w:sz="12" w:space="0" w:color="auto"/>
              <w:bottom w:val="single" w:sz="4" w:space="0" w:color="auto"/>
              <w:right w:val="single" w:sz="4" w:space="0" w:color="auto"/>
            </w:tcBorders>
            <w:hideMark/>
          </w:tcPr>
          <w:p w14:paraId="1F1B1643" w14:textId="77777777" w:rsidR="00F40E53" w:rsidRPr="00B97757" w:rsidRDefault="00F40E53" w:rsidP="00E6195F">
            <w:pPr>
              <w:rPr>
                <w:rFonts w:ascii="Arial" w:hAnsi="Arial" w:cs="Arial"/>
                <w:b/>
              </w:rPr>
            </w:pPr>
            <w:r w:rsidRPr="00B97757">
              <w:rPr>
                <w:rFonts w:ascii="Arial" w:hAnsi="Arial" w:cs="Arial"/>
                <w:b/>
              </w:rPr>
              <w:t>Staff</w:t>
            </w:r>
          </w:p>
        </w:tc>
        <w:tc>
          <w:tcPr>
            <w:tcW w:w="2340" w:type="dxa"/>
            <w:gridSpan w:val="2"/>
            <w:tcBorders>
              <w:top w:val="single" w:sz="12" w:space="0" w:color="auto"/>
              <w:left w:val="single" w:sz="4" w:space="0" w:color="auto"/>
              <w:bottom w:val="single" w:sz="4" w:space="0" w:color="auto"/>
              <w:right w:val="single" w:sz="4" w:space="0" w:color="auto"/>
            </w:tcBorders>
            <w:hideMark/>
          </w:tcPr>
          <w:p w14:paraId="6D31C2DB" w14:textId="77777777" w:rsidR="00F40E53" w:rsidRPr="00B97757" w:rsidRDefault="00F40E53" w:rsidP="00E6195F">
            <w:pPr>
              <w:rPr>
                <w:rFonts w:ascii="Arial" w:hAnsi="Arial" w:cs="Arial"/>
                <w:b/>
              </w:rPr>
            </w:pPr>
            <w:r w:rsidRPr="00B97757">
              <w:rPr>
                <w:rFonts w:ascii="Arial" w:hAnsi="Arial" w:cs="Arial"/>
                <w:b/>
              </w:rPr>
              <w:t>Agency</w:t>
            </w:r>
          </w:p>
        </w:tc>
      </w:tr>
      <w:tr w:rsidR="00F40E53" w14:paraId="6C0891F4"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hideMark/>
          </w:tcPr>
          <w:p w14:paraId="7D5432B1" w14:textId="77777777" w:rsidR="00F40E53" w:rsidRPr="00B97757" w:rsidRDefault="00F40E53" w:rsidP="00E6195F">
            <w:pPr>
              <w:rPr>
                <w:rFonts w:ascii="Arial" w:hAnsi="Arial" w:cs="Arial"/>
              </w:rPr>
            </w:pPr>
            <w:r w:rsidRPr="00B97757">
              <w:rPr>
                <w:rFonts w:ascii="Arial" w:hAnsi="Arial" w:cs="Arial"/>
              </w:rPr>
              <w:t>Jamar Ennis</w:t>
            </w:r>
          </w:p>
        </w:tc>
        <w:tc>
          <w:tcPr>
            <w:tcW w:w="2430" w:type="dxa"/>
            <w:gridSpan w:val="3"/>
            <w:tcBorders>
              <w:top w:val="single" w:sz="4" w:space="0" w:color="auto"/>
              <w:left w:val="single" w:sz="4" w:space="0" w:color="auto"/>
              <w:bottom w:val="single" w:sz="4" w:space="0" w:color="auto"/>
              <w:right w:val="single" w:sz="12" w:space="0" w:color="auto"/>
            </w:tcBorders>
            <w:hideMark/>
          </w:tcPr>
          <w:p w14:paraId="2229A1BF" w14:textId="77777777" w:rsidR="00F40E53" w:rsidRPr="00B97757" w:rsidRDefault="00F40E53" w:rsidP="00E6195F">
            <w:pPr>
              <w:rPr>
                <w:rFonts w:ascii="Arial" w:hAnsi="Arial" w:cs="Arial"/>
              </w:rPr>
            </w:pPr>
            <w:r w:rsidRPr="00B97757">
              <w:rPr>
                <w:rFonts w:ascii="Arial" w:hAnsi="Arial" w:cs="Arial"/>
              </w:rPr>
              <w:t>GODA</w:t>
            </w:r>
          </w:p>
        </w:tc>
        <w:tc>
          <w:tcPr>
            <w:tcW w:w="2340" w:type="dxa"/>
            <w:gridSpan w:val="2"/>
            <w:tcBorders>
              <w:top w:val="single" w:sz="4" w:space="0" w:color="auto"/>
              <w:left w:val="single" w:sz="4" w:space="0" w:color="auto"/>
              <w:bottom w:val="single" w:sz="4" w:space="0" w:color="auto"/>
              <w:right w:val="single" w:sz="4" w:space="0" w:color="auto"/>
            </w:tcBorders>
          </w:tcPr>
          <w:p w14:paraId="322ED02A" w14:textId="77777777" w:rsidR="00F40E53" w:rsidRPr="00B97757" w:rsidRDefault="00F40E53" w:rsidP="00E6195F">
            <w:pPr>
              <w:rPr>
                <w:rFonts w:ascii="Arial" w:hAnsi="Arial" w:cs="Arial"/>
              </w:rPr>
            </w:pPr>
            <w:r w:rsidRPr="00B97757">
              <w:rPr>
                <w:rFonts w:ascii="Arial" w:hAnsi="Arial" w:cs="Arial"/>
              </w:rPr>
              <w:t>Jessica Lewis</w:t>
            </w:r>
          </w:p>
        </w:tc>
        <w:tc>
          <w:tcPr>
            <w:tcW w:w="2340" w:type="dxa"/>
            <w:gridSpan w:val="2"/>
            <w:tcBorders>
              <w:top w:val="single" w:sz="4" w:space="0" w:color="auto"/>
              <w:left w:val="single" w:sz="4" w:space="0" w:color="auto"/>
              <w:bottom w:val="single" w:sz="4" w:space="0" w:color="auto"/>
              <w:right w:val="single" w:sz="12" w:space="0" w:color="auto"/>
            </w:tcBorders>
          </w:tcPr>
          <w:p w14:paraId="48F4A271" w14:textId="77777777" w:rsidR="00F40E53" w:rsidRPr="00B97757" w:rsidRDefault="00F40E53" w:rsidP="00E6195F">
            <w:pPr>
              <w:rPr>
                <w:rFonts w:ascii="Arial" w:hAnsi="Arial" w:cs="Arial"/>
              </w:rPr>
            </w:pPr>
            <w:r w:rsidRPr="00B97757">
              <w:rPr>
                <w:rFonts w:ascii="Arial" w:hAnsi="Arial" w:cs="Arial"/>
              </w:rPr>
              <w:t>SILC/GODA</w:t>
            </w:r>
          </w:p>
        </w:tc>
      </w:tr>
    </w:tbl>
    <w:p w14:paraId="1FD433BB" w14:textId="77777777" w:rsidR="00F40E53" w:rsidRPr="002B2FE3" w:rsidRDefault="00F40E53" w:rsidP="00F40E53">
      <w:pPr>
        <w:rPr>
          <w:b/>
        </w:rPr>
      </w:pPr>
    </w:p>
    <w:p w14:paraId="2AD14A9A" w14:textId="77777777" w:rsidR="00F40E53" w:rsidRPr="00735225" w:rsidRDefault="00F40E53" w:rsidP="00F40E53">
      <w:pPr>
        <w:pStyle w:val="ListParagraph"/>
        <w:numPr>
          <w:ilvl w:val="0"/>
          <w:numId w:val="8"/>
        </w:numPr>
        <w:rPr>
          <w:rFonts w:ascii="Arial" w:hAnsi="Arial" w:cs="Arial"/>
          <w:b/>
        </w:rPr>
      </w:pPr>
      <w:r w:rsidRPr="00735225">
        <w:rPr>
          <w:rFonts w:ascii="Arial" w:hAnsi="Arial" w:cs="Arial"/>
          <w:b/>
        </w:rPr>
        <w:t xml:space="preserve">Call to Order and Introductions </w:t>
      </w:r>
    </w:p>
    <w:p w14:paraId="3A27BC3B" w14:textId="77777777" w:rsidR="00F40E53" w:rsidRDefault="00F40E53" w:rsidP="00F40E53">
      <w:pPr>
        <w:pStyle w:val="ListParagraph"/>
        <w:rPr>
          <w:rFonts w:ascii="Arial" w:hAnsi="Arial" w:cs="Arial"/>
        </w:rPr>
      </w:pPr>
      <w:r>
        <w:rPr>
          <w:rFonts w:ascii="Arial" w:hAnsi="Arial" w:cs="Arial"/>
        </w:rPr>
        <w:t xml:space="preserve">The meeting was officially called to order by Co-Chairs Mark Raymond and Beau </w:t>
      </w:r>
      <w:proofErr w:type="spellStart"/>
      <w:r>
        <w:rPr>
          <w:rFonts w:ascii="Arial" w:hAnsi="Arial" w:cs="Arial"/>
        </w:rPr>
        <w:t>Ellerbee</w:t>
      </w:r>
      <w:proofErr w:type="spellEnd"/>
      <w:r>
        <w:rPr>
          <w:rFonts w:ascii="Arial" w:hAnsi="Arial" w:cs="Arial"/>
        </w:rPr>
        <w:t xml:space="preserve">. A roll call of members established a quorum.  </w:t>
      </w:r>
    </w:p>
    <w:p w14:paraId="216CE573" w14:textId="77777777" w:rsidR="00F40E53" w:rsidRDefault="00F40E53" w:rsidP="00F40E53">
      <w:pPr>
        <w:pStyle w:val="ListParagraph"/>
        <w:rPr>
          <w:rFonts w:ascii="Arial" w:hAnsi="Arial" w:cs="Arial"/>
        </w:rPr>
      </w:pPr>
    </w:p>
    <w:p w14:paraId="69AB213A" w14:textId="77777777" w:rsidR="00F40E53" w:rsidRPr="00735225" w:rsidRDefault="00F40E53" w:rsidP="00F40E53">
      <w:pPr>
        <w:pStyle w:val="ListParagraph"/>
        <w:rPr>
          <w:rFonts w:ascii="Arial" w:hAnsi="Arial" w:cs="Arial"/>
          <w:b/>
        </w:rPr>
      </w:pPr>
    </w:p>
    <w:p w14:paraId="65268D9A" w14:textId="77777777" w:rsidR="00F40E53" w:rsidRDefault="00F40E53" w:rsidP="00F40E53">
      <w:pPr>
        <w:pStyle w:val="ListParagraph"/>
        <w:numPr>
          <w:ilvl w:val="0"/>
          <w:numId w:val="8"/>
        </w:numPr>
        <w:rPr>
          <w:rFonts w:ascii="Arial" w:hAnsi="Arial" w:cs="Arial"/>
          <w:b/>
        </w:rPr>
      </w:pPr>
      <w:r>
        <w:rPr>
          <w:rFonts w:ascii="Arial" w:hAnsi="Arial" w:cs="Arial"/>
          <w:b/>
        </w:rPr>
        <w:t>Discuss progress on Objectives</w:t>
      </w:r>
    </w:p>
    <w:p w14:paraId="13133D7E" w14:textId="77777777" w:rsidR="00F40E53" w:rsidRPr="00AC2AD9" w:rsidRDefault="00F40E53" w:rsidP="00F40E53">
      <w:pPr>
        <w:ind w:left="720"/>
        <w:rPr>
          <w:rFonts w:ascii="Arial" w:hAnsi="Arial" w:cs="Arial"/>
        </w:rPr>
      </w:pPr>
      <w:r>
        <w:rPr>
          <w:rFonts w:ascii="Arial" w:hAnsi="Arial" w:cs="Arial"/>
        </w:rPr>
        <w:t>The members of the committee provided the following comments and reasons for joining GACDA’s Transportation Committee:</w:t>
      </w:r>
    </w:p>
    <w:p w14:paraId="642AB781" w14:textId="77777777" w:rsidR="00F40E53" w:rsidRPr="003267C8" w:rsidRDefault="00F40E53" w:rsidP="00F40E53">
      <w:pPr>
        <w:pStyle w:val="ListParagraph"/>
        <w:numPr>
          <w:ilvl w:val="0"/>
          <w:numId w:val="17"/>
        </w:numPr>
        <w:rPr>
          <w:rFonts w:ascii="Arial" w:hAnsi="Arial" w:cs="Arial"/>
        </w:rPr>
      </w:pPr>
      <w:r w:rsidRPr="003267C8">
        <w:rPr>
          <w:rFonts w:ascii="Arial" w:hAnsi="Arial" w:cs="Arial"/>
        </w:rPr>
        <w:t xml:space="preserve">Louisiana Medicaid to participate in future meetings to discuss possible funding to bolster transportation resources and services to new areas. </w:t>
      </w:r>
    </w:p>
    <w:p w14:paraId="55CEBA8F" w14:textId="77777777" w:rsidR="00F40E53" w:rsidRPr="003267C8" w:rsidRDefault="00F40E53" w:rsidP="00F40E53">
      <w:pPr>
        <w:pStyle w:val="ListParagraph"/>
        <w:numPr>
          <w:ilvl w:val="0"/>
          <w:numId w:val="17"/>
        </w:numPr>
        <w:rPr>
          <w:rFonts w:ascii="Arial" w:hAnsi="Arial" w:cs="Arial"/>
        </w:rPr>
      </w:pPr>
      <w:r w:rsidRPr="003267C8">
        <w:rPr>
          <w:rFonts w:ascii="Arial" w:hAnsi="Arial" w:cs="Arial"/>
        </w:rPr>
        <w:lastRenderedPageBreak/>
        <w:t xml:space="preserve">An expansion </w:t>
      </w:r>
      <w:r>
        <w:rPr>
          <w:rFonts w:ascii="Arial" w:hAnsi="Arial" w:cs="Arial"/>
        </w:rPr>
        <w:t xml:space="preserve">of </w:t>
      </w:r>
      <w:r w:rsidRPr="003267C8">
        <w:rPr>
          <w:rFonts w:ascii="Arial" w:hAnsi="Arial" w:cs="Arial"/>
        </w:rPr>
        <w:t xml:space="preserve">paratransit services across the state and parish lines. </w:t>
      </w:r>
    </w:p>
    <w:p w14:paraId="76D7F2F6" w14:textId="77777777" w:rsidR="00F40E53" w:rsidRPr="003267C8" w:rsidRDefault="00F40E53" w:rsidP="00F40E53">
      <w:pPr>
        <w:pStyle w:val="ListParagraph"/>
        <w:numPr>
          <w:ilvl w:val="0"/>
          <w:numId w:val="17"/>
        </w:numPr>
        <w:rPr>
          <w:rFonts w:ascii="Arial" w:hAnsi="Arial" w:cs="Arial"/>
        </w:rPr>
      </w:pPr>
      <w:r w:rsidRPr="003267C8">
        <w:rPr>
          <w:rFonts w:ascii="Arial" w:hAnsi="Arial" w:cs="Arial"/>
        </w:rPr>
        <w:t>Address Transportation needs in emergency situations</w:t>
      </w:r>
    </w:p>
    <w:p w14:paraId="5590C09A" w14:textId="77777777" w:rsidR="00F40E53" w:rsidRPr="003267C8" w:rsidRDefault="00F40E53" w:rsidP="00F40E53">
      <w:pPr>
        <w:pStyle w:val="ListParagraph"/>
        <w:numPr>
          <w:ilvl w:val="0"/>
          <w:numId w:val="17"/>
        </w:numPr>
        <w:rPr>
          <w:rFonts w:ascii="Arial" w:hAnsi="Arial" w:cs="Arial"/>
        </w:rPr>
      </w:pPr>
      <w:r w:rsidRPr="003267C8">
        <w:rPr>
          <w:rFonts w:ascii="Arial" w:hAnsi="Arial" w:cs="Arial"/>
        </w:rPr>
        <w:t xml:space="preserve">Better understand transportation needs to better serve individuals with disabilities in emergency situations </w:t>
      </w:r>
    </w:p>
    <w:p w14:paraId="2D39A9E4" w14:textId="77777777" w:rsidR="00F40E53" w:rsidRDefault="00F40E53" w:rsidP="00F40E53">
      <w:pPr>
        <w:pStyle w:val="ListParagraph"/>
        <w:numPr>
          <w:ilvl w:val="0"/>
          <w:numId w:val="17"/>
        </w:numPr>
        <w:rPr>
          <w:rFonts w:ascii="Arial" w:hAnsi="Arial" w:cs="Arial"/>
        </w:rPr>
      </w:pPr>
      <w:r w:rsidRPr="003267C8">
        <w:rPr>
          <w:rFonts w:ascii="Arial" w:hAnsi="Arial" w:cs="Arial"/>
        </w:rPr>
        <w:t>Provide greater resources in rural areas</w:t>
      </w:r>
    </w:p>
    <w:p w14:paraId="1837506B" w14:textId="77777777" w:rsidR="00F40E53" w:rsidRDefault="00F40E53" w:rsidP="00F40E53">
      <w:pPr>
        <w:pStyle w:val="ListParagraph"/>
        <w:numPr>
          <w:ilvl w:val="0"/>
          <w:numId w:val="17"/>
        </w:numPr>
        <w:rPr>
          <w:rFonts w:ascii="Arial" w:hAnsi="Arial" w:cs="Arial"/>
        </w:rPr>
      </w:pPr>
      <w:r>
        <w:rPr>
          <w:rFonts w:ascii="Arial" w:hAnsi="Arial" w:cs="Arial"/>
        </w:rPr>
        <w:t>Have presentations from transportation contacts</w:t>
      </w:r>
    </w:p>
    <w:p w14:paraId="1D14E261" w14:textId="77777777" w:rsidR="00F40E53" w:rsidRPr="00AC2AD9" w:rsidRDefault="00F40E53" w:rsidP="00F40E53">
      <w:pPr>
        <w:pStyle w:val="ListParagraph"/>
        <w:numPr>
          <w:ilvl w:val="0"/>
          <w:numId w:val="17"/>
        </w:numPr>
        <w:rPr>
          <w:rFonts w:ascii="Arial" w:hAnsi="Arial" w:cs="Arial"/>
        </w:rPr>
      </w:pPr>
      <w:r>
        <w:rPr>
          <w:rFonts w:ascii="Arial" w:hAnsi="Arial" w:cs="Arial"/>
        </w:rPr>
        <w:t>Provide a better understanding of the rural transportation options and contacts</w:t>
      </w:r>
    </w:p>
    <w:p w14:paraId="453D5DFB" w14:textId="77777777" w:rsidR="00F40E53" w:rsidRPr="000648B2" w:rsidRDefault="00F40E53" w:rsidP="00F40E53">
      <w:pPr>
        <w:ind w:left="1080"/>
        <w:rPr>
          <w:rFonts w:ascii="Arial" w:hAnsi="Arial" w:cs="Arial"/>
        </w:rPr>
      </w:pPr>
      <w:r>
        <w:rPr>
          <w:rFonts w:ascii="Arial" w:hAnsi="Arial" w:cs="Arial"/>
        </w:rPr>
        <w:t>The Transportation Committee will i</w:t>
      </w:r>
      <w:r w:rsidRPr="000648B2">
        <w:rPr>
          <w:rFonts w:ascii="Arial" w:hAnsi="Arial" w:cs="Arial"/>
        </w:rPr>
        <w:t>nvite representation from DOTD, NEMT, Medicaid, DCFS, LDVA, LWC, and GOHSEP.</w:t>
      </w:r>
    </w:p>
    <w:p w14:paraId="5E4B4F9B" w14:textId="77777777" w:rsidR="00F40E53" w:rsidRDefault="00F40E53" w:rsidP="00F40E53">
      <w:pPr>
        <w:pStyle w:val="ListParagraph"/>
        <w:numPr>
          <w:ilvl w:val="1"/>
          <w:numId w:val="17"/>
        </w:numPr>
        <w:rPr>
          <w:rFonts w:ascii="Arial" w:hAnsi="Arial" w:cs="Arial"/>
        </w:rPr>
      </w:pPr>
      <w:r>
        <w:rPr>
          <w:rFonts w:ascii="Arial" w:hAnsi="Arial" w:cs="Arial"/>
        </w:rPr>
        <w:t xml:space="preserve">Jamie Ainsworth of DOTD provided a link relative to resources in rural parishes. It was mentioned that if certain agencies are not living up to expectations it should be brought to the attention of DOTD. </w:t>
      </w:r>
    </w:p>
    <w:p w14:paraId="0A39DCF5" w14:textId="77777777" w:rsidR="00F40E53" w:rsidRDefault="00F40E53" w:rsidP="00F40E53">
      <w:pPr>
        <w:ind w:left="1080"/>
        <w:rPr>
          <w:rFonts w:ascii="Arial" w:hAnsi="Arial" w:cs="Arial"/>
        </w:rPr>
      </w:pPr>
      <w:r>
        <w:rPr>
          <w:rFonts w:ascii="Arial" w:hAnsi="Arial" w:cs="Arial"/>
        </w:rPr>
        <w:t>T</w:t>
      </w:r>
      <w:r w:rsidRPr="003D53C9">
        <w:rPr>
          <w:rFonts w:ascii="Arial" w:hAnsi="Arial" w:cs="Arial"/>
        </w:rPr>
        <w:t xml:space="preserve">he committee </w:t>
      </w:r>
      <w:r>
        <w:rPr>
          <w:rFonts w:ascii="Arial" w:hAnsi="Arial" w:cs="Arial"/>
        </w:rPr>
        <w:t xml:space="preserve">will </w:t>
      </w:r>
      <w:r w:rsidRPr="003D53C9">
        <w:rPr>
          <w:rFonts w:ascii="Arial" w:hAnsi="Arial" w:cs="Arial"/>
        </w:rPr>
        <w:t>define what wo</w:t>
      </w:r>
      <w:r>
        <w:rPr>
          <w:rFonts w:ascii="Arial" w:hAnsi="Arial" w:cs="Arial"/>
        </w:rPr>
        <w:t>rk needs to be done for each suggestion, comment, and reason.</w:t>
      </w:r>
    </w:p>
    <w:p w14:paraId="68DE48D7" w14:textId="77777777" w:rsidR="00F40E53" w:rsidRDefault="00F40E53" w:rsidP="00F40E53">
      <w:pPr>
        <w:pStyle w:val="ListParagraph"/>
        <w:numPr>
          <w:ilvl w:val="1"/>
          <w:numId w:val="8"/>
        </w:numPr>
        <w:rPr>
          <w:rFonts w:ascii="Arial" w:hAnsi="Arial" w:cs="Arial"/>
        </w:rPr>
      </w:pPr>
      <w:r>
        <w:rPr>
          <w:rFonts w:ascii="Arial" w:hAnsi="Arial" w:cs="Arial"/>
        </w:rPr>
        <w:t>Bring Uber and Lyft to the table</w:t>
      </w:r>
    </w:p>
    <w:p w14:paraId="329D55E5" w14:textId="77777777" w:rsidR="00F40E53" w:rsidRDefault="00F40E53" w:rsidP="00F40E53">
      <w:pPr>
        <w:pStyle w:val="ListParagraph"/>
        <w:numPr>
          <w:ilvl w:val="2"/>
          <w:numId w:val="8"/>
        </w:numPr>
        <w:rPr>
          <w:rFonts w:ascii="Arial" w:hAnsi="Arial" w:cs="Arial"/>
        </w:rPr>
      </w:pPr>
      <w:r>
        <w:rPr>
          <w:rFonts w:ascii="Arial" w:hAnsi="Arial" w:cs="Arial"/>
        </w:rPr>
        <w:t xml:space="preserve">The rideshare companies are making money off the citizens, and are not making their services accessible services. The legislature should be engaged to create laws to require rideshare companies to provide accessible transportation. The committee will look into how other states are handling the rideshare companies. </w:t>
      </w:r>
    </w:p>
    <w:p w14:paraId="58F4FA59" w14:textId="77777777" w:rsidR="00F40E53" w:rsidRDefault="00F40E53" w:rsidP="00F40E53">
      <w:pPr>
        <w:pStyle w:val="ListParagraph"/>
        <w:ind w:left="2160"/>
        <w:rPr>
          <w:rFonts w:ascii="Arial" w:hAnsi="Arial" w:cs="Arial"/>
        </w:rPr>
      </w:pPr>
    </w:p>
    <w:p w14:paraId="4934FF19" w14:textId="77777777" w:rsidR="00F40E53" w:rsidRDefault="00F40E53" w:rsidP="00F40E53">
      <w:pPr>
        <w:pStyle w:val="ListParagraph"/>
        <w:numPr>
          <w:ilvl w:val="1"/>
          <w:numId w:val="8"/>
        </w:numPr>
        <w:rPr>
          <w:rFonts w:ascii="Arial" w:hAnsi="Arial" w:cs="Arial"/>
        </w:rPr>
      </w:pPr>
      <w:r>
        <w:rPr>
          <w:rFonts w:ascii="Arial" w:hAnsi="Arial" w:cs="Arial"/>
        </w:rPr>
        <w:t xml:space="preserve">Gather contacts for paratransit systems, Connect with Human Services Coordinating Committee operated by Metro Planning Organizations. </w:t>
      </w:r>
    </w:p>
    <w:p w14:paraId="112B48F6" w14:textId="77777777" w:rsidR="00F40E53" w:rsidRDefault="00F40E53" w:rsidP="00F40E53">
      <w:pPr>
        <w:pStyle w:val="ListParagraph"/>
        <w:numPr>
          <w:ilvl w:val="2"/>
          <w:numId w:val="8"/>
        </w:numPr>
        <w:rPr>
          <w:rFonts w:ascii="Arial" w:hAnsi="Arial" w:cs="Arial"/>
        </w:rPr>
      </w:pPr>
      <w:r>
        <w:rPr>
          <w:rFonts w:ascii="Arial" w:hAnsi="Arial" w:cs="Arial"/>
        </w:rPr>
        <w:t xml:space="preserve">Beau </w:t>
      </w:r>
      <w:proofErr w:type="spellStart"/>
      <w:r>
        <w:rPr>
          <w:rFonts w:ascii="Arial" w:hAnsi="Arial" w:cs="Arial"/>
        </w:rPr>
        <w:t>Ellerbee</w:t>
      </w:r>
      <w:proofErr w:type="spellEnd"/>
      <w:r>
        <w:rPr>
          <w:rFonts w:ascii="Arial" w:hAnsi="Arial" w:cs="Arial"/>
        </w:rPr>
        <w:t xml:space="preserve"> provided that he is working on compiling the contacts for the purposes of meeting with paratransit systems/companies. </w:t>
      </w:r>
    </w:p>
    <w:p w14:paraId="449AC7E7" w14:textId="77777777" w:rsidR="00F40E53" w:rsidRDefault="00F40E53" w:rsidP="00F40E53">
      <w:pPr>
        <w:pStyle w:val="ListParagraph"/>
        <w:rPr>
          <w:rFonts w:ascii="Arial" w:hAnsi="Arial" w:cs="Arial"/>
        </w:rPr>
      </w:pPr>
    </w:p>
    <w:p w14:paraId="00F3CE26" w14:textId="77777777" w:rsidR="00F40E53" w:rsidRPr="00DC2280" w:rsidRDefault="00F40E53" w:rsidP="00F40E53">
      <w:pPr>
        <w:pStyle w:val="ListParagraph"/>
        <w:rPr>
          <w:rFonts w:ascii="Arial" w:hAnsi="Arial" w:cs="Arial"/>
        </w:rPr>
      </w:pPr>
      <w:r>
        <w:rPr>
          <w:rFonts w:ascii="Arial" w:hAnsi="Arial" w:cs="Arial"/>
        </w:rPr>
        <w:t xml:space="preserve">Jamie Ainsworth provided information regarding the 5310/5311 programs’ services and challenges for meeting the transportation needs. It is difficult to find qualified providers in areas that need the services in some areas. </w:t>
      </w:r>
    </w:p>
    <w:p w14:paraId="24384A7E" w14:textId="77777777" w:rsidR="00F40E53" w:rsidRDefault="00F40E53" w:rsidP="00F40E53">
      <w:pPr>
        <w:ind w:left="360"/>
        <w:rPr>
          <w:rFonts w:ascii="Arial" w:hAnsi="Arial" w:cs="Arial"/>
          <w:b/>
        </w:rPr>
      </w:pPr>
    </w:p>
    <w:p w14:paraId="1E8E9094" w14:textId="77777777" w:rsidR="00F40E53" w:rsidRPr="00AC2AD9" w:rsidRDefault="00F40E53" w:rsidP="00F40E53">
      <w:pPr>
        <w:pStyle w:val="ListParagraph"/>
        <w:numPr>
          <w:ilvl w:val="0"/>
          <w:numId w:val="8"/>
        </w:numPr>
        <w:rPr>
          <w:rFonts w:ascii="Arial" w:hAnsi="Arial" w:cs="Arial"/>
          <w:b/>
        </w:rPr>
      </w:pPr>
      <w:r>
        <w:rPr>
          <w:rFonts w:ascii="Arial" w:hAnsi="Arial" w:cs="Arial"/>
          <w:b/>
        </w:rPr>
        <w:t xml:space="preserve">Presentation by Anne </w:t>
      </w:r>
      <w:proofErr w:type="spellStart"/>
      <w:r>
        <w:rPr>
          <w:rFonts w:ascii="Arial" w:hAnsi="Arial" w:cs="Arial"/>
          <w:b/>
        </w:rPr>
        <w:t>Jayes</w:t>
      </w:r>
      <w:proofErr w:type="spellEnd"/>
      <w:r>
        <w:rPr>
          <w:rFonts w:ascii="Arial" w:hAnsi="Arial" w:cs="Arial"/>
          <w:b/>
        </w:rPr>
        <w:t xml:space="preserve"> of Lighthouse Louisiana </w:t>
      </w:r>
    </w:p>
    <w:p w14:paraId="5E4D43B6" w14:textId="77777777" w:rsidR="00F40E53" w:rsidRDefault="00F40E53" w:rsidP="00F40E53">
      <w:pPr>
        <w:ind w:left="720"/>
        <w:rPr>
          <w:rFonts w:ascii="Arial" w:hAnsi="Arial" w:cs="Arial"/>
        </w:rPr>
      </w:pPr>
      <w:r>
        <w:rPr>
          <w:rFonts w:ascii="Arial" w:hAnsi="Arial" w:cs="Arial"/>
        </w:rPr>
        <w:t xml:space="preserve">Beau </w:t>
      </w:r>
      <w:proofErr w:type="spellStart"/>
      <w:r>
        <w:rPr>
          <w:rFonts w:ascii="Arial" w:hAnsi="Arial" w:cs="Arial"/>
        </w:rPr>
        <w:t>Ellerbee</w:t>
      </w:r>
      <w:proofErr w:type="spellEnd"/>
      <w:r>
        <w:rPr>
          <w:rFonts w:ascii="Arial" w:hAnsi="Arial" w:cs="Arial"/>
        </w:rPr>
        <w:t xml:space="preserve"> introduced Anne </w:t>
      </w:r>
      <w:proofErr w:type="spellStart"/>
      <w:r>
        <w:rPr>
          <w:rFonts w:ascii="Arial" w:hAnsi="Arial" w:cs="Arial"/>
        </w:rPr>
        <w:t>Jayes</w:t>
      </w:r>
      <w:proofErr w:type="spellEnd"/>
      <w:r>
        <w:rPr>
          <w:rFonts w:ascii="Arial" w:hAnsi="Arial" w:cs="Arial"/>
        </w:rPr>
        <w:t xml:space="preserve"> of Lighthouse Louisiana. </w:t>
      </w:r>
    </w:p>
    <w:p w14:paraId="552B7951" w14:textId="77777777" w:rsidR="00F40E53" w:rsidRPr="00DC2280" w:rsidRDefault="00F40E53" w:rsidP="00F40E53">
      <w:pPr>
        <w:ind w:left="720"/>
        <w:rPr>
          <w:rFonts w:ascii="Arial" w:hAnsi="Arial" w:cs="Arial"/>
          <w:b/>
        </w:rPr>
      </w:pPr>
      <w:r>
        <w:rPr>
          <w:rFonts w:ascii="Arial" w:hAnsi="Arial" w:cs="Arial"/>
        </w:rPr>
        <w:t>DOTD provided a new policy that any updates to existing cross walk signaling would be upgraded to accessible crosswalk signals. The Lighthouse Louisiana organization has developed a great relationship with RTA of New Orleans, and has improved in several areas of transportation accessibility. There are plans in the works with the mayor’s office of New Orleans in regards to ABS standards. Lighthouse Louisiana hopes to build better relationships with CATS of Baton Rouge.  Anne further provided that Lighthouse Louisiana will continue to bring calls to action on issues relative to Transportation</w:t>
      </w:r>
      <w:r>
        <w:rPr>
          <w:rFonts w:ascii="Arial" w:hAnsi="Arial" w:cs="Arial"/>
          <w:b/>
        </w:rPr>
        <w:t>.</w:t>
      </w:r>
    </w:p>
    <w:p w14:paraId="7FD9F2A3" w14:textId="77777777" w:rsidR="00F40E53" w:rsidRPr="00765DF4" w:rsidRDefault="00F40E53" w:rsidP="00F40E53">
      <w:pPr>
        <w:pStyle w:val="ListParagraph"/>
        <w:numPr>
          <w:ilvl w:val="0"/>
          <w:numId w:val="16"/>
        </w:numPr>
        <w:rPr>
          <w:rFonts w:ascii="Arial" w:hAnsi="Arial" w:cs="Arial"/>
          <w:b/>
        </w:rPr>
      </w:pPr>
      <w:r>
        <w:rPr>
          <w:rFonts w:ascii="Arial" w:hAnsi="Arial" w:cs="Arial"/>
          <w:b/>
        </w:rPr>
        <w:t>Discuss frequency of meetings</w:t>
      </w:r>
    </w:p>
    <w:p w14:paraId="673E4BBA" w14:textId="77777777" w:rsidR="00F40E53" w:rsidRDefault="00F40E53" w:rsidP="00F40E53">
      <w:pPr>
        <w:pStyle w:val="ListParagraph"/>
        <w:rPr>
          <w:rFonts w:ascii="Arial" w:hAnsi="Arial" w:cs="Arial"/>
        </w:rPr>
      </w:pPr>
      <w:r>
        <w:rPr>
          <w:rFonts w:ascii="Arial" w:hAnsi="Arial" w:cs="Arial"/>
        </w:rPr>
        <w:t xml:space="preserve">The members agreed to meet every six weeks to provide updates on assigned tasks. </w:t>
      </w:r>
    </w:p>
    <w:p w14:paraId="5BEC09CB" w14:textId="77777777" w:rsidR="00F40E53" w:rsidRDefault="00F40E53" w:rsidP="00F40E53">
      <w:pPr>
        <w:pStyle w:val="ListParagraph"/>
        <w:rPr>
          <w:rFonts w:ascii="Arial" w:hAnsi="Arial" w:cs="Arial"/>
        </w:rPr>
      </w:pPr>
    </w:p>
    <w:p w14:paraId="094087D1" w14:textId="77777777" w:rsidR="00F40E53" w:rsidRDefault="00F40E53" w:rsidP="00F40E53">
      <w:pPr>
        <w:pStyle w:val="ListParagraph"/>
        <w:numPr>
          <w:ilvl w:val="0"/>
          <w:numId w:val="16"/>
        </w:numPr>
      </w:pPr>
      <w:r w:rsidRPr="00C117FD">
        <w:rPr>
          <w:rFonts w:ascii="Arial" w:hAnsi="Arial" w:cs="Arial"/>
          <w:b/>
        </w:rPr>
        <w:t xml:space="preserve">Adjournment </w:t>
      </w:r>
      <w:r>
        <w:rPr>
          <w:rFonts w:ascii="Arial" w:hAnsi="Arial" w:cs="Arial"/>
          <w:b/>
        </w:rPr>
        <w:tab/>
      </w:r>
      <w:r>
        <w:rPr>
          <w:rFonts w:ascii="Arial" w:hAnsi="Arial" w:cs="Arial"/>
          <w:b/>
        </w:rPr>
        <w:tab/>
      </w:r>
      <w:r w:rsidRPr="00AC2AD9">
        <w:rPr>
          <w:rFonts w:ascii="Arial" w:hAnsi="Arial" w:cs="Arial"/>
        </w:rPr>
        <w:t xml:space="preserve">The meeting was adjourned at 4:06 pm.  </w:t>
      </w:r>
    </w:p>
    <w:p w14:paraId="0BA712F4" w14:textId="77777777" w:rsidR="00F40E53" w:rsidRPr="0022578C" w:rsidRDefault="00F40E53" w:rsidP="00F40E53">
      <w:pPr>
        <w:pStyle w:val="NoSpacing"/>
        <w:jc w:val="center"/>
        <w:rPr>
          <w:rFonts w:ascii="Arial" w:hAnsi="Arial" w:cs="Arial"/>
          <w:sz w:val="32"/>
        </w:rPr>
      </w:pPr>
      <w:r w:rsidRPr="0022578C">
        <w:rPr>
          <w:rFonts w:ascii="Arial" w:hAnsi="Arial" w:cs="Arial"/>
          <w:sz w:val="32"/>
        </w:rPr>
        <w:t>Governor’s Advisory Council on Disability Affairs</w:t>
      </w:r>
    </w:p>
    <w:p w14:paraId="238ECCB2" w14:textId="77777777" w:rsidR="00F40E53" w:rsidRPr="0022578C" w:rsidRDefault="00F40E53" w:rsidP="00F40E53">
      <w:pPr>
        <w:pStyle w:val="NoSpacing"/>
        <w:tabs>
          <w:tab w:val="center" w:pos="4680"/>
        </w:tabs>
        <w:rPr>
          <w:rFonts w:ascii="Arial" w:hAnsi="Arial" w:cs="Arial"/>
          <w:sz w:val="32"/>
        </w:rPr>
      </w:pPr>
      <w:r w:rsidRPr="0022578C">
        <w:rPr>
          <w:rFonts w:ascii="Arial" w:hAnsi="Arial" w:cs="Arial"/>
          <w:sz w:val="32"/>
        </w:rPr>
        <w:tab/>
      </w:r>
      <w:r>
        <w:rPr>
          <w:rFonts w:ascii="Arial" w:hAnsi="Arial" w:cs="Arial"/>
          <w:sz w:val="32"/>
        </w:rPr>
        <w:t>December 16</w:t>
      </w:r>
      <w:r w:rsidRPr="0022578C">
        <w:rPr>
          <w:rFonts w:ascii="Arial" w:hAnsi="Arial" w:cs="Arial"/>
          <w:sz w:val="32"/>
        </w:rPr>
        <w:t>, 2020</w:t>
      </w:r>
      <w:r>
        <w:rPr>
          <w:rFonts w:ascii="Arial" w:hAnsi="Arial" w:cs="Arial"/>
          <w:sz w:val="32"/>
        </w:rPr>
        <w:t>, 10:00am</w:t>
      </w:r>
    </w:p>
    <w:p w14:paraId="384F8907" w14:textId="77777777" w:rsidR="00F40E53" w:rsidRDefault="00F40E53" w:rsidP="00F40E53">
      <w:pPr>
        <w:pStyle w:val="NoSpacing"/>
        <w:jc w:val="center"/>
        <w:rPr>
          <w:rFonts w:ascii="Arial" w:hAnsi="Arial" w:cs="Arial"/>
          <w:sz w:val="32"/>
        </w:rPr>
      </w:pPr>
      <w:r>
        <w:rPr>
          <w:rFonts w:ascii="Arial" w:hAnsi="Arial" w:cs="Arial"/>
          <w:sz w:val="32"/>
        </w:rPr>
        <w:t>Accessibility</w:t>
      </w:r>
      <w:r w:rsidRPr="0022578C">
        <w:rPr>
          <w:rFonts w:ascii="Arial" w:hAnsi="Arial" w:cs="Arial"/>
          <w:sz w:val="32"/>
        </w:rPr>
        <w:t xml:space="preserve"> Committee Minutes </w:t>
      </w:r>
    </w:p>
    <w:tbl>
      <w:tblPr>
        <w:tblStyle w:val="TableGrid"/>
        <w:tblW w:w="9535" w:type="dxa"/>
        <w:tblLayout w:type="fixed"/>
        <w:tblLook w:val="04A0" w:firstRow="1" w:lastRow="0" w:firstColumn="1" w:lastColumn="0" w:noHBand="0" w:noVBand="1"/>
      </w:tblPr>
      <w:tblGrid>
        <w:gridCol w:w="2335"/>
        <w:gridCol w:w="90"/>
        <w:gridCol w:w="934"/>
        <w:gridCol w:w="828"/>
        <w:gridCol w:w="668"/>
        <w:gridCol w:w="1350"/>
        <w:gridCol w:w="990"/>
        <w:gridCol w:w="9"/>
        <w:gridCol w:w="2331"/>
      </w:tblGrid>
      <w:tr w:rsidR="00F40E53" w14:paraId="445266E0" w14:textId="77777777" w:rsidTr="00E6195F">
        <w:trPr>
          <w:trHeight w:val="430"/>
        </w:trPr>
        <w:tc>
          <w:tcPr>
            <w:tcW w:w="2335" w:type="dxa"/>
            <w:tcBorders>
              <w:top w:val="single" w:sz="4" w:space="0" w:color="auto"/>
              <w:left w:val="single" w:sz="4" w:space="0" w:color="auto"/>
              <w:bottom w:val="single" w:sz="4" w:space="0" w:color="auto"/>
              <w:right w:val="single" w:sz="4" w:space="0" w:color="auto"/>
            </w:tcBorders>
            <w:noWrap/>
            <w:hideMark/>
          </w:tcPr>
          <w:p w14:paraId="5E48AC81" w14:textId="77777777" w:rsidR="00F40E53" w:rsidRDefault="00F40E53" w:rsidP="00E6195F">
            <w:pPr>
              <w:rPr>
                <w:rFonts w:ascii="Arial" w:hAnsi="Arial" w:cs="Arial"/>
                <w:b/>
              </w:rPr>
            </w:pPr>
            <w:r>
              <w:rPr>
                <w:rFonts w:ascii="Arial" w:hAnsi="Arial" w:cs="Arial"/>
                <w:b/>
              </w:rPr>
              <w:t>Committee Members</w:t>
            </w:r>
          </w:p>
        </w:tc>
        <w:tc>
          <w:tcPr>
            <w:tcW w:w="1024" w:type="dxa"/>
            <w:gridSpan w:val="2"/>
            <w:tcBorders>
              <w:top w:val="single" w:sz="4" w:space="0" w:color="auto"/>
              <w:left w:val="single" w:sz="4" w:space="0" w:color="auto"/>
              <w:bottom w:val="single" w:sz="4" w:space="0" w:color="auto"/>
              <w:right w:val="single" w:sz="4" w:space="0" w:color="auto"/>
            </w:tcBorders>
            <w:noWrap/>
            <w:hideMark/>
          </w:tcPr>
          <w:p w14:paraId="250EBE56" w14:textId="77777777" w:rsidR="00F40E53" w:rsidRDefault="00F40E53" w:rsidP="00E6195F">
            <w:pPr>
              <w:rPr>
                <w:rFonts w:ascii="Arial" w:hAnsi="Arial" w:cs="Arial"/>
                <w:b/>
              </w:rPr>
            </w:pPr>
            <w:r>
              <w:rPr>
                <w:rFonts w:ascii="Arial" w:hAnsi="Arial" w:cs="Arial"/>
                <w:b/>
              </w:rPr>
              <w:t xml:space="preserve">Present </w:t>
            </w:r>
          </w:p>
        </w:tc>
        <w:tc>
          <w:tcPr>
            <w:tcW w:w="828" w:type="dxa"/>
            <w:tcBorders>
              <w:top w:val="single" w:sz="4" w:space="0" w:color="auto"/>
              <w:left w:val="single" w:sz="4" w:space="0" w:color="auto"/>
              <w:bottom w:val="single" w:sz="4" w:space="0" w:color="auto"/>
              <w:right w:val="single" w:sz="4" w:space="0" w:color="auto"/>
            </w:tcBorders>
            <w:hideMark/>
          </w:tcPr>
          <w:p w14:paraId="41A8AB2E" w14:textId="77777777" w:rsidR="00F40E53" w:rsidRDefault="00F40E53" w:rsidP="00E6195F">
            <w:pPr>
              <w:rPr>
                <w:rFonts w:ascii="Arial" w:hAnsi="Arial" w:cs="Arial"/>
                <w:b/>
              </w:rPr>
            </w:pPr>
            <w:r>
              <w:rPr>
                <w:rFonts w:ascii="Arial" w:hAnsi="Arial" w:cs="Arial"/>
                <w:b/>
              </w:rPr>
              <w:t>Proxy</w:t>
            </w:r>
          </w:p>
        </w:tc>
        <w:tc>
          <w:tcPr>
            <w:tcW w:w="2018" w:type="dxa"/>
            <w:gridSpan w:val="2"/>
            <w:tcBorders>
              <w:top w:val="single" w:sz="4" w:space="0" w:color="auto"/>
              <w:left w:val="single" w:sz="4" w:space="0" w:color="auto"/>
              <w:bottom w:val="single" w:sz="4" w:space="0" w:color="auto"/>
              <w:right w:val="single" w:sz="4" w:space="0" w:color="auto"/>
            </w:tcBorders>
            <w:noWrap/>
            <w:hideMark/>
          </w:tcPr>
          <w:p w14:paraId="7EBBD78D" w14:textId="77777777" w:rsidR="00F40E53" w:rsidRDefault="00F40E53" w:rsidP="00E6195F">
            <w:pPr>
              <w:rPr>
                <w:rFonts w:ascii="Arial" w:hAnsi="Arial" w:cs="Arial"/>
                <w:b/>
              </w:rPr>
            </w:pPr>
            <w:r>
              <w:rPr>
                <w:rFonts w:ascii="Arial" w:hAnsi="Arial" w:cs="Arial"/>
                <w:b/>
              </w:rPr>
              <w:t>Proxy Name</w:t>
            </w:r>
          </w:p>
        </w:tc>
        <w:tc>
          <w:tcPr>
            <w:tcW w:w="999" w:type="dxa"/>
            <w:gridSpan w:val="2"/>
            <w:tcBorders>
              <w:top w:val="single" w:sz="4" w:space="0" w:color="auto"/>
              <w:left w:val="single" w:sz="4" w:space="0" w:color="auto"/>
              <w:bottom w:val="single" w:sz="4" w:space="0" w:color="auto"/>
              <w:right w:val="single" w:sz="4" w:space="0" w:color="auto"/>
            </w:tcBorders>
            <w:noWrap/>
            <w:hideMark/>
          </w:tcPr>
          <w:p w14:paraId="0749463F" w14:textId="77777777" w:rsidR="00F40E53" w:rsidRDefault="00F40E53" w:rsidP="00E6195F">
            <w:pPr>
              <w:rPr>
                <w:rFonts w:ascii="Arial" w:hAnsi="Arial" w:cs="Arial"/>
                <w:b/>
              </w:rPr>
            </w:pPr>
            <w:r>
              <w:rPr>
                <w:rFonts w:ascii="Arial" w:hAnsi="Arial" w:cs="Arial"/>
                <w:b/>
              </w:rPr>
              <w:t>Absent</w:t>
            </w:r>
          </w:p>
        </w:tc>
        <w:tc>
          <w:tcPr>
            <w:tcW w:w="2331" w:type="dxa"/>
            <w:tcBorders>
              <w:top w:val="single" w:sz="4" w:space="0" w:color="auto"/>
              <w:left w:val="single" w:sz="4" w:space="0" w:color="auto"/>
              <w:bottom w:val="single" w:sz="4" w:space="0" w:color="auto"/>
              <w:right w:val="single" w:sz="4" w:space="0" w:color="auto"/>
            </w:tcBorders>
            <w:hideMark/>
          </w:tcPr>
          <w:p w14:paraId="2118827B" w14:textId="77777777" w:rsidR="00F40E53" w:rsidRDefault="00F40E53" w:rsidP="00E6195F">
            <w:pPr>
              <w:rPr>
                <w:rFonts w:ascii="Arial" w:hAnsi="Arial" w:cs="Arial"/>
                <w:b/>
              </w:rPr>
            </w:pPr>
            <w:r>
              <w:rPr>
                <w:rFonts w:ascii="Arial" w:hAnsi="Arial" w:cs="Arial"/>
                <w:b/>
              </w:rPr>
              <w:t>Agency/Affiliate/ Representing</w:t>
            </w:r>
          </w:p>
        </w:tc>
      </w:tr>
      <w:tr w:rsidR="00F40E53" w14:paraId="75B04BF9" w14:textId="77777777" w:rsidTr="00E6195F">
        <w:trPr>
          <w:trHeight w:val="197"/>
        </w:trPr>
        <w:tc>
          <w:tcPr>
            <w:tcW w:w="2335" w:type="dxa"/>
            <w:noWrap/>
            <w:hideMark/>
          </w:tcPr>
          <w:p w14:paraId="28417013" w14:textId="77777777" w:rsidR="00F40E53" w:rsidRPr="002B48C0" w:rsidRDefault="00F40E53" w:rsidP="00E6195F">
            <w:pPr>
              <w:rPr>
                <w:rFonts w:ascii="Arial" w:hAnsi="Arial" w:cs="Arial"/>
              </w:rPr>
            </w:pPr>
            <w:r w:rsidRPr="002B48C0">
              <w:rPr>
                <w:rFonts w:ascii="Arial" w:hAnsi="Arial" w:cs="Arial"/>
              </w:rPr>
              <w:t>Andrea Lowe*</w:t>
            </w:r>
          </w:p>
        </w:tc>
        <w:tc>
          <w:tcPr>
            <w:tcW w:w="1024" w:type="dxa"/>
            <w:gridSpan w:val="2"/>
            <w:tcBorders>
              <w:top w:val="single" w:sz="4" w:space="0" w:color="auto"/>
              <w:left w:val="single" w:sz="4" w:space="0" w:color="auto"/>
              <w:bottom w:val="single" w:sz="4" w:space="0" w:color="auto"/>
              <w:right w:val="single" w:sz="4" w:space="0" w:color="auto"/>
            </w:tcBorders>
            <w:noWrap/>
          </w:tcPr>
          <w:p w14:paraId="7175546D" w14:textId="77777777" w:rsidR="00F40E53" w:rsidRPr="002B48C0"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3D34DD66"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301E5903"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1749A275" w14:textId="77777777" w:rsidR="00F40E53" w:rsidRPr="002B48C0" w:rsidRDefault="00F40E53" w:rsidP="00E6195F">
            <w:pPr>
              <w:jc w:val="center"/>
              <w:rPr>
                <w:rFonts w:ascii="Arial" w:hAnsi="Arial" w:cs="Arial"/>
              </w:rPr>
            </w:pPr>
            <w:r w:rsidRPr="002B48C0">
              <w:rPr>
                <w:rFonts w:ascii="Arial" w:hAnsi="Arial" w:cs="Arial"/>
              </w:rPr>
              <w:t>XX</w:t>
            </w:r>
          </w:p>
        </w:tc>
        <w:tc>
          <w:tcPr>
            <w:tcW w:w="2331" w:type="dxa"/>
            <w:tcBorders>
              <w:top w:val="single" w:sz="4" w:space="0" w:color="auto"/>
              <w:left w:val="single" w:sz="4" w:space="0" w:color="auto"/>
              <w:bottom w:val="single" w:sz="4" w:space="0" w:color="auto"/>
              <w:right w:val="single" w:sz="4" w:space="0" w:color="auto"/>
            </w:tcBorders>
          </w:tcPr>
          <w:p w14:paraId="7EEA1839" w14:textId="77777777" w:rsidR="00F40E53" w:rsidRPr="002B48C0" w:rsidRDefault="00F40E53" w:rsidP="00E6195F">
            <w:pPr>
              <w:rPr>
                <w:rFonts w:ascii="Arial" w:hAnsi="Arial" w:cs="Arial"/>
              </w:rPr>
            </w:pPr>
          </w:p>
        </w:tc>
      </w:tr>
      <w:tr w:rsidR="00F40E53" w14:paraId="63399A6A" w14:textId="77777777" w:rsidTr="00E6195F">
        <w:trPr>
          <w:trHeight w:val="290"/>
        </w:trPr>
        <w:tc>
          <w:tcPr>
            <w:tcW w:w="2335" w:type="dxa"/>
            <w:noWrap/>
            <w:hideMark/>
          </w:tcPr>
          <w:p w14:paraId="075F86AC" w14:textId="77777777" w:rsidR="00F40E53" w:rsidRPr="002B48C0" w:rsidRDefault="00F40E53" w:rsidP="00E6195F">
            <w:pPr>
              <w:rPr>
                <w:rFonts w:ascii="Arial" w:hAnsi="Arial" w:cs="Arial"/>
              </w:rPr>
            </w:pPr>
            <w:r w:rsidRPr="002B48C0">
              <w:rPr>
                <w:rFonts w:ascii="Arial" w:hAnsi="Arial" w:cs="Arial"/>
              </w:rPr>
              <w:t xml:space="preserve">Andrew </w:t>
            </w:r>
            <w:proofErr w:type="spellStart"/>
            <w:r w:rsidRPr="002B48C0">
              <w:rPr>
                <w:rFonts w:ascii="Arial" w:hAnsi="Arial" w:cs="Arial"/>
              </w:rPr>
              <w:t>Kuyoro</w:t>
            </w:r>
            <w:proofErr w:type="spellEnd"/>
            <w:r w:rsidRPr="002B48C0">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76BE27A8"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78045A8E"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5A12E39C"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21B2B26A"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5F733EB5" w14:textId="77777777" w:rsidR="00F40E53" w:rsidRPr="002B48C0" w:rsidRDefault="00F40E53" w:rsidP="00E6195F">
            <w:pPr>
              <w:rPr>
                <w:rFonts w:ascii="Arial" w:hAnsi="Arial" w:cs="Arial"/>
              </w:rPr>
            </w:pPr>
          </w:p>
        </w:tc>
      </w:tr>
      <w:tr w:rsidR="00F40E53" w14:paraId="57F35F58" w14:textId="77777777" w:rsidTr="00E6195F">
        <w:trPr>
          <w:trHeight w:val="290"/>
        </w:trPr>
        <w:tc>
          <w:tcPr>
            <w:tcW w:w="2335" w:type="dxa"/>
            <w:noWrap/>
            <w:hideMark/>
          </w:tcPr>
          <w:p w14:paraId="33E5CD98" w14:textId="77777777" w:rsidR="00F40E53" w:rsidRPr="002B48C0" w:rsidRDefault="00F40E53" w:rsidP="00E6195F">
            <w:pPr>
              <w:rPr>
                <w:rFonts w:ascii="Arial" w:hAnsi="Arial" w:cs="Arial"/>
              </w:rPr>
            </w:pPr>
            <w:r w:rsidRPr="002B48C0">
              <w:rPr>
                <w:rFonts w:ascii="Arial" w:hAnsi="Arial" w:cs="Arial"/>
              </w:rPr>
              <w:t xml:space="preserve">Beau </w:t>
            </w:r>
            <w:proofErr w:type="spellStart"/>
            <w:r w:rsidRPr="002B48C0">
              <w:rPr>
                <w:rFonts w:ascii="Arial" w:hAnsi="Arial" w:cs="Arial"/>
              </w:rPr>
              <w:t>Ellerbee</w:t>
            </w:r>
            <w:proofErr w:type="spellEnd"/>
            <w:r w:rsidRPr="002B48C0">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120D0814"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18FBA229"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0888CFE5"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039C453C"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1D18B563" w14:textId="77777777" w:rsidR="00F40E53" w:rsidRPr="002B48C0" w:rsidRDefault="00F40E53" w:rsidP="00E6195F">
            <w:pPr>
              <w:rPr>
                <w:rFonts w:ascii="Arial" w:hAnsi="Arial" w:cs="Arial"/>
              </w:rPr>
            </w:pPr>
          </w:p>
        </w:tc>
      </w:tr>
      <w:tr w:rsidR="00F40E53" w14:paraId="47BFED6C" w14:textId="77777777" w:rsidTr="00E6195F">
        <w:trPr>
          <w:trHeight w:val="290"/>
        </w:trPr>
        <w:tc>
          <w:tcPr>
            <w:tcW w:w="2335" w:type="dxa"/>
            <w:noWrap/>
            <w:hideMark/>
          </w:tcPr>
          <w:p w14:paraId="2E9D9EA4" w14:textId="77777777" w:rsidR="00F40E53" w:rsidRPr="002B48C0" w:rsidRDefault="00F40E53" w:rsidP="00E6195F">
            <w:pPr>
              <w:rPr>
                <w:rFonts w:ascii="Arial" w:hAnsi="Arial" w:cs="Arial"/>
              </w:rPr>
            </w:pPr>
            <w:r w:rsidRPr="002B48C0">
              <w:rPr>
                <w:rFonts w:ascii="Arial" w:hAnsi="Arial" w:cs="Arial"/>
              </w:rPr>
              <w:t>Erica Wallace*</w:t>
            </w:r>
          </w:p>
        </w:tc>
        <w:tc>
          <w:tcPr>
            <w:tcW w:w="1024" w:type="dxa"/>
            <w:gridSpan w:val="2"/>
            <w:tcBorders>
              <w:top w:val="single" w:sz="4" w:space="0" w:color="auto"/>
              <w:left w:val="single" w:sz="4" w:space="0" w:color="auto"/>
              <w:bottom w:val="single" w:sz="4" w:space="0" w:color="auto"/>
              <w:right w:val="single" w:sz="4" w:space="0" w:color="auto"/>
            </w:tcBorders>
            <w:noWrap/>
          </w:tcPr>
          <w:p w14:paraId="6FDBD417"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5F646061"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28D243FA"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2586A663"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39A9F244" w14:textId="77777777" w:rsidR="00F40E53" w:rsidRPr="002B48C0" w:rsidRDefault="00F40E53" w:rsidP="00E6195F">
            <w:pPr>
              <w:rPr>
                <w:rFonts w:ascii="Arial" w:hAnsi="Arial" w:cs="Arial"/>
              </w:rPr>
            </w:pPr>
          </w:p>
        </w:tc>
      </w:tr>
      <w:tr w:rsidR="00F40E53" w14:paraId="26D4F61D" w14:textId="77777777" w:rsidTr="00E6195F">
        <w:trPr>
          <w:trHeight w:val="296"/>
        </w:trPr>
        <w:tc>
          <w:tcPr>
            <w:tcW w:w="2335" w:type="dxa"/>
            <w:noWrap/>
            <w:hideMark/>
          </w:tcPr>
          <w:p w14:paraId="29043675" w14:textId="77777777" w:rsidR="00F40E53" w:rsidRPr="002B48C0" w:rsidRDefault="00F40E53" w:rsidP="00E6195F">
            <w:pPr>
              <w:rPr>
                <w:rFonts w:ascii="Arial" w:hAnsi="Arial" w:cs="Arial"/>
              </w:rPr>
            </w:pPr>
            <w:r w:rsidRPr="002B48C0">
              <w:rPr>
                <w:rFonts w:ascii="Arial" w:hAnsi="Arial" w:cs="Arial"/>
              </w:rPr>
              <w:t>Jerrie Williams*</w:t>
            </w:r>
          </w:p>
        </w:tc>
        <w:tc>
          <w:tcPr>
            <w:tcW w:w="1024" w:type="dxa"/>
            <w:gridSpan w:val="2"/>
            <w:tcBorders>
              <w:top w:val="single" w:sz="4" w:space="0" w:color="auto"/>
              <w:left w:val="single" w:sz="4" w:space="0" w:color="auto"/>
              <w:bottom w:val="single" w:sz="4" w:space="0" w:color="auto"/>
              <w:right w:val="single" w:sz="4" w:space="0" w:color="auto"/>
            </w:tcBorders>
            <w:noWrap/>
          </w:tcPr>
          <w:p w14:paraId="21A9E166"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0D38D70E"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589EF51F"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652E9993"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47C68B25" w14:textId="77777777" w:rsidR="00F40E53" w:rsidRPr="002B48C0" w:rsidRDefault="00F40E53" w:rsidP="00E6195F">
            <w:pPr>
              <w:rPr>
                <w:rFonts w:ascii="Arial" w:hAnsi="Arial" w:cs="Arial"/>
              </w:rPr>
            </w:pPr>
          </w:p>
        </w:tc>
      </w:tr>
      <w:tr w:rsidR="00F40E53" w14:paraId="33DE5B4F" w14:textId="77777777" w:rsidTr="00E6195F">
        <w:trPr>
          <w:trHeight w:val="290"/>
        </w:trPr>
        <w:tc>
          <w:tcPr>
            <w:tcW w:w="2335" w:type="dxa"/>
            <w:noWrap/>
            <w:hideMark/>
          </w:tcPr>
          <w:p w14:paraId="52F2910C" w14:textId="77777777" w:rsidR="00F40E53" w:rsidRPr="002B48C0" w:rsidRDefault="00F40E53" w:rsidP="00E6195F">
            <w:pPr>
              <w:rPr>
                <w:rFonts w:ascii="Arial" w:hAnsi="Arial" w:cs="Arial"/>
              </w:rPr>
            </w:pPr>
            <w:r w:rsidRPr="002B48C0">
              <w:rPr>
                <w:rFonts w:ascii="Arial" w:hAnsi="Arial" w:cs="Arial"/>
              </w:rPr>
              <w:t xml:space="preserve">Jessica </w:t>
            </w:r>
            <w:proofErr w:type="spellStart"/>
            <w:r w:rsidRPr="002B48C0">
              <w:rPr>
                <w:rFonts w:ascii="Arial" w:hAnsi="Arial" w:cs="Arial"/>
              </w:rPr>
              <w:t>Michot</w:t>
            </w:r>
            <w:proofErr w:type="spellEnd"/>
            <w:r w:rsidRPr="002B48C0">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3EB36362"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02F88145"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1283DF4E"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681A5F65"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56CA8F0A" w14:textId="77777777" w:rsidR="00F40E53" w:rsidRPr="002B48C0" w:rsidRDefault="00F40E53" w:rsidP="00E6195F">
            <w:pPr>
              <w:rPr>
                <w:rFonts w:ascii="Arial" w:hAnsi="Arial" w:cs="Arial"/>
              </w:rPr>
            </w:pPr>
          </w:p>
        </w:tc>
      </w:tr>
      <w:tr w:rsidR="00F40E53" w14:paraId="67066079" w14:textId="77777777" w:rsidTr="00E6195F">
        <w:trPr>
          <w:trHeight w:val="290"/>
        </w:trPr>
        <w:tc>
          <w:tcPr>
            <w:tcW w:w="2335" w:type="dxa"/>
            <w:noWrap/>
            <w:hideMark/>
          </w:tcPr>
          <w:p w14:paraId="7461B605" w14:textId="77777777" w:rsidR="00F40E53" w:rsidRPr="002B48C0" w:rsidRDefault="00F40E53" w:rsidP="00E6195F">
            <w:pPr>
              <w:rPr>
                <w:rFonts w:ascii="Arial" w:hAnsi="Arial" w:cs="Arial"/>
              </w:rPr>
            </w:pPr>
            <w:r w:rsidRPr="002B48C0">
              <w:rPr>
                <w:rFonts w:ascii="Arial" w:hAnsi="Arial" w:cs="Arial"/>
              </w:rPr>
              <w:t>Karen Collins*</w:t>
            </w:r>
          </w:p>
        </w:tc>
        <w:tc>
          <w:tcPr>
            <w:tcW w:w="1024" w:type="dxa"/>
            <w:gridSpan w:val="2"/>
            <w:tcBorders>
              <w:top w:val="single" w:sz="4" w:space="0" w:color="auto"/>
              <w:left w:val="single" w:sz="4" w:space="0" w:color="auto"/>
              <w:bottom w:val="single" w:sz="4" w:space="0" w:color="auto"/>
              <w:right w:val="single" w:sz="4" w:space="0" w:color="auto"/>
            </w:tcBorders>
            <w:noWrap/>
          </w:tcPr>
          <w:p w14:paraId="6390D33A"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46044A30"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2D9EDF6B"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42EDC664"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36E0BED9" w14:textId="77777777" w:rsidR="00F40E53" w:rsidRPr="002B48C0" w:rsidRDefault="00F40E53" w:rsidP="00E6195F">
            <w:pPr>
              <w:rPr>
                <w:rFonts w:ascii="Arial" w:hAnsi="Arial" w:cs="Arial"/>
              </w:rPr>
            </w:pPr>
          </w:p>
        </w:tc>
      </w:tr>
      <w:tr w:rsidR="00F40E53" w14:paraId="43BA8731" w14:textId="77777777" w:rsidTr="00E6195F">
        <w:trPr>
          <w:trHeight w:val="287"/>
        </w:trPr>
        <w:tc>
          <w:tcPr>
            <w:tcW w:w="2335" w:type="dxa"/>
            <w:noWrap/>
          </w:tcPr>
          <w:p w14:paraId="7AAFF365" w14:textId="77777777" w:rsidR="00F40E53" w:rsidRPr="002B48C0" w:rsidRDefault="00F40E53" w:rsidP="00E6195F">
            <w:pPr>
              <w:rPr>
                <w:rFonts w:ascii="Arial" w:hAnsi="Arial" w:cs="Arial"/>
              </w:rPr>
            </w:pPr>
            <w:r w:rsidRPr="002B48C0">
              <w:rPr>
                <w:rFonts w:ascii="Arial" w:hAnsi="Arial" w:cs="Arial"/>
              </w:rPr>
              <w:t xml:space="preserve">Karen </w:t>
            </w:r>
            <w:proofErr w:type="spellStart"/>
            <w:r w:rsidRPr="002B48C0">
              <w:rPr>
                <w:rFonts w:ascii="Arial" w:hAnsi="Arial" w:cs="Arial"/>
              </w:rPr>
              <w:t>Scallan</w:t>
            </w:r>
            <w:proofErr w:type="spellEnd"/>
            <w:r w:rsidRPr="002B48C0">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4B196A0B"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290607AE"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67617653"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21053F5F"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615CE498" w14:textId="77777777" w:rsidR="00F40E53" w:rsidRPr="002B48C0" w:rsidRDefault="00F40E53" w:rsidP="00E6195F">
            <w:pPr>
              <w:rPr>
                <w:rFonts w:ascii="Arial" w:hAnsi="Arial" w:cs="Arial"/>
              </w:rPr>
            </w:pPr>
          </w:p>
        </w:tc>
      </w:tr>
      <w:tr w:rsidR="00F40E53" w14:paraId="55ACE007" w14:textId="77777777" w:rsidTr="00E6195F">
        <w:trPr>
          <w:trHeight w:val="287"/>
        </w:trPr>
        <w:tc>
          <w:tcPr>
            <w:tcW w:w="2335" w:type="dxa"/>
            <w:noWrap/>
            <w:hideMark/>
          </w:tcPr>
          <w:p w14:paraId="65E132D2" w14:textId="77777777" w:rsidR="00F40E53" w:rsidRPr="002B48C0" w:rsidRDefault="00F40E53" w:rsidP="00E6195F">
            <w:pPr>
              <w:rPr>
                <w:rFonts w:ascii="Arial" w:hAnsi="Arial" w:cs="Arial"/>
              </w:rPr>
            </w:pPr>
            <w:r w:rsidRPr="002B48C0">
              <w:rPr>
                <w:rFonts w:ascii="Arial" w:hAnsi="Arial" w:cs="Arial"/>
              </w:rPr>
              <w:t xml:space="preserve">Katie </w:t>
            </w:r>
            <w:proofErr w:type="spellStart"/>
            <w:r w:rsidRPr="002B48C0">
              <w:rPr>
                <w:rFonts w:ascii="Arial" w:hAnsi="Arial" w:cs="Arial"/>
              </w:rPr>
              <w:t>Corkern</w:t>
            </w:r>
            <w:proofErr w:type="spellEnd"/>
            <w:r w:rsidRPr="002B48C0">
              <w:rPr>
                <w:rFonts w:ascii="Arial" w:hAnsi="Arial" w:cs="Arial"/>
              </w:rPr>
              <w:t>*</w:t>
            </w:r>
          </w:p>
        </w:tc>
        <w:tc>
          <w:tcPr>
            <w:tcW w:w="1024" w:type="dxa"/>
            <w:gridSpan w:val="2"/>
            <w:tcBorders>
              <w:top w:val="single" w:sz="4" w:space="0" w:color="auto"/>
              <w:left w:val="single" w:sz="4" w:space="0" w:color="auto"/>
              <w:bottom w:val="single" w:sz="4" w:space="0" w:color="auto"/>
              <w:right w:val="single" w:sz="4" w:space="0" w:color="auto"/>
            </w:tcBorders>
            <w:noWrap/>
          </w:tcPr>
          <w:p w14:paraId="0B67A232" w14:textId="77777777" w:rsidR="00F40E53" w:rsidRPr="002B48C0"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21C60DF7"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4612803E"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4ECE9740" w14:textId="77777777" w:rsidR="00F40E53" w:rsidRPr="002B48C0" w:rsidRDefault="00F40E53" w:rsidP="00E6195F">
            <w:pPr>
              <w:jc w:val="center"/>
              <w:rPr>
                <w:rFonts w:ascii="Arial" w:hAnsi="Arial" w:cs="Arial"/>
              </w:rPr>
            </w:pPr>
            <w:r w:rsidRPr="002B48C0">
              <w:rPr>
                <w:rFonts w:ascii="Arial" w:hAnsi="Arial" w:cs="Arial"/>
              </w:rPr>
              <w:t>XXX</w:t>
            </w:r>
          </w:p>
        </w:tc>
        <w:tc>
          <w:tcPr>
            <w:tcW w:w="2331" w:type="dxa"/>
            <w:tcBorders>
              <w:top w:val="single" w:sz="4" w:space="0" w:color="auto"/>
              <w:left w:val="single" w:sz="4" w:space="0" w:color="auto"/>
              <w:bottom w:val="single" w:sz="4" w:space="0" w:color="auto"/>
              <w:right w:val="single" w:sz="4" w:space="0" w:color="auto"/>
            </w:tcBorders>
          </w:tcPr>
          <w:p w14:paraId="668D4C16" w14:textId="77777777" w:rsidR="00F40E53" w:rsidRPr="002B48C0" w:rsidRDefault="00F40E53" w:rsidP="00E6195F">
            <w:pPr>
              <w:rPr>
                <w:rFonts w:ascii="Arial" w:hAnsi="Arial" w:cs="Arial"/>
              </w:rPr>
            </w:pPr>
          </w:p>
        </w:tc>
      </w:tr>
      <w:tr w:rsidR="00F40E53" w14:paraId="621A06E3" w14:textId="77777777" w:rsidTr="00E6195F">
        <w:trPr>
          <w:trHeight w:val="290"/>
        </w:trPr>
        <w:tc>
          <w:tcPr>
            <w:tcW w:w="2335" w:type="dxa"/>
            <w:noWrap/>
            <w:hideMark/>
          </w:tcPr>
          <w:p w14:paraId="641B45EE" w14:textId="77777777" w:rsidR="00F40E53" w:rsidRPr="002B48C0" w:rsidRDefault="00F40E53" w:rsidP="00E6195F">
            <w:pPr>
              <w:rPr>
                <w:rFonts w:ascii="Arial" w:hAnsi="Arial" w:cs="Arial"/>
              </w:rPr>
            </w:pPr>
            <w:r w:rsidRPr="002B48C0">
              <w:rPr>
                <w:rFonts w:ascii="Arial" w:hAnsi="Arial" w:cs="Arial"/>
              </w:rPr>
              <w:t>Nicole Williams*</w:t>
            </w:r>
          </w:p>
        </w:tc>
        <w:tc>
          <w:tcPr>
            <w:tcW w:w="1024" w:type="dxa"/>
            <w:gridSpan w:val="2"/>
            <w:tcBorders>
              <w:top w:val="single" w:sz="4" w:space="0" w:color="auto"/>
              <w:left w:val="single" w:sz="4" w:space="0" w:color="auto"/>
              <w:bottom w:val="single" w:sz="4" w:space="0" w:color="auto"/>
              <w:right w:val="single" w:sz="4" w:space="0" w:color="auto"/>
            </w:tcBorders>
            <w:noWrap/>
          </w:tcPr>
          <w:p w14:paraId="0556B00E" w14:textId="77777777" w:rsidR="00F40E53" w:rsidRPr="002B48C0"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69ACAE79"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20AE4A4D"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5965267E" w14:textId="77777777" w:rsidR="00F40E53" w:rsidRPr="002B48C0" w:rsidRDefault="00F40E53" w:rsidP="00E6195F">
            <w:pPr>
              <w:jc w:val="center"/>
              <w:rPr>
                <w:rFonts w:ascii="Arial" w:hAnsi="Arial" w:cs="Arial"/>
              </w:rPr>
            </w:pPr>
            <w:r w:rsidRPr="002B48C0">
              <w:rPr>
                <w:rFonts w:ascii="Arial" w:hAnsi="Arial" w:cs="Arial"/>
              </w:rPr>
              <w:t>XX</w:t>
            </w:r>
          </w:p>
        </w:tc>
        <w:tc>
          <w:tcPr>
            <w:tcW w:w="2331" w:type="dxa"/>
            <w:tcBorders>
              <w:top w:val="single" w:sz="4" w:space="0" w:color="auto"/>
              <w:left w:val="single" w:sz="4" w:space="0" w:color="auto"/>
              <w:bottom w:val="single" w:sz="4" w:space="0" w:color="auto"/>
              <w:right w:val="single" w:sz="4" w:space="0" w:color="auto"/>
            </w:tcBorders>
          </w:tcPr>
          <w:p w14:paraId="1882844C" w14:textId="77777777" w:rsidR="00F40E53" w:rsidRPr="002B48C0" w:rsidRDefault="00F40E53" w:rsidP="00E6195F">
            <w:pPr>
              <w:rPr>
                <w:rFonts w:ascii="Arial" w:hAnsi="Arial" w:cs="Arial"/>
              </w:rPr>
            </w:pPr>
          </w:p>
        </w:tc>
      </w:tr>
      <w:tr w:rsidR="00F40E53" w14:paraId="15110C85" w14:textId="77777777" w:rsidTr="00E6195F">
        <w:trPr>
          <w:trHeight w:val="290"/>
        </w:trPr>
        <w:tc>
          <w:tcPr>
            <w:tcW w:w="2335" w:type="dxa"/>
            <w:noWrap/>
          </w:tcPr>
          <w:p w14:paraId="1B8723E9" w14:textId="77777777" w:rsidR="00F40E53" w:rsidRPr="002B48C0" w:rsidRDefault="00F40E53" w:rsidP="00E6195F">
            <w:pPr>
              <w:rPr>
                <w:rFonts w:ascii="Arial" w:hAnsi="Arial" w:cs="Arial"/>
              </w:rPr>
            </w:pPr>
            <w:r w:rsidRPr="002B48C0">
              <w:rPr>
                <w:rFonts w:ascii="Arial" w:hAnsi="Arial" w:cs="Arial"/>
              </w:rPr>
              <w:t>Sharon Hennessey*</w:t>
            </w:r>
          </w:p>
        </w:tc>
        <w:tc>
          <w:tcPr>
            <w:tcW w:w="1024" w:type="dxa"/>
            <w:gridSpan w:val="2"/>
            <w:tcBorders>
              <w:top w:val="single" w:sz="4" w:space="0" w:color="auto"/>
              <w:left w:val="single" w:sz="4" w:space="0" w:color="auto"/>
              <w:bottom w:val="single" w:sz="4" w:space="0" w:color="auto"/>
              <w:right w:val="single" w:sz="4" w:space="0" w:color="auto"/>
            </w:tcBorders>
            <w:noWrap/>
          </w:tcPr>
          <w:p w14:paraId="2A795546"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0BC917AE"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3C9E18FF"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1831BD9D"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4743F4BF" w14:textId="77777777" w:rsidR="00F40E53" w:rsidRPr="002B48C0" w:rsidRDefault="00F40E53" w:rsidP="00E6195F">
            <w:pPr>
              <w:rPr>
                <w:rFonts w:ascii="Arial" w:hAnsi="Arial" w:cs="Arial"/>
              </w:rPr>
            </w:pPr>
          </w:p>
        </w:tc>
      </w:tr>
      <w:tr w:rsidR="00F40E53" w14:paraId="60B4D776" w14:textId="77777777" w:rsidTr="00E6195F">
        <w:trPr>
          <w:trHeight w:val="290"/>
        </w:trPr>
        <w:tc>
          <w:tcPr>
            <w:tcW w:w="2335" w:type="dxa"/>
            <w:noWrap/>
            <w:hideMark/>
          </w:tcPr>
          <w:p w14:paraId="4A1A0895" w14:textId="77777777" w:rsidR="00F40E53" w:rsidRPr="002B48C0" w:rsidRDefault="00F40E53" w:rsidP="00E6195F">
            <w:pPr>
              <w:rPr>
                <w:rFonts w:ascii="Arial" w:hAnsi="Arial" w:cs="Arial"/>
              </w:rPr>
            </w:pPr>
            <w:proofErr w:type="spellStart"/>
            <w:r w:rsidRPr="002B48C0">
              <w:rPr>
                <w:rFonts w:ascii="Arial" w:hAnsi="Arial" w:cs="Arial"/>
              </w:rPr>
              <w:t>Tarj</w:t>
            </w:r>
            <w:proofErr w:type="spellEnd"/>
            <w:r w:rsidRPr="002B48C0">
              <w:rPr>
                <w:rFonts w:ascii="Arial" w:hAnsi="Arial" w:cs="Arial"/>
              </w:rPr>
              <w:t xml:space="preserve"> Hamilton*</w:t>
            </w:r>
          </w:p>
        </w:tc>
        <w:tc>
          <w:tcPr>
            <w:tcW w:w="1024" w:type="dxa"/>
            <w:gridSpan w:val="2"/>
            <w:tcBorders>
              <w:top w:val="single" w:sz="4" w:space="0" w:color="auto"/>
              <w:left w:val="single" w:sz="4" w:space="0" w:color="auto"/>
              <w:bottom w:val="single" w:sz="4" w:space="0" w:color="auto"/>
              <w:right w:val="single" w:sz="4" w:space="0" w:color="auto"/>
            </w:tcBorders>
            <w:noWrap/>
          </w:tcPr>
          <w:p w14:paraId="63C813CB" w14:textId="77777777" w:rsidR="00F40E53" w:rsidRPr="002B48C0"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0DAC4085"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2433E5C4"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76025390" w14:textId="77777777" w:rsidR="00F40E53" w:rsidRPr="002B48C0" w:rsidRDefault="00F40E53" w:rsidP="00E6195F">
            <w:pPr>
              <w:jc w:val="center"/>
              <w:rPr>
                <w:rFonts w:ascii="Arial" w:hAnsi="Arial" w:cs="Arial"/>
              </w:rPr>
            </w:pPr>
            <w:r w:rsidRPr="002B48C0">
              <w:rPr>
                <w:rFonts w:ascii="Arial" w:hAnsi="Arial" w:cs="Arial"/>
              </w:rPr>
              <w:t>XXX</w:t>
            </w:r>
          </w:p>
        </w:tc>
        <w:tc>
          <w:tcPr>
            <w:tcW w:w="2331" w:type="dxa"/>
            <w:tcBorders>
              <w:top w:val="single" w:sz="4" w:space="0" w:color="auto"/>
              <w:left w:val="single" w:sz="4" w:space="0" w:color="auto"/>
              <w:bottom w:val="single" w:sz="4" w:space="0" w:color="auto"/>
              <w:right w:val="single" w:sz="4" w:space="0" w:color="auto"/>
            </w:tcBorders>
          </w:tcPr>
          <w:p w14:paraId="524CA077" w14:textId="77777777" w:rsidR="00F40E53" w:rsidRPr="002B48C0" w:rsidRDefault="00F40E53" w:rsidP="00E6195F">
            <w:pPr>
              <w:rPr>
                <w:rFonts w:ascii="Arial" w:hAnsi="Arial" w:cs="Arial"/>
              </w:rPr>
            </w:pPr>
          </w:p>
        </w:tc>
      </w:tr>
      <w:tr w:rsidR="00F40E53" w14:paraId="44CDC929" w14:textId="77777777" w:rsidTr="00E6195F">
        <w:trPr>
          <w:trHeight w:val="290"/>
        </w:trPr>
        <w:tc>
          <w:tcPr>
            <w:tcW w:w="2335" w:type="dxa"/>
            <w:noWrap/>
          </w:tcPr>
          <w:p w14:paraId="14BAA8BB" w14:textId="77777777" w:rsidR="00F40E53" w:rsidRPr="002B48C0" w:rsidRDefault="00F40E53" w:rsidP="00E6195F">
            <w:pPr>
              <w:rPr>
                <w:rFonts w:ascii="Arial" w:hAnsi="Arial" w:cs="Arial"/>
              </w:rPr>
            </w:pPr>
            <w:r w:rsidRPr="002B48C0">
              <w:rPr>
                <w:rFonts w:ascii="Arial" w:hAnsi="Arial" w:cs="Arial"/>
              </w:rPr>
              <w:t>Tim Delaney*</w:t>
            </w:r>
          </w:p>
        </w:tc>
        <w:tc>
          <w:tcPr>
            <w:tcW w:w="1024" w:type="dxa"/>
            <w:gridSpan w:val="2"/>
            <w:tcBorders>
              <w:top w:val="single" w:sz="4" w:space="0" w:color="auto"/>
              <w:left w:val="single" w:sz="4" w:space="0" w:color="auto"/>
              <w:bottom w:val="single" w:sz="4" w:space="0" w:color="auto"/>
              <w:right w:val="single" w:sz="4" w:space="0" w:color="auto"/>
            </w:tcBorders>
            <w:noWrap/>
          </w:tcPr>
          <w:p w14:paraId="57E7BFC3"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70B46DA9"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54DFD3B8"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29CA2644"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4B2AD22C" w14:textId="77777777" w:rsidR="00F40E53" w:rsidRPr="002B48C0" w:rsidRDefault="00F40E53" w:rsidP="00E6195F">
            <w:pPr>
              <w:rPr>
                <w:rFonts w:ascii="Arial" w:hAnsi="Arial" w:cs="Arial"/>
              </w:rPr>
            </w:pPr>
          </w:p>
        </w:tc>
      </w:tr>
      <w:tr w:rsidR="00F40E53" w14:paraId="612CEF06" w14:textId="77777777" w:rsidTr="00E6195F">
        <w:trPr>
          <w:trHeight w:val="290"/>
        </w:trPr>
        <w:tc>
          <w:tcPr>
            <w:tcW w:w="2335" w:type="dxa"/>
            <w:noWrap/>
          </w:tcPr>
          <w:p w14:paraId="25AB084E" w14:textId="77777777" w:rsidR="00F40E53" w:rsidRPr="002B48C0" w:rsidRDefault="00F40E53" w:rsidP="00E6195F">
            <w:pPr>
              <w:rPr>
                <w:rFonts w:ascii="Arial" w:hAnsi="Arial" w:cs="Arial"/>
              </w:rPr>
            </w:pPr>
            <w:r w:rsidRPr="002B48C0">
              <w:rPr>
                <w:rFonts w:ascii="Arial" w:hAnsi="Arial" w:cs="Arial"/>
              </w:rPr>
              <w:t>Amy Dawson</w:t>
            </w:r>
          </w:p>
        </w:tc>
        <w:tc>
          <w:tcPr>
            <w:tcW w:w="1024" w:type="dxa"/>
            <w:gridSpan w:val="2"/>
            <w:tcBorders>
              <w:top w:val="single" w:sz="4" w:space="0" w:color="auto"/>
              <w:left w:val="single" w:sz="4" w:space="0" w:color="auto"/>
              <w:bottom w:val="single" w:sz="4" w:space="0" w:color="auto"/>
              <w:right w:val="single" w:sz="4" w:space="0" w:color="auto"/>
            </w:tcBorders>
            <w:noWrap/>
          </w:tcPr>
          <w:p w14:paraId="2D6A6D15"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66E782D0"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5A924AA4"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394650B1"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59926B58" w14:textId="77777777" w:rsidR="00F40E53" w:rsidRPr="002B48C0" w:rsidRDefault="00F40E53" w:rsidP="00E6195F">
            <w:pPr>
              <w:rPr>
                <w:rFonts w:ascii="Arial" w:hAnsi="Arial" w:cs="Arial"/>
              </w:rPr>
            </w:pPr>
            <w:r w:rsidRPr="002B48C0">
              <w:rPr>
                <w:rFonts w:ascii="Arial" w:hAnsi="Arial" w:cs="Arial"/>
              </w:rPr>
              <w:t>GOHSEP</w:t>
            </w:r>
          </w:p>
        </w:tc>
      </w:tr>
      <w:tr w:rsidR="00F40E53" w14:paraId="6F990BC8" w14:textId="77777777" w:rsidTr="00E6195F">
        <w:trPr>
          <w:trHeight w:val="290"/>
        </w:trPr>
        <w:tc>
          <w:tcPr>
            <w:tcW w:w="2335" w:type="dxa"/>
            <w:noWrap/>
          </w:tcPr>
          <w:p w14:paraId="13DAB424" w14:textId="77777777" w:rsidR="00F40E53" w:rsidRPr="002B48C0" w:rsidRDefault="00F40E53" w:rsidP="00E6195F">
            <w:pPr>
              <w:rPr>
                <w:rFonts w:ascii="Arial" w:hAnsi="Arial" w:cs="Arial"/>
              </w:rPr>
            </w:pPr>
            <w:r w:rsidRPr="002B48C0">
              <w:rPr>
                <w:rFonts w:ascii="Arial" w:hAnsi="Arial" w:cs="Arial"/>
              </w:rPr>
              <w:t xml:space="preserve">Brett </w:t>
            </w:r>
            <w:proofErr w:type="spellStart"/>
            <w:r w:rsidRPr="002B48C0">
              <w:rPr>
                <w:rFonts w:ascii="Arial" w:hAnsi="Arial" w:cs="Arial"/>
              </w:rPr>
              <w:t>Domangue</w:t>
            </w:r>
            <w:proofErr w:type="spellEnd"/>
          </w:p>
        </w:tc>
        <w:tc>
          <w:tcPr>
            <w:tcW w:w="1024" w:type="dxa"/>
            <w:gridSpan w:val="2"/>
            <w:tcBorders>
              <w:top w:val="single" w:sz="4" w:space="0" w:color="auto"/>
              <w:left w:val="single" w:sz="4" w:space="0" w:color="auto"/>
              <w:bottom w:val="single" w:sz="4" w:space="0" w:color="auto"/>
              <w:right w:val="single" w:sz="4" w:space="0" w:color="auto"/>
            </w:tcBorders>
            <w:noWrap/>
          </w:tcPr>
          <w:p w14:paraId="483D7F53" w14:textId="77777777" w:rsidR="00F40E53" w:rsidRPr="002B48C0"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7A4A8078"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172F7C53"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13C13207" w14:textId="77777777" w:rsidR="00F40E53" w:rsidRPr="002B48C0" w:rsidRDefault="00F40E53" w:rsidP="00E6195F">
            <w:pPr>
              <w:jc w:val="center"/>
              <w:rPr>
                <w:rFonts w:ascii="Arial" w:hAnsi="Arial" w:cs="Arial"/>
              </w:rPr>
            </w:pPr>
            <w:r w:rsidRPr="002B48C0">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75A90105" w14:textId="77777777" w:rsidR="00F40E53" w:rsidRPr="002B48C0" w:rsidRDefault="00F40E53" w:rsidP="00E6195F">
            <w:pPr>
              <w:rPr>
                <w:rFonts w:ascii="Arial" w:hAnsi="Arial" w:cs="Arial"/>
              </w:rPr>
            </w:pPr>
            <w:r w:rsidRPr="002B48C0">
              <w:rPr>
                <w:rFonts w:ascii="Arial" w:hAnsi="Arial" w:cs="Arial"/>
              </w:rPr>
              <w:t>LDH-OCDD</w:t>
            </w:r>
          </w:p>
        </w:tc>
      </w:tr>
      <w:tr w:rsidR="00F40E53" w14:paraId="645F804D" w14:textId="77777777" w:rsidTr="00E6195F">
        <w:trPr>
          <w:trHeight w:val="290"/>
        </w:trPr>
        <w:tc>
          <w:tcPr>
            <w:tcW w:w="2335" w:type="dxa"/>
            <w:noWrap/>
          </w:tcPr>
          <w:p w14:paraId="5D65F84F" w14:textId="77777777" w:rsidR="00F40E53" w:rsidRPr="002B48C0" w:rsidRDefault="00F40E53" w:rsidP="00E6195F">
            <w:pPr>
              <w:rPr>
                <w:rFonts w:ascii="Arial" w:hAnsi="Arial" w:cs="Arial"/>
              </w:rPr>
            </w:pPr>
            <w:r w:rsidRPr="002B48C0">
              <w:rPr>
                <w:rFonts w:ascii="Arial" w:hAnsi="Arial" w:cs="Arial"/>
              </w:rPr>
              <w:t>Celia Alexander</w:t>
            </w:r>
          </w:p>
        </w:tc>
        <w:tc>
          <w:tcPr>
            <w:tcW w:w="1024" w:type="dxa"/>
            <w:gridSpan w:val="2"/>
            <w:tcBorders>
              <w:top w:val="single" w:sz="4" w:space="0" w:color="auto"/>
              <w:left w:val="single" w:sz="4" w:space="0" w:color="auto"/>
              <w:bottom w:val="single" w:sz="4" w:space="0" w:color="auto"/>
              <w:right w:val="single" w:sz="4" w:space="0" w:color="auto"/>
            </w:tcBorders>
            <w:noWrap/>
          </w:tcPr>
          <w:p w14:paraId="2BF3C3E5" w14:textId="77777777" w:rsidR="00F40E53" w:rsidRPr="002B48C0"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41AEEFD3"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6F333E00"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1BDE89BA" w14:textId="77777777" w:rsidR="00F40E53" w:rsidRPr="002B48C0" w:rsidRDefault="00F40E53" w:rsidP="00E6195F">
            <w:pPr>
              <w:jc w:val="center"/>
              <w:rPr>
                <w:rFonts w:ascii="Arial" w:hAnsi="Arial" w:cs="Arial"/>
              </w:rPr>
            </w:pPr>
            <w:r w:rsidRPr="002B48C0">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435664A2" w14:textId="77777777" w:rsidR="00F40E53" w:rsidRPr="002B48C0" w:rsidRDefault="00F40E53" w:rsidP="00E6195F">
            <w:pPr>
              <w:rPr>
                <w:rFonts w:ascii="Arial" w:hAnsi="Arial" w:cs="Arial"/>
              </w:rPr>
            </w:pPr>
            <w:r w:rsidRPr="002B48C0">
              <w:rPr>
                <w:rFonts w:ascii="Arial" w:hAnsi="Arial" w:cs="Arial"/>
              </w:rPr>
              <w:t>DCFS</w:t>
            </w:r>
          </w:p>
        </w:tc>
      </w:tr>
      <w:tr w:rsidR="00F40E53" w14:paraId="2EC51202" w14:textId="77777777" w:rsidTr="00E6195F">
        <w:trPr>
          <w:trHeight w:val="290"/>
        </w:trPr>
        <w:tc>
          <w:tcPr>
            <w:tcW w:w="2335" w:type="dxa"/>
            <w:noWrap/>
          </w:tcPr>
          <w:p w14:paraId="3ECA07ED" w14:textId="77777777" w:rsidR="00F40E53" w:rsidRPr="002B48C0" w:rsidRDefault="00F40E53" w:rsidP="00E6195F">
            <w:pPr>
              <w:rPr>
                <w:rFonts w:ascii="Arial" w:hAnsi="Arial" w:cs="Arial"/>
              </w:rPr>
            </w:pPr>
            <w:r w:rsidRPr="002B48C0">
              <w:rPr>
                <w:rFonts w:ascii="Arial" w:hAnsi="Arial" w:cs="Arial"/>
              </w:rPr>
              <w:t xml:space="preserve">Cindy </w:t>
            </w:r>
            <w:proofErr w:type="spellStart"/>
            <w:r w:rsidRPr="002B48C0">
              <w:rPr>
                <w:rFonts w:ascii="Arial" w:hAnsi="Arial" w:cs="Arial"/>
              </w:rPr>
              <w:t>Obier</w:t>
            </w:r>
            <w:proofErr w:type="spellEnd"/>
          </w:p>
        </w:tc>
        <w:tc>
          <w:tcPr>
            <w:tcW w:w="1024" w:type="dxa"/>
            <w:gridSpan w:val="2"/>
            <w:tcBorders>
              <w:top w:val="single" w:sz="4" w:space="0" w:color="auto"/>
              <w:left w:val="single" w:sz="4" w:space="0" w:color="auto"/>
              <w:bottom w:val="single" w:sz="4" w:space="0" w:color="auto"/>
              <w:right w:val="single" w:sz="4" w:space="0" w:color="auto"/>
            </w:tcBorders>
            <w:noWrap/>
          </w:tcPr>
          <w:p w14:paraId="679EF5E6" w14:textId="77777777" w:rsidR="00F40E53" w:rsidRPr="002B48C0"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584C5A7C"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04383066"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7AA57B5D" w14:textId="77777777" w:rsidR="00F40E53" w:rsidRPr="002B48C0" w:rsidRDefault="00F40E53" w:rsidP="00E6195F">
            <w:pPr>
              <w:jc w:val="center"/>
              <w:rPr>
                <w:rFonts w:ascii="Arial" w:hAnsi="Arial" w:cs="Arial"/>
              </w:rPr>
            </w:pPr>
            <w:r w:rsidRPr="002B48C0">
              <w:rPr>
                <w:rFonts w:ascii="Arial" w:hAnsi="Arial" w:cs="Arial"/>
              </w:rPr>
              <w:t>XX</w:t>
            </w:r>
          </w:p>
        </w:tc>
        <w:tc>
          <w:tcPr>
            <w:tcW w:w="2331" w:type="dxa"/>
            <w:tcBorders>
              <w:top w:val="single" w:sz="4" w:space="0" w:color="auto"/>
              <w:left w:val="single" w:sz="4" w:space="0" w:color="auto"/>
              <w:bottom w:val="single" w:sz="4" w:space="0" w:color="auto"/>
              <w:right w:val="single" w:sz="4" w:space="0" w:color="auto"/>
            </w:tcBorders>
          </w:tcPr>
          <w:p w14:paraId="397A9579" w14:textId="77777777" w:rsidR="00F40E53" w:rsidRPr="002B48C0" w:rsidRDefault="00F40E53" w:rsidP="00E6195F">
            <w:pPr>
              <w:rPr>
                <w:rFonts w:ascii="Arial" w:hAnsi="Arial" w:cs="Arial"/>
              </w:rPr>
            </w:pPr>
            <w:r w:rsidRPr="002B48C0">
              <w:rPr>
                <w:rFonts w:ascii="Arial" w:hAnsi="Arial" w:cs="Arial"/>
              </w:rPr>
              <w:t>State Fire Marshall</w:t>
            </w:r>
          </w:p>
        </w:tc>
      </w:tr>
      <w:tr w:rsidR="00F40E53" w14:paraId="5D2D5037" w14:textId="77777777" w:rsidTr="00E6195F">
        <w:trPr>
          <w:trHeight w:val="290"/>
        </w:trPr>
        <w:tc>
          <w:tcPr>
            <w:tcW w:w="2335" w:type="dxa"/>
            <w:noWrap/>
          </w:tcPr>
          <w:p w14:paraId="5950A267" w14:textId="77777777" w:rsidR="00F40E53" w:rsidRPr="002B48C0" w:rsidRDefault="00F40E53" w:rsidP="00E6195F">
            <w:pPr>
              <w:rPr>
                <w:rFonts w:ascii="Arial" w:hAnsi="Arial" w:cs="Arial"/>
              </w:rPr>
            </w:pPr>
            <w:r w:rsidRPr="002B48C0">
              <w:rPr>
                <w:rFonts w:ascii="Arial" w:hAnsi="Arial" w:cs="Arial"/>
              </w:rPr>
              <w:t>Erin Downing</w:t>
            </w:r>
          </w:p>
        </w:tc>
        <w:tc>
          <w:tcPr>
            <w:tcW w:w="1024" w:type="dxa"/>
            <w:gridSpan w:val="2"/>
            <w:tcBorders>
              <w:top w:val="single" w:sz="4" w:space="0" w:color="auto"/>
              <w:left w:val="single" w:sz="4" w:space="0" w:color="auto"/>
              <w:bottom w:val="single" w:sz="4" w:space="0" w:color="auto"/>
              <w:right w:val="single" w:sz="4" w:space="0" w:color="auto"/>
            </w:tcBorders>
            <w:noWrap/>
          </w:tcPr>
          <w:p w14:paraId="057334CB"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2FBD0E63"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02DDC01D"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101FCB57"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2EC881EE" w14:textId="77777777" w:rsidR="00F40E53" w:rsidRPr="002B48C0" w:rsidRDefault="00F40E53" w:rsidP="00E6195F">
            <w:pPr>
              <w:rPr>
                <w:rFonts w:ascii="Arial" w:hAnsi="Arial" w:cs="Arial"/>
              </w:rPr>
            </w:pPr>
            <w:r w:rsidRPr="002B48C0">
              <w:rPr>
                <w:rFonts w:ascii="Arial" w:hAnsi="Arial" w:cs="Arial"/>
              </w:rPr>
              <w:t>LDH-OCDD</w:t>
            </w:r>
          </w:p>
        </w:tc>
      </w:tr>
      <w:tr w:rsidR="00F40E53" w14:paraId="0F805326" w14:textId="77777777" w:rsidTr="00E6195F">
        <w:trPr>
          <w:trHeight w:val="290"/>
        </w:trPr>
        <w:tc>
          <w:tcPr>
            <w:tcW w:w="2335" w:type="dxa"/>
            <w:noWrap/>
          </w:tcPr>
          <w:p w14:paraId="2E6B3622" w14:textId="77777777" w:rsidR="00F40E53" w:rsidRPr="002B48C0" w:rsidRDefault="00F40E53" w:rsidP="00E6195F">
            <w:pPr>
              <w:rPr>
                <w:rFonts w:ascii="Arial" w:hAnsi="Arial" w:cs="Arial"/>
              </w:rPr>
            </w:pPr>
            <w:r w:rsidRPr="002B48C0">
              <w:rPr>
                <w:rFonts w:ascii="Arial" w:hAnsi="Arial" w:cs="Arial"/>
              </w:rPr>
              <w:t>John Schweitzer</w:t>
            </w:r>
          </w:p>
        </w:tc>
        <w:tc>
          <w:tcPr>
            <w:tcW w:w="1024" w:type="dxa"/>
            <w:gridSpan w:val="2"/>
            <w:tcBorders>
              <w:top w:val="single" w:sz="4" w:space="0" w:color="auto"/>
              <w:left w:val="single" w:sz="4" w:space="0" w:color="auto"/>
              <w:bottom w:val="single" w:sz="4" w:space="0" w:color="auto"/>
              <w:right w:val="single" w:sz="4" w:space="0" w:color="auto"/>
            </w:tcBorders>
            <w:noWrap/>
          </w:tcPr>
          <w:p w14:paraId="62087C42"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7A93DBDF"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1566E96F"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2815FEB3"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6ED8D56B" w14:textId="77777777" w:rsidR="00F40E53" w:rsidRPr="002B48C0" w:rsidRDefault="00F40E53" w:rsidP="00E6195F">
            <w:pPr>
              <w:rPr>
                <w:rFonts w:ascii="Arial" w:hAnsi="Arial" w:cs="Arial"/>
              </w:rPr>
            </w:pPr>
            <w:r w:rsidRPr="002B48C0">
              <w:rPr>
                <w:rFonts w:ascii="Arial" w:hAnsi="Arial" w:cs="Arial"/>
              </w:rPr>
              <w:t>LWC-LRS</w:t>
            </w:r>
          </w:p>
        </w:tc>
      </w:tr>
      <w:tr w:rsidR="00F40E53" w14:paraId="557DC828" w14:textId="77777777" w:rsidTr="00E6195F">
        <w:trPr>
          <w:trHeight w:val="290"/>
        </w:trPr>
        <w:tc>
          <w:tcPr>
            <w:tcW w:w="2335" w:type="dxa"/>
            <w:noWrap/>
          </w:tcPr>
          <w:p w14:paraId="49029439" w14:textId="77777777" w:rsidR="00F40E53" w:rsidRPr="002B48C0" w:rsidRDefault="00F40E53" w:rsidP="00E6195F">
            <w:pPr>
              <w:rPr>
                <w:rFonts w:ascii="Arial" w:hAnsi="Arial" w:cs="Arial"/>
              </w:rPr>
            </w:pPr>
            <w:proofErr w:type="spellStart"/>
            <w:r w:rsidRPr="002B48C0">
              <w:rPr>
                <w:rFonts w:ascii="Arial" w:hAnsi="Arial" w:cs="Arial"/>
              </w:rPr>
              <w:t>Lyndee</w:t>
            </w:r>
            <w:proofErr w:type="spellEnd"/>
            <w:r w:rsidRPr="002B48C0">
              <w:rPr>
                <w:rFonts w:ascii="Arial" w:hAnsi="Arial" w:cs="Arial"/>
              </w:rPr>
              <w:t xml:space="preserve"> Leek</w:t>
            </w:r>
          </w:p>
        </w:tc>
        <w:tc>
          <w:tcPr>
            <w:tcW w:w="1024" w:type="dxa"/>
            <w:gridSpan w:val="2"/>
            <w:tcBorders>
              <w:top w:val="single" w:sz="4" w:space="0" w:color="auto"/>
              <w:left w:val="single" w:sz="4" w:space="0" w:color="auto"/>
              <w:bottom w:val="single" w:sz="4" w:space="0" w:color="auto"/>
              <w:right w:val="single" w:sz="4" w:space="0" w:color="auto"/>
            </w:tcBorders>
            <w:noWrap/>
          </w:tcPr>
          <w:p w14:paraId="02FD2A20"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4545B1D1"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1DC36E81"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6D731198"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7276E00A" w14:textId="77777777" w:rsidR="00F40E53" w:rsidRPr="002B48C0" w:rsidRDefault="00F40E53" w:rsidP="00E6195F">
            <w:pPr>
              <w:rPr>
                <w:rFonts w:ascii="Arial" w:hAnsi="Arial" w:cs="Arial"/>
              </w:rPr>
            </w:pPr>
            <w:r w:rsidRPr="002B48C0">
              <w:rPr>
                <w:rFonts w:ascii="Arial" w:hAnsi="Arial" w:cs="Arial"/>
              </w:rPr>
              <w:t>LDH-OCDD</w:t>
            </w:r>
          </w:p>
        </w:tc>
      </w:tr>
      <w:tr w:rsidR="00F40E53" w14:paraId="3D5E309E" w14:textId="77777777" w:rsidTr="00E6195F">
        <w:trPr>
          <w:trHeight w:val="290"/>
        </w:trPr>
        <w:tc>
          <w:tcPr>
            <w:tcW w:w="2335" w:type="dxa"/>
            <w:noWrap/>
          </w:tcPr>
          <w:p w14:paraId="55748F5B" w14:textId="77777777" w:rsidR="00F40E53" w:rsidRPr="002B48C0" w:rsidRDefault="00F40E53" w:rsidP="00E6195F">
            <w:pPr>
              <w:rPr>
                <w:rFonts w:ascii="Arial" w:hAnsi="Arial" w:cs="Arial"/>
              </w:rPr>
            </w:pPr>
            <w:r w:rsidRPr="002B48C0">
              <w:rPr>
                <w:rFonts w:ascii="Arial" w:hAnsi="Arial" w:cs="Arial"/>
              </w:rPr>
              <w:t>Lynn Nolan</w:t>
            </w:r>
          </w:p>
        </w:tc>
        <w:tc>
          <w:tcPr>
            <w:tcW w:w="1024" w:type="dxa"/>
            <w:gridSpan w:val="2"/>
            <w:tcBorders>
              <w:top w:val="single" w:sz="4" w:space="0" w:color="auto"/>
              <w:left w:val="single" w:sz="4" w:space="0" w:color="auto"/>
              <w:bottom w:val="single" w:sz="4" w:space="0" w:color="auto"/>
              <w:right w:val="single" w:sz="4" w:space="0" w:color="auto"/>
            </w:tcBorders>
            <w:noWrap/>
          </w:tcPr>
          <w:p w14:paraId="73AC7451" w14:textId="77777777" w:rsidR="00F40E53" w:rsidRPr="002B48C0"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39F73499"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5BA99E15"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152276EE" w14:textId="77777777" w:rsidR="00F40E53" w:rsidRPr="002B48C0" w:rsidRDefault="00F40E53" w:rsidP="00E6195F">
            <w:pPr>
              <w:jc w:val="center"/>
              <w:rPr>
                <w:rFonts w:ascii="Arial" w:hAnsi="Arial" w:cs="Arial"/>
              </w:rPr>
            </w:pPr>
            <w:r w:rsidRPr="002B48C0">
              <w:rPr>
                <w:rFonts w:ascii="Arial" w:hAnsi="Arial" w:cs="Arial"/>
              </w:rPr>
              <w:t>XXX</w:t>
            </w:r>
          </w:p>
        </w:tc>
        <w:tc>
          <w:tcPr>
            <w:tcW w:w="2331" w:type="dxa"/>
            <w:tcBorders>
              <w:top w:val="single" w:sz="4" w:space="0" w:color="auto"/>
              <w:left w:val="single" w:sz="4" w:space="0" w:color="auto"/>
              <w:bottom w:val="single" w:sz="4" w:space="0" w:color="auto"/>
              <w:right w:val="single" w:sz="4" w:space="0" w:color="auto"/>
            </w:tcBorders>
          </w:tcPr>
          <w:p w14:paraId="66394021" w14:textId="77777777" w:rsidR="00F40E53" w:rsidRPr="002B48C0" w:rsidRDefault="00F40E53" w:rsidP="00E6195F">
            <w:pPr>
              <w:rPr>
                <w:rFonts w:ascii="Arial" w:hAnsi="Arial" w:cs="Arial"/>
              </w:rPr>
            </w:pPr>
            <w:r w:rsidRPr="002B48C0">
              <w:rPr>
                <w:rFonts w:ascii="Arial" w:hAnsi="Arial" w:cs="Arial"/>
              </w:rPr>
              <w:t>Legislature</w:t>
            </w:r>
          </w:p>
        </w:tc>
      </w:tr>
      <w:tr w:rsidR="00F40E53" w14:paraId="40AA8B51"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617BF630" w14:textId="77777777" w:rsidR="00F40E53" w:rsidRPr="002B48C0" w:rsidRDefault="00F40E53" w:rsidP="00E6195F">
            <w:pPr>
              <w:rPr>
                <w:rFonts w:ascii="Arial" w:hAnsi="Arial" w:cs="Arial"/>
              </w:rPr>
            </w:pPr>
            <w:r w:rsidRPr="002B48C0">
              <w:rPr>
                <w:rFonts w:ascii="Arial" w:hAnsi="Arial" w:cs="Arial"/>
              </w:rPr>
              <w:t>Lynette Fontenot*</w:t>
            </w:r>
          </w:p>
        </w:tc>
        <w:tc>
          <w:tcPr>
            <w:tcW w:w="1024" w:type="dxa"/>
            <w:gridSpan w:val="2"/>
            <w:tcBorders>
              <w:top w:val="single" w:sz="4" w:space="0" w:color="auto"/>
              <w:left w:val="single" w:sz="4" w:space="0" w:color="auto"/>
              <w:bottom w:val="single" w:sz="4" w:space="0" w:color="auto"/>
              <w:right w:val="single" w:sz="4" w:space="0" w:color="auto"/>
            </w:tcBorders>
            <w:noWrap/>
          </w:tcPr>
          <w:p w14:paraId="6BA072A4" w14:textId="77777777" w:rsidR="00F40E53" w:rsidRPr="002B48C0" w:rsidRDefault="00F40E53" w:rsidP="00E6195F">
            <w:pPr>
              <w:jc w:val="center"/>
              <w:rPr>
                <w:rFonts w:ascii="Arial" w:hAnsi="Arial" w:cs="Arial"/>
              </w:rPr>
            </w:pPr>
          </w:p>
        </w:tc>
        <w:tc>
          <w:tcPr>
            <w:tcW w:w="828" w:type="dxa"/>
            <w:tcBorders>
              <w:top w:val="single" w:sz="4" w:space="0" w:color="auto"/>
              <w:left w:val="single" w:sz="4" w:space="0" w:color="auto"/>
              <w:bottom w:val="single" w:sz="4" w:space="0" w:color="auto"/>
              <w:right w:val="single" w:sz="4" w:space="0" w:color="auto"/>
            </w:tcBorders>
          </w:tcPr>
          <w:p w14:paraId="055AEA4E"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0BDB5508"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7859CB33" w14:textId="77777777" w:rsidR="00F40E53" w:rsidRPr="002B48C0" w:rsidRDefault="00F40E53" w:rsidP="00E6195F">
            <w:pPr>
              <w:jc w:val="center"/>
              <w:rPr>
                <w:rFonts w:ascii="Arial" w:hAnsi="Arial" w:cs="Arial"/>
              </w:rPr>
            </w:pPr>
            <w:r w:rsidRPr="002B48C0">
              <w:rPr>
                <w:rFonts w:ascii="Arial" w:hAnsi="Arial" w:cs="Arial"/>
              </w:rPr>
              <w:t>X</w:t>
            </w:r>
          </w:p>
        </w:tc>
        <w:tc>
          <w:tcPr>
            <w:tcW w:w="2331" w:type="dxa"/>
            <w:tcBorders>
              <w:top w:val="single" w:sz="4" w:space="0" w:color="auto"/>
              <w:left w:val="single" w:sz="4" w:space="0" w:color="auto"/>
              <w:bottom w:val="single" w:sz="4" w:space="0" w:color="auto"/>
              <w:right w:val="single" w:sz="4" w:space="0" w:color="auto"/>
            </w:tcBorders>
          </w:tcPr>
          <w:p w14:paraId="27D565AE" w14:textId="77777777" w:rsidR="00F40E53" w:rsidRPr="002B48C0" w:rsidRDefault="00F40E53" w:rsidP="00E6195F">
            <w:pPr>
              <w:rPr>
                <w:rFonts w:ascii="Arial" w:hAnsi="Arial" w:cs="Arial"/>
              </w:rPr>
            </w:pPr>
            <w:r w:rsidRPr="002B48C0">
              <w:rPr>
                <w:rFonts w:ascii="Arial" w:hAnsi="Arial" w:cs="Arial"/>
              </w:rPr>
              <w:t>GACDA Chairperson</w:t>
            </w:r>
          </w:p>
        </w:tc>
      </w:tr>
      <w:tr w:rsidR="00F40E53" w14:paraId="1CE648B3"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tcPr>
          <w:p w14:paraId="69AF8AB9" w14:textId="77777777" w:rsidR="00F40E53" w:rsidRPr="002B48C0" w:rsidRDefault="00F40E53" w:rsidP="00E6195F">
            <w:pPr>
              <w:rPr>
                <w:rFonts w:ascii="Arial" w:hAnsi="Arial" w:cs="Arial"/>
              </w:rPr>
            </w:pPr>
            <w:r w:rsidRPr="002B48C0">
              <w:rPr>
                <w:rFonts w:ascii="Arial" w:hAnsi="Arial" w:cs="Arial"/>
              </w:rPr>
              <w:t>Kathy Allen</w:t>
            </w:r>
          </w:p>
        </w:tc>
        <w:tc>
          <w:tcPr>
            <w:tcW w:w="1024" w:type="dxa"/>
            <w:gridSpan w:val="2"/>
            <w:tcBorders>
              <w:top w:val="single" w:sz="4" w:space="0" w:color="auto"/>
              <w:left w:val="single" w:sz="4" w:space="0" w:color="auto"/>
              <w:bottom w:val="single" w:sz="4" w:space="0" w:color="auto"/>
              <w:right w:val="single" w:sz="4" w:space="0" w:color="auto"/>
            </w:tcBorders>
            <w:noWrap/>
          </w:tcPr>
          <w:p w14:paraId="0E69D56B"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0D2D272A"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18444011"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0D5A7C6F"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tcPr>
          <w:p w14:paraId="636460E6" w14:textId="77777777" w:rsidR="00F40E53" w:rsidRPr="002B48C0" w:rsidRDefault="00F40E53" w:rsidP="00E6195F">
            <w:pPr>
              <w:rPr>
                <w:rFonts w:ascii="Arial" w:hAnsi="Arial" w:cs="Arial"/>
              </w:rPr>
            </w:pPr>
            <w:r w:rsidRPr="002B48C0">
              <w:rPr>
                <w:rFonts w:ascii="Arial" w:hAnsi="Arial" w:cs="Arial"/>
              </w:rPr>
              <w:t>GACDA Vice-Chair</w:t>
            </w:r>
          </w:p>
        </w:tc>
      </w:tr>
      <w:tr w:rsidR="00F40E53" w14:paraId="519B78C6" w14:textId="77777777" w:rsidTr="00E6195F">
        <w:trPr>
          <w:trHeight w:val="197"/>
        </w:trPr>
        <w:tc>
          <w:tcPr>
            <w:tcW w:w="2335" w:type="dxa"/>
            <w:tcBorders>
              <w:top w:val="single" w:sz="4" w:space="0" w:color="auto"/>
              <w:left w:val="single" w:sz="4" w:space="0" w:color="auto"/>
              <w:bottom w:val="single" w:sz="4" w:space="0" w:color="auto"/>
              <w:right w:val="single" w:sz="4" w:space="0" w:color="auto"/>
            </w:tcBorders>
            <w:noWrap/>
            <w:hideMark/>
          </w:tcPr>
          <w:p w14:paraId="497FB925" w14:textId="77777777" w:rsidR="00F40E53" w:rsidRPr="002B48C0" w:rsidRDefault="00F40E53" w:rsidP="00E6195F">
            <w:pPr>
              <w:rPr>
                <w:rFonts w:ascii="Arial" w:hAnsi="Arial" w:cs="Arial"/>
              </w:rPr>
            </w:pPr>
            <w:r w:rsidRPr="002B48C0">
              <w:rPr>
                <w:rFonts w:ascii="Arial" w:hAnsi="Arial" w:cs="Arial"/>
              </w:rPr>
              <w:t xml:space="preserve">Bambi </w:t>
            </w:r>
            <w:proofErr w:type="spellStart"/>
            <w:r w:rsidRPr="002B48C0">
              <w:rPr>
                <w:rFonts w:ascii="Arial" w:hAnsi="Arial" w:cs="Arial"/>
              </w:rPr>
              <w:t>Polotzola</w:t>
            </w:r>
            <w:proofErr w:type="spellEnd"/>
          </w:p>
        </w:tc>
        <w:tc>
          <w:tcPr>
            <w:tcW w:w="1024" w:type="dxa"/>
            <w:gridSpan w:val="2"/>
            <w:tcBorders>
              <w:top w:val="single" w:sz="4" w:space="0" w:color="auto"/>
              <w:left w:val="single" w:sz="4" w:space="0" w:color="auto"/>
              <w:bottom w:val="single" w:sz="4" w:space="0" w:color="auto"/>
              <w:right w:val="single" w:sz="4" w:space="0" w:color="auto"/>
            </w:tcBorders>
            <w:noWrap/>
          </w:tcPr>
          <w:p w14:paraId="43EE8A2C" w14:textId="77777777" w:rsidR="00F40E53" w:rsidRPr="002B48C0" w:rsidRDefault="00F40E53" w:rsidP="00E6195F">
            <w:pPr>
              <w:jc w:val="center"/>
              <w:rPr>
                <w:rFonts w:ascii="Arial" w:hAnsi="Arial" w:cs="Arial"/>
              </w:rPr>
            </w:pPr>
            <w:r w:rsidRPr="002B48C0">
              <w:rPr>
                <w:rFonts w:ascii="Arial" w:hAnsi="Arial" w:cs="Arial"/>
              </w:rPr>
              <w:t>√</w:t>
            </w:r>
          </w:p>
        </w:tc>
        <w:tc>
          <w:tcPr>
            <w:tcW w:w="828" w:type="dxa"/>
            <w:tcBorders>
              <w:top w:val="single" w:sz="4" w:space="0" w:color="auto"/>
              <w:left w:val="single" w:sz="4" w:space="0" w:color="auto"/>
              <w:bottom w:val="single" w:sz="4" w:space="0" w:color="auto"/>
              <w:right w:val="single" w:sz="4" w:space="0" w:color="auto"/>
            </w:tcBorders>
          </w:tcPr>
          <w:p w14:paraId="313789A2" w14:textId="77777777" w:rsidR="00F40E53" w:rsidRPr="002B48C0" w:rsidRDefault="00F40E53" w:rsidP="00E6195F">
            <w:pPr>
              <w:jc w:val="center"/>
              <w:rPr>
                <w:rFonts w:ascii="Arial" w:hAnsi="Arial" w:cs="Arial"/>
              </w:rPr>
            </w:pPr>
          </w:p>
        </w:tc>
        <w:tc>
          <w:tcPr>
            <w:tcW w:w="2018" w:type="dxa"/>
            <w:gridSpan w:val="2"/>
            <w:tcBorders>
              <w:top w:val="single" w:sz="4" w:space="0" w:color="auto"/>
              <w:left w:val="single" w:sz="4" w:space="0" w:color="auto"/>
              <w:bottom w:val="single" w:sz="4" w:space="0" w:color="auto"/>
              <w:right w:val="single" w:sz="4" w:space="0" w:color="auto"/>
            </w:tcBorders>
            <w:noWrap/>
          </w:tcPr>
          <w:p w14:paraId="3AA7E8EA" w14:textId="77777777" w:rsidR="00F40E53" w:rsidRPr="002B48C0" w:rsidRDefault="00F40E53" w:rsidP="00E6195F">
            <w:pPr>
              <w:jc w:val="center"/>
              <w:rPr>
                <w:rFonts w:ascii="Arial" w:hAnsi="Arial" w:cs="Arial"/>
              </w:rPr>
            </w:pPr>
          </w:p>
        </w:tc>
        <w:tc>
          <w:tcPr>
            <w:tcW w:w="999" w:type="dxa"/>
            <w:gridSpan w:val="2"/>
            <w:tcBorders>
              <w:top w:val="single" w:sz="4" w:space="0" w:color="auto"/>
              <w:left w:val="single" w:sz="4" w:space="0" w:color="auto"/>
              <w:bottom w:val="single" w:sz="4" w:space="0" w:color="auto"/>
              <w:right w:val="single" w:sz="4" w:space="0" w:color="auto"/>
            </w:tcBorders>
            <w:noWrap/>
          </w:tcPr>
          <w:p w14:paraId="569F2369" w14:textId="77777777" w:rsidR="00F40E53" w:rsidRPr="002B48C0" w:rsidRDefault="00F40E53" w:rsidP="00E6195F">
            <w:pPr>
              <w:jc w:val="center"/>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hideMark/>
          </w:tcPr>
          <w:p w14:paraId="321E5B25" w14:textId="77777777" w:rsidR="00F40E53" w:rsidRPr="002B48C0" w:rsidRDefault="00F40E53" w:rsidP="00E6195F">
            <w:pPr>
              <w:rPr>
                <w:rFonts w:ascii="Arial" w:hAnsi="Arial" w:cs="Arial"/>
              </w:rPr>
            </w:pPr>
            <w:r w:rsidRPr="002B48C0">
              <w:rPr>
                <w:rFonts w:ascii="Arial" w:hAnsi="Arial" w:cs="Arial"/>
              </w:rPr>
              <w:t>GODA</w:t>
            </w:r>
          </w:p>
        </w:tc>
      </w:tr>
      <w:tr w:rsidR="00F40E53" w14:paraId="5C932A0C" w14:textId="77777777" w:rsidTr="00E6195F">
        <w:trPr>
          <w:trHeight w:val="197"/>
        </w:trPr>
        <w:tc>
          <w:tcPr>
            <w:tcW w:w="2425" w:type="dxa"/>
            <w:gridSpan w:val="2"/>
            <w:tcBorders>
              <w:top w:val="single" w:sz="12" w:space="0" w:color="auto"/>
              <w:left w:val="single" w:sz="4" w:space="0" w:color="auto"/>
              <w:bottom w:val="single" w:sz="4" w:space="0" w:color="auto"/>
              <w:right w:val="single" w:sz="4" w:space="0" w:color="auto"/>
            </w:tcBorders>
            <w:noWrap/>
            <w:hideMark/>
          </w:tcPr>
          <w:p w14:paraId="54753811" w14:textId="77777777" w:rsidR="00F40E53" w:rsidRDefault="00F40E53" w:rsidP="00E6195F">
            <w:pPr>
              <w:rPr>
                <w:rFonts w:ascii="Arial" w:hAnsi="Arial" w:cs="Arial"/>
                <w:b/>
              </w:rPr>
            </w:pPr>
            <w:r>
              <w:rPr>
                <w:rFonts w:ascii="Arial" w:hAnsi="Arial" w:cs="Arial"/>
                <w:b/>
              </w:rPr>
              <w:t>Attendees</w:t>
            </w:r>
          </w:p>
        </w:tc>
        <w:tc>
          <w:tcPr>
            <w:tcW w:w="2430" w:type="dxa"/>
            <w:gridSpan w:val="3"/>
            <w:tcBorders>
              <w:top w:val="single" w:sz="12" w:space="0" w:color="auto"/>
              <w:left w:val="single" w:sz="4" w:space="0" w:color="auto"/>
              <w:bottom w:val="single" w:sz="4" w:space="0" w:color="auto"/>
              <w:right w:val="single" w:sz="12" w:space="0" w:color="auto"/>
            </w:tcBorders>
            <w:hideMark/>
          </w:tcPr>
          <w:p w14:paraId="2FF4D2D9" w14:textId="77777777" w:rsidR="00F40E53" w:rsidRDefault="00F40E53" w:rsidP="00E6195F">
            <w:pPr>
              <w:rPr>
                <w:rFonts w:ascii="Arial" w:hAnsi="Arial" w:cs="Arial"/>
                <w:b/>
              </w:rPr>
            </w:pPr>
            <w:r>
              <w:rPr>
                <w:rFonts w:ascii="Arial" w:hAnsi="Arial" w:cs="Arial"/>
                <w:b/>
              </w:rPr>
              <w:t>Agency/Affiliate/ Representing</w:t>
            </w:r>
          </w:p>
        </w:tc>
        <w:tc>
          <w:tcPr>
            <w:tcW w:w="2340" w:type="dxa"/>
            <w:gridSpan w:val="2"/>
            <w:tcBorders>
              <w:top w:val="single" w:sz="12" w:space="0" w:color="auto"/>
              <w:left w:val="single" w:sz="12" w:space="0" w:color="auto"/>
              <w:bottom w:val="single" w:sz="4" w:space="0" w:color="auto"/>
              <w:right w:val="single" w:sz="4" w:space="0" w:color="auto"/>
            </w:tcBorders>
            <w:hideMark/>
          </w:tcPr>
          <w:p w14:paraId="5E498D2C" w14:textId="77777777" w:rsidR="00F40E53" w:rsidRDefault="00F40E53" w:rsidP="00E6195F">
            <w:pPr>
              <w:rPr>
                <w:rFonts w:ascii="Arial" w:hAnsi="Arial" w:cs="Arial"/>
                <w:b/>
              </w:rPr>
            </w:pPr>
            <w:r>
              <w:rPr>
                <w:rFonts w:ascii="Arial" w:hAnsi="Arial" w:cs="Arial"/>
                <w:b/>
              </w:rPr>
              <w:t>Attendees</w:t>
            </w:r>
          </w:p>
        </w:tc>
        <w:tc>
          <w:tcPr>
            <w:tcW w:w="2340" w:type="dxa"/>
            <w:gridSpan w:val="2"/>
            <w:tcBorders>
              <w:top w:val="single" w:sz="12" w:space="0" w:color="auto"/>
              <w:left w:val="single" w:sz="4" w:space="0" w:color="auto"/>
              <w:bottom w:val="single" w:sz="4" w:space="0" w:color="auto"/>
              <w:right w:val="single" w:sz="4" w:space="0" w:color="auto"/>
            </w:tcBorders>
            <w:hideMark/>
          </w:tcPr>
          <w:p w14:paraId="46B9AF9E" w14:textId="77777777" w:rsidR="00F40E53" w:rsidRDefault="00F40E53" w:rsidP="00E6195F">
            <w:pPr>
              <w:rPr>
                <w:rFonts w:ascii="Arial" w:hAnsi="Arial" w:cs="Arial"/>
                <w:b/>
              </w:rPr>
            </w:pPr>
            <w:r>
              <w:rPr>
                <w:rFonts w:ascii="Arial" w:hAnsi="Arial" w:cs="Arial"/>
                <w:b/>
              </w:rPr>
              <w:t>Agency/Affiliate/ Representing</w:t>
            </w:r>
          </w:p>
        </w:tc>
      </w:tr>
      <w:tr w:rsidR="00F40E53" w14:paraId="178F30BD"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14C0EC8C" w14:textId="77777777" w:rsidR="00F40E53" w:rsidRPr="00656F0C" w:rsidRDefault="00F40E53" w:rsidP="00E6195F">
            <w:pPr>
              <w:rPr>
                <w:rFonts w:ascii="Arial" w:hAnsi="Arial" w:cs="Arial"/>
              </w:rPr>
            </w:pPr>
            <w:proofErr w:type="spellStart"/>
            <w:r>
              <w:rPr>
                <w:rFonts w:ascii="Arial" w:hAnsi="Arial" w:cs="Arial"/>
              </w:rPr>
              <w:t>Kieara</w:t>
            </w:r>
            <w:proofErr w:type="spellEnd"/>
            <w:r>
              <w:rPr>
                <w:rFonts w:ascii="Arial" w:hAnsi="Arial" w:cs="Arial"/>
              </w:rPr>
              <w:t xml:space="preserve"> Beverly</w:t>
            </w:r>
          </w:p>
        </w:tc>
        <w:tc>
          <w:tcPr>
            <w:tcW w:w="2430" w:type="dxa"/>
            <w:gridSpan w:val="3"/>
            <w:tcBorders>
              <w:top w:val="single" w:sz="4" w:space="0" w:color="auto"/>
              <w:left w:val="single" w:sz="4" w:space="0" w:color="auto"/>
              <w:bottom w:val="single" w:sz="4" w:space="0" w:color="auto"/>
              <w:right w:val="single" w:sz="12" w:space="0" w:color="auto"/>
            </w:tcBorders>
          </w:tcPr>
          <w:p w14:paraId="483F76B3" w14:textId="77777777" w:rsidR="00F40E53" w:rsidRPr="002B48C0" w:rsidRDefault="00F40E53" w:rsidP="00E6195F">
            <w:pPr>
              <w:rPr>
                <w:rFonts w:ascii="Arial" w:hAnsi="Arial" w:cs="Arial"/>
              </w:rPr>
            </w:pPr>
            <w:r w:rsidRPr="002B48C0">
              <w:rPr>
                <w:rFonts w:ascii="Arial" w:hAnsi="Arial" w:cs="Arial"/>
              </w:rPr>
              <w:t>LSU Law Student</w:t>
            </w:r>
          </w:p>
        </w:tc>
        <w:tc>
          <w:tcPr>
            <w:tcW w:w="2340" w:type="dxa"/>
            <w:gridSpan w:val="2"/>
            <w:tcBorders>
              <w:top w:val="single" w:sz="4" w:space="0" w:color="auto"/>
              <w:left w:val="single" w:sz="4" w:space="0" w:color="auto"/>
              <w:bottom w:val="single" w:sz="4" w:space="0" w:color="auto"/>
              <w:right w:val="single" w:sz="4" w:space="0" w:color="auto"/>
            </w:tcBorders>
          </w:tcPr>
          <w:p w14:paraId="45B98193" w14:textId="77777777" w:rsidR="00F40E53" w:rsidRPr="000F100F" w:rsidRDefault="00F40E53" w:rsidP="00E6195F">
            <w:pPr>
              <w:rPr>
                <w:rFonts w:ascii="Arial" w:hAnsi="Arial" w:cs="Arial"/>
              </w:rPr>
            </w:pPr>
            <w:r>
              <w:rPr>
                <w:rFonts w:ascii="Arial" w:hAnsi="Arial" w:cs="Arial"/>
              </w:rPr>
              <w:t>Jim Mitchell</w:t>
            </w:r>
          </w:p>
        </w:tc>
        <w:tc>
          <w:tcPr>
            <w:tcW w:w="2340" w:type="dxa"/>
            <w:gridSpan w:val="2"/>
            <w:tcBorders>
              <w:top w:val="single" w:sz="4" w:space="0" w:color="auto"/>
              <w:left w:val="single" w:sz="4" w:space="0" w:color="auto"/>
              <w:bottom w:val="single" w:sz="4" w:space="0" w:color="auto"/>
              <w:right w:val="single" w:sz="4" w:space="0" w:color="auto"/>
            </w:tcBorders>
          </w:tcPr>
          <w:p w14:paraId="78ACC85B" w14:textId="77777777" w:rsidR="00F40E53" w:rsidRPr="000F100F" w:rsidRDefault="00F40E53" w:rsidP="00E6195F">
            <w:pPr>
              <w:rPr>
                <w:rFonts w:ascii="Arial" w:hAnsi="Arial" w:cs="Arial"/>
              </w:rPr>
            </w:pPr>
            <w:r>
              <w:rPr>
                <w:rFonts w:ascii="Arial" w:hAnsi="Arial" w:cs="Arial"/>
              </w:rPr>
              <w:t>DOTD/OTS</w:t>
            </w:r>
          </w:p>
        </w:tc>
      </w:tr>
      <w:tr w:rsidR="00F40E53" w14:paraId="7C0C2885"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6B4D88DE" w14:textId="77777777" w:rsidR="00F40E53" w:rsidRDefault="00F40E53" w:rsidP="00E6195F">
            <w:pPr>
              <w:rPr>
                <w:rFonts w:ascii="Arial" w:hAnsi="Arial" w:cs="Arial"/>
              </w:rPr>
            </w:pPr>
            <w:r>
              <w:rPr>
                <w:rFonts w:ascii="Arial" w:hAnsi="Arial" w:cs="Arial"/>
              </w:rPr>
              <w:t>Steve Kauffmann</w:t>
            </w:r>
          </w:p>
        </w:tc>
        <w:tc>
          <w:tcPr>
            <w:tcW w:w="2430" w:type="dxa"/>
            <w:gridSpan w:val="3"/>
            <w:tcBorders>
              <w:top w:val="single" w:sz="4" w:space="0" w:color="auto"/>
              <w:left w:val="single" w:sz="4" w:space="0" w:color="auto"/>
              <w:bottom w:val="single" w:sz="4" w:space="0" w:color="auto"/>
              <w:right w:val="single" w:sz="12" w:space="0" w:color="auto"/>
            </w:tcBorders>
          </w:tcPr>
          <w:p w14:paraId="18888E0F" w14:textId="77777777" w:rsidR="00F40E53" w:rsidRPr="002B48C0" w:rsidRDefault="00F40E53" w:rsidP="00E6195F">
            <w:pPr>
              <w:rPr>
                <w:rFonts w:ascii="Arial" w:hAnsi="Arial" w:cs="Arial"/>
              </w:rPr>
            </w:pPr>
            <w:r w:rsidRPr="002B48C0">
              <w:rPr>
                <w:rFonts w:ascii="Arial" w:hAnsi="Arial" w:cs="Arial"/>
              </w:rPr>
              <w:t>DRLA</w:t>
            </w:r>
          </w:p>
        </w:tc>
        <w:tc>
          <w:tcPr>
            <w:tcW w:w="2340" w:type="dxa"/>
            <w:gridSpan w:val="2"/>
            <w:tcBorders>
              <w:top w:val="single" w:sz="4" w:space="0" w:color="auto"/>
              <w:left w:val="single" w:sz="4" w:space="0" w:color="auto"/>
              <w:bottom w:val="single" w:sz="4" w:space="0" w:color="auto"/>
              <w:right w:val="single" w:sz="4" w:space="0" w:color="auto"/>
            </w:tcBorders>
          </w:tcPr>
          <w:p w14:paraId="49BE8E05" w14:textId="77777777" w:rsidR="00F40E53" w:rsidRDefault="00F40E53" w:rsidP="00E6195F">
            <w:pPr>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Pr>
          <w:p w14:paraId="2E5B34FA" w14:textId="77777777" w:rsidR="00F40E53" w:rsidRPr="000F100F" w:rsidRDefault="00F40E53" w:rsidP="00E6195F">
            <w:pPr>
              <w:rPr>
                <w:rFonts w:ascii="Arial" w:hAnsi="Arial" w:cs="Arial"/>
              </w:rPr>
            </w:pPr>
          </w:p>
        </w:tc>
      </w:tr>
      <w:tr w:rsidR="00F40E53" w14:paraId="7CC2E481" w14:textId="77777777" w:rsidTr="00E6195F">
        <w:trPr>
          <w:trHeight w:val="197"/>
        </w:trPr>
        <w:tc>
          <w:tcPr>
            <w:tcW w:w="2425" w:type="dxa"/>
            <w:gridSpan w:val="2"/>
            <w:tcBorders>
              <w:top w:val="single" w:sz="12" w:space="0" w:color="auto"/>
              <w:left w:val="single" w:sz="4" w:space="0" w:color="auto"/>
              <w:bottom w:val="single" w:sz="4" w:space="0" w:color="auto"/>
              <w:right w:val="single" w:sz="4" w:space="0" w:color="auto"/>
            </w:tcBorders>
            <w:noWrap/>
          </w:tcPr>
          <w:p w14:paraId="797B5E04" w14:textId="77777777" w:rsidR="00F40E53" w:rsidRPr="00656F0C" w:rsidRDefault="00F40E53" w:rsidP="00E6195F">
            <w:pPr>
              <w:rPr>
                <w:rFonts w:ascii="Arial" w:hAnsi="Arial" w:cs="Arial"/>
              </w:rPr>
            </w:pPr>
            <w:r>
              <w:rPr>
                <w:rFonts w:ascii="Arial" w:hAnsi="Arial" w:cs="Arial"/>
                <w:b/>
              </w:rPr>
              <w:t>Staff</w:t>
            </w:r>
          </w:p>
        </w:tc>
        <w:tc>
          <w:tcPr>
            <w:tcW w:w="2430" w:type="dxa"/>
            <w:gridSpan w:val="3"/>
            <w:tcBorders>
              <w:top w:val="single" w:sz="12" w:space="0" w:color="auto"/>
              <w:left w:val="single" w:sz="4" w:space="0" w:color="auto"/>
              <w:bottom w:val="single" w:sz="4" w:space="0" w:color="auto"/>
              <w:right w:val="single" w:sz="12" w:space="0" w:color="auto"/>
            </w:tcBorders>
          </w:tcPr>
          <w:p w14:paraId="0CD2A848" w14:textId="77777777" w:rsidR="00F40E53" w:rsidRPr="00656F0C" w:rsidRDefault="00F40E53" w:rsidP="00E6195F">
            <w:pPr>
              <w:rPr>
                <w:rFonts w:ascii="Arial" w:hAnsi="Arial" w:cs="Arial"/>
              </w:rPr>
            </w:pPr>
            <w:r>
              <w:rPr>
                <w:rFonts w:ascii="Arial" w:hAnsi="Arial" w:cs="Arial"/>
                <w:b/>
              </w:rPr>
              <w:t>Agency</w:t>
            </w:r>
          </w:p>
        </w:tc>
        <w:tc>
          <w:tcPr>
            <w:tcW w:w="2340" w:type="dxa"/>
            <w:gridSpan w:val="2"/>
            <w:tcBorders>
              <w:top w:val="single" w:sz="12" w:space="0" w:color="auto"/>
              <w:left w:val="single" w:sz="12" w:space="0" w:color="auto"/>
              <w:bottom w:val="single" w:sz="4" w:space="0" w:color="auto"/>
              <w:right w:val="single" w:sz="4" w:space="0" w:color="auto"/>
            </w:tcBorders>
          </w:tcPr>
          <w:p w14:paraId="088E8A22" w14:textId="77777777" w:rsidR="00F40E53" w:rsidRPr="00656F0C" w:rsidRDefault="00F40E53" w:rsidP="00E6195F">
            <w:pPr>
              <w:rPr>
                <w:rFonts w:ascii="Arial" w:hAnsi="Arial" w:cs="Arial"/>
              </w:rPr>
            </w:pPr>
            <w:r>
              <w:rPr>
                <w:rFonts w:ascii="Arial" w:hAnsi="Arial" w:cs="Arial"/>
                <w:b/>
              </w:rPr>
              <w:t>Staff</w:t>
            </w:r>
          </w:p>
        </w:tc>
        <w:tc>
          <w:tcPr>
            <w:tcW w:w="2340" w:type="dxa"/>
            <w:gridSpan w:val="2"/>
            <w:tcBorders>
              <w:top w:val="single" w:sz="12" w:space="0" w:color="auto"/>
              <w:left w:val="single" w:sz="4" w:space="0" w:color="auto"/>
              <w:bottom w:val="single" w:sz="4" w:space="0" w:color="auto"/>
              <w:right w:val="single" w:sz="4" w:space="0" w:color="auto"/>
            </w:tcBorders>
          </w:tcPr>
          <w:p w14:paraId="5F55E1C3" w14:textId="77777777" w:rsidR="00F40E53" w:rsidRPr="00656F0C" w:rsidRDefault="00F40E53" w:rsidP="00E6195F">
            <w:pPr>
              <w:rPr>
                <w:rFonts w:ascii="Arial" w:hAnsi="Arial" w:cs="Arial"/>
              </w:rPr>
            </w:pPr>
            <w:r>
              <w:rPr>
                <w:rFonts w:ascii="Arial" w:hAnsi="Arial" w:cs="Arial"/>
                <w:b/>
              </w:rPr>
              <w:t>Agency</w:t>
            </w:r>
          </w:p>
        </w:tc>
      </w:tr>
      <w:tr w:rsidR="00F40E53" w14:paraId="638AA914"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5BC533EE" w14:textId="77777777" w:rsidR="00F40E53" w:rsidRPr="00B617E6" w:rsidRDefault="00F40E53" w:rsidP="00E6195F">
            <w:pPr>
              <w:rPr>
                <w:rFonts w:ascii="Arial" w:hAnsi="Arial" w:cs="Arial"/>
              </w:rPr>
            </w:pPr>
            <w:r w:rsidRPr="00B617E6">
              <w:rPr>
                <w:rFonts w:ascii="Arial" w:hAnsi="Arial" w:cs="Arial"/>
              </w:rPr>
              <w:t>Jamar Ennis</w:t>
            </w:r>
          </w:p>
        </w:tc>
        <w:tc>
          <w:tcPr>
            <w:tcW w:w="2430" w:type="dxa"/>
            <w:gridSpan w:val="3"/>
            <w:tcBorders>
              <w:top w:val="single" w:sz="4" w:space="0" w:color="auto"/>
              <w:left w:val="single" w:sz="4" w:space="0" w:color="auto"/>
              <w:bottom w:val="single" w:sz="4" w:space="0" w:color="auto"/>
              <w:right w:val="single" w:sz="12" w:space="0" w:color="auto"/>
            </w:tcBorders>
          </w:tcPr>
          <w:p w14:paraId="37661019" w14:textId="77777777" w:rsidR="00F40E53" w:rsidRPr="00B617E6" w:rsidRDefault="00F40E53" w:rsidP="00E6195F">
            <w:pPr>
              <w:rPr>
                <w:rFonts w:ascii="Arial" w:hAnsi="Arial" w:cs="Arial"/>
              </w:rPr>
            </w:pPr>
            <w:r w:rsidRPr="00B617E6">
              <w:rPr>
                <w:rFonts w:ascii="Arial" w:hAnsi="Arial" w:cs="Arial"/>
              </w:rPr>
              <w:t>GODA</w:t>
            </w:r>
          </w:p>
        </w:tc>
        <w:tc>
          <w:tcPr>
            <w:tcW w:w="2340" w:type="dxa"/>
            <w:gridSpan w:val="2"/>
            <w:tcBorders>
              <w:top w:val="single" w:sz="4" w:space="0" w:color="auto"/>
              <w:left w:val="single" w:sz="4" w:space="0" w:color="auto"/>
              <w:bottom w:val="single" w:sz="4" w:space="0" w:color="auto"/>
              <w:right w:val="single" w:sz="4" w:space="0" w:color="auto"/>
            </w:tcBorders>
          </w:tcPr>
          <w:p w14:paraId="6184525E" w14:textId="77777777" w:rsidR="00F40E53" w:rsidRPr="00B617E6" w:rsidRDefault="00F40E53" w:rsidP="00E6195F">
            <w:pPr>
              <w:rPr>
                <w:rFonts w:ascii="Arial" w:hAnsi="Arial" w:cs="Arial"/>
              </w:rPr>
            </w:pPr>
            <w:r w:rsidRPr="00B617E6">
              <w:rPr>
                <w:rFonts w:ascii="Arial" w:hAnsi="Arial" w:cs="Arial"/>
              </w:rPr>
              <w:t xml:space="preserve">Lillian </w:t>
            </w:r>
            <w:proofErr w:type="spellStart"/>
            <w:r w:rsidRPr="00B617E6">
              <w:rPr>
                <w:rFonts w:ascii="Arial" w:hAnsi="Arial" w:cs="Arial"/>
              </w:rPr>
              <w:t>Dejean</w:t>
            </w:r>
            <w:proofErr w:type="spellEnd"/>
          </w:p>
        </w:tc>
        <w:tc>
          <w:tcPr>
            <w:tcW w:w="2340" w:type="dxa"/>
            <w:gridSpan w:val="2"/>
            <w:tcBorders>
              <w:top w:val="single" w:sz="4" w:space="0" w:color="auto"/>
              <w:left w:val="single" w:sz="4" w:space="0" w:color="auto"/>
              <w:bottom w:val="single" w:sz="4" w:space="0" w:color="auto"/>
              <w:right w:val="single" w:sz="4" w:space="0" w:color="auto"/>
            </w:tcBorders>
          </w:tcPr>
          <w:p w14:paraId="2C58BE56" w14:textId="77777777" w:rsidR="00F40E53" w:rsidRPr="00B617E6" w:rsidRDefault="00F40E53" w:rsidP="00E6195F">
            <w:pPr>
              <w:rPr>
                <w:rFonts w:ascii="Arial" w:hAnsi="Arial" w:cs="Arial"/>
              </w:rPr>
            </w:pPr>
            <w:r w:rsidRPr="00B617E6">
              <w:rPr>
                <w:rFonts w:ascii="Arial" w:hAnsi="Arial" w:cs="Arial"/>
              </w:rPr>
              <w:t>SICC/GODA</w:t>
            </w:r>
          </w:p>
        </w:tc>
      </w:tr>
      <w:tr w:rsidR="00F40E53" w14:paraId="36C22ADC" w14:textId="77777777" w:rsidTr="00E6195F">
        <w:trPr>
          <w:trHeight w:val="197"/>
        </w:trPr>
        <w:tc>
          <w:tcPr>
            <w:tcW w:w="2425" w:type="dxa"/>
            <w:gridSpan w:val="2"/>
            <w:tcBorders>
              <w:top w:val="single" w:sz="4" w:space="0" w:color="auto"/>
              <w:left w:val="single" w:sz="4" w:space="0" w:color="auto"/>
              <w:bottom w:val="single" w:sz="4" w:space="0" w:color="auto"/>
              <w:right w:val="single" w:sz="4" w:space="0" w:color="auto"/>
            </w:tcBorders>
            <w:noWrap/>
          </w:tcPr>
          <w:p w14:paraId="59855B2D" w14:textId="77777777" w:rsidR="00F40E53" w:rsidRPr="00B617E6" w:rsidRDefault="00F40E53" w:rsidP="00E6195F">
            <w:pPr>
              <w:rPr>
                <w:rFonts w:ascii="Arial" w:hAnsi="Arial" w:cs="Arial"/>
              </w:rPr>
            </w:pPr>
            <w:r w:rsidRPr="00B617E6">
              <w:rPr>
                <w:rFonts w:ascii="Arial" w:hAnsi="Arial" w:cs="Arial"/>
              </w:rPr>
              <w:t>Jessica Lewis</w:t>
            </w:r>
          </w:p>
        </w:tc>
        <w:tc>
          <w:tcPr>
            <w:tcW w:w="2430" w:type="dxa"/>
            <w:gridSpan w:val="3"/>
            <w:tcBorders>
              <w:top w:val="single" w:sz="4" w:space="0" w:color="auto"/>
              <w:left w:val="single" w:sz="4" w:space="0" w:color="auto"/>
              <w:bottom w:val="single" w:sz="4" w:space="0" w:color="auto"/>
              <w:right w:val="single" w:sz="12" w:space="0" w:color="auto"/>
            </w:tcBorders>
          </w:tcPr>
          <w:p w14:paraId="6C07B14D" w14:textId="77777777" w:rsidR="00F40E53" w:rsidRPr="00B617E6" w:rsidRDefault="00F40E53" w:rsidP="00E6195F">
            <w:pPr>
              <w:rPr>
                <w:rFonts w:ascii="Arial" w:hAnsi="Arial" w:cs="Arial"/>
              </w:rPr>
            </w:pPr>
            <w:r w:rsidRPr="00B617E6">
              <w:rPr>
                <w:rFonts w:ascii="Arial" w:hAnsi="Arial" w:cs="Arial"/>
              </w:rPr>
              <w:t>SILC/GODA</w:t>
            </w:r>
          </w:p>
        </w:tc>
        <w:tc>
          <w:tcPr>
            <w:tcW w:w="2340" w:type="dxa"/>
            <w:gridSpan w:val="2"/>
            <w:tcBorders>
              <w:top w:val="single" w:sz="4" w:space="0" w:color="auto"/>
              <w:left w:val="single" w:sz="12" w:space="0" w:color="auto"/>
              <w:bottom w:val="single" w:sz="4" w:space="0" w:color="auto"/>
              <w:right w:val="single" w:sz="4" w:space="0" w:color="auto"/>
            </w:tcBorders>
          </w:tcPr>
          <w:p w14:paraId="7E29BCA6" w14:textId="77777777" w:rsidR="00F40E53" w:rsidRPr="00B617E6" w:rsidRDefault="00F40E53" w:rsidP="00E6195F">
            <w:pPr>
              <w:rPr>
                <w:rFonts w:ascii="Arial" w:hAnsi="Arial" w:cs="Arial"/>
              </w:rPr>
            </w:pPr>
          </w:p>
        </w:tc>
        <w:tc>
          <w:tcPr>
            <w:tcW w:w="2340" w:type="dxa"/>
            <w:gridSpan w:val="2"/>
            <w:tcBorders>
              <w:top w:val="single" w:sz="4" w:space="0" w:color="auto"/>
              <w:left w:val="single" w:sz="4" w:space="0" w:color="auto"/>
              <w:bottom w:val="single" w:sz="4" w:space="0" w:color="auto"/>
              <w:right w:val="single" w:sz="4" w:space="0" w:color="auto"/>
            </w:tcBorders>
          </w:tcPr>
          <w:p w14:paraId="223718E1" w14:textId="77777777" w:rsidR="00F40E53" w:rsidRPr="00B617E6" w:rsidRDefault="00F40E53" w:rsidP="00E6195F">
            <w:pPr>
              <w:rPr>
                <w:rFonts w:ascii="Arial" w:hAnsi="Arial" w:cs="Arial"/>
              </w:rPr>
            </w:pPr>
          </w:p>
        </w:tc>
      </w:tr>
    </w:tbl>
    <w:p w14:paraId="51F2F976" w14:textId="77777777" w:rsidR="00F40E53" w:rsidRPr="00B617E6" w:rsidRDefault="00F40E53" w:rsidP="00F40E53">
      <w:pPr>
        <w:pStyle w:val="ListParagraph"/>
        <w:rPr>
          <w:rFonts w:ascii="Arial" w:hAnsi="Arial" w:cs="Arial"/>
          <w:b/>
        </w:rPr>
      </w:pPr>
    </w:p>
    <w:p w14:paraId="7158FEE7" w14:textId="77777777" w:rsidR="00F40E53" w:rsidRPr="00735225" w:rsidRDefault="00F40E53" w:rsidP="00F40E53">
      <w:pPr>
        <w:pStyle w:val="ListParagraph"/>
        <w:numPr>
          <w:ilvl w:val="0"/>
          <w:numId w:val="8"/>
        </w:numPr>
        <w:rPr>
          <w:rFonts w:ascii="Arial" w:hAnsi="Arial" w:cs="Arial"/>
          <w:b/>
        </w:rPr>
      </w:pPr>
      <w:r w:rsidRPr="007E001D">
        <w:rPr>
          <w:rFonts w:ascii="Arial" w:hAnsi="Arial" w:cs="Arial"/>
          <w:b/>
          <w:i/>
        </w:rPr>
        <w:t>C</w:t>
      </w:r>
      <w:r>
        <w:rPr>
          <w:rFonts w:ascii="Arial" w:hAnsi="Arial" w:cs="Arial"/>
          <w:b/>
        </w:rPr>
        <w:t>all to Order and Attendance</w:t>
      </w:r>
      <w:r w:rsidRPr="00735225">
        <w:rPr>
          <w:rFonts w:ascii="Arial" w:hAnsi="Arial" w:cs="Arial"/>
          <w:b/>
        </w:rPr>
        <w:t xml:space="preserve"> </w:t>
      </w:r>
    </w:p>
    <w:p w14:paraId="7E37D85A" w14:textId="77777777" w:rsidR="00F40E53" w:rsidRDefault="00F40E53" w:rsidP="00F40E53">
      <w:pPr>
        <w:pStyle w:val="ListParagraph"/>
        <w:rPr>
          <w:rFonts w:ascii="Arial" w:hAnsi="Arial" w:cs="Arial"/>
        </w:rPr>
      </w:pPr>
      <w:r>
        <w:rPr>
          <w:rFonts w:ascii="Arial" w:hAnsi="Arial" w:cs="Arial"/>
        </w:rPr>
        <w:t xml:space="preserve">The Accessibility Committee meeting was officially called to order by Chairperson Andrew </w:t>
      </w:r>
      <w:proofErr w:type="spellStart"/>
      <w:r>
        <w:rPr>
          <w:rFonts w:ascii="Arial" w:hAnsi="Arial" w:cs="Arial"/>
        </w:rPr>
        <w:t>Kuyoro</w:t>
      </w:r>
      <w:proofErr w:type="spellEnd"/>
      <w:r>
        <w:rPr>
          <w:rFonts w:ascii="Arial" w:hAnsi="Arial" w:cs="Arial"/>
        </w:rPr>
        <w:t xml:space="preserve">. A roll call of members established a quorum.  </w:t>
      </w:r>
    </w:p>
    <w:p w14:paraId="3F73FF63" w14:textId="77777777" w:rsidR="00F40E53" w:rsidRPr="00735225" w:rsidRDefault="00F40E53" w:rsidP="00F40E53">
      <w:pPr>
        <w:pStyle w:val="ListParagraph"/>
        <w:rPr>
          <w:rFonts w:ascii="Arial" w:hAnsi="Arial" w:cs="Arial"/>
          <w:b/>
        </w:rPr>
      </w:pPr>
    </w:p>
    <w:p w14:paraId="60195B32" w14:textId="77777777" w:rsidR="00F40E53" w:rsidRDefault="00F40E53" w:rsidP="00F40E53">
      <w:pPr>
        <w:pStyle w:val="ListParagraph"/>
        <w:numPr>
          <w:ilvl w:val="0"/>
          <w:numId w:val="8"/>
        </w:numPr>
        <w:rPr>
          <w:rFonts w:ascii="Arial" w:hAnsi="Arial" w:cs="Arial"/>
          <w:b/>
        </w:rPr>
      </w:pPr>
      <w:r>
        <w:rPr>
          <w:rFonts w:ascii="Arial" w:hAnsi="Arial" w:cs="Arial"/>
          <w:b/>
        </w:rPr>
        <w:t>ADA Enforcement Proposal</w:t>
      </w:r>
    </w:p>
    <w:p w14:paraId="47CC6C06" w14:textId="77777777" w:rsidR="00F40E53" w:rsidRDefault="00F40E53" w:rsidP="00F40E53">
      <w:pPr>
        <w:pStyle w:val="Body"/>
        <w:widowControl w:val="0"/>
        <w:ind w:left="720"/>
        <w:rPr>
          <w:rFonts w:ascii="Arial" w:hAnsi="Arial"/>
          <w:kern w:val="28"/>
          <w:sz w:val="24"/>
          <w:szCs w:val="24"/>
          <w:u w:color="000000"/>
        </w:rPr>
      </w:pPr>
      <w:r>
        <w:rPr>
          <w:rFonts w:ascii="Arial" w:hAnsi="Arial"/>
          <w:kern w:val="28"/>
          <w:sz w:val="24"/>
          <w:szCs w:val="24"/>
          <w:u w:color="000000"/>
        </w:rPr>
        <w:lastRenderedPageBreak/>
        <w:t>Kiera Beverly, initiated the process of creating a survey to send out to all state agencies. This survey will identify:</w:t>
      </w:r>
    </w:p>
    <w:p w14:paraId="0858FA60" w14:textId="77777777" w:rsidR="00F40E53" w:rsidRDefault="00F40E53" w:rsidP="00F40E53">
      <w:pPr>
        <w:pStyle w:val="Body"/>
        <w:widowControl w:val="0"/>
        <w:numPr>
          <w:ilvl w:val="1"/>
          <w:numId w:val="8"/>
        </w:numPr>
        <w:rPr>
          <w:rFonts w:ascii="Arial" w:hAnsi="Arial"/>
          <w:kern w:val="28"/>
          <w:sz w:val="24"/>
          <w:szCs w:val="24"/>
          <w:u w:color="000000"/>
        </w:rPr>
      </w:pPr>
      <w:r>
        <w:rPr>
          <w:rFonts w:ascii="Arial" w:hAnsi="Arial"/>
          <w:kern w:val="28"/>
          <w:sz w:val="24"/>
          <w:szCs w:val="24"/>
          <w:u w:color="000000"/>
        </w:rPr>
        <w:t>Whether or not the agency has an identified ADA coordinator</w:t>
      </w:r>
    </w:p>
    <w:p w14:paraId="5889E055" w14:textId="77777777" w:rsidR="00F40E53" w:rsidRDefault="00F40E53" w:rsidP="00F40E53">
      <w:pPr>
        <w:pStyle w:val="Body"/>
        <w:widowControl w:val="0"/>
        <w:numPr>
          <w:ilvl w:val="1"/>
          <w:numId w:val="8"/>
        </w:numPr>
        <w:rPr>
          <w:rFonts w:ascii="Arial" w:hAnsi="Arial"/>
          <w:kern w:val="28"/>
          <w:sz w:val="24"/>
          <w:szCs w:val="24"/>
          <w:u w:color="000000"/>
        </w:rPr>
      </w:pPr>
      <w:r>
        <w:rPr>
          <w:rFonts w:ascii="Arial" w:hAnsi="Arial"/>
          <w:kern w:val="28"/>
          <w:sz w:val="24"/>
          <w:szCs w:val="24"/>
          <w:u w:color="000000"/>
        </w:rPr>
        <w:t>Who that ADA coordinator is</w:t>
      </w:r>
    </w:p>
    <w:p w14:paraId="3C700435" w14:textId="77777777" w:rsidR="00F40E53" w:rsidRDefault="00F40E53" w:rsidP="00F40E53">
      <w:pPr>
        <w:pStyle w:val="Body"/>
        <w:widowControl w:val="0"/>
        <w:numPr>
          <w:ilvl w:val="1"/>
          <w:numId w:val="8"/>
        </w:numPr>
        <w:rPr>
          <w:rFonts w:ascii="Arial" w:hAnsi="Arial"/>
          <w:kern w:val="28"/>
          <w:sz w:val="24"/>
          <w:szCs w:val="24"/>
          <w:u w:color="000000"/>
        </w:rPr>
      </w:pPr>
      <w:r>
        <w:rPr>
          <w:rFonts w:ascii="Arial" w:hAnsi="Arial"/>
          <w:kern w:val="28"/>
          <w:sz w:val="24"/>
          <w:szCs w:val="24"/>
          <w:u w:color="000000"/>
        </w:rPr>
        <w:t>What kind of role the coordinator plays in agency</w:t>
      </w:r>
    </w:p>
    <w:p w14:paraId="305E2B3D" w14:textId="77777777" w:rsidR="00F40E53" w:rsidRDefault="00F40E53" w:rsidP="00F40E53">
      <w:pPr>
        <w:pStyle w:val="Body"/>
        <w:widowControl w:val="0"/>
        <w:numPr>
          <w:ilvl w:val="1"/>
          <w:numId w:val="8"/>
        </w:numPr>
        <w:rPr>
          <w:rFonts w:ascii="Arial" w:hAnsi="Arial"/>
          <w:kern w:val="28"/>
          <w:sz w:val="24"/>
          <w:szCs w:val="24"/>
          <w:u w:color="000000"/>
        </w:rPr>
      </w:pPr>
      <w:r>
        <w:rPr>
          <w:rFonts w:ascii="Arial" w:hAnsi="Arial"/>
          <w:kern w:val="28"/>
          <w:sz w:val="24"/>
          <w:szCs w:val="24"/>
          <w:u w:color="000000"/>
        </w:rPr>
        <w:t>What type of accessibility issues the agency faces</w:t>
      </w:r>
    </w:p>
    <w:p w14:paraId="27AD8FAA" w14:textId="77777777" w:rsidR="00F40E53" w:rsidRDefault="00F40E53" w:rsidP="00F40E53">
      <w:pPr>
        <w:pStyle w:val="Body"/>
        <w:widowControl w:val="0"/>
        <w:ind w:left="1440"/>
        <w:rPr>
          <w:rFonts w:ascii="Arial" w:hAnsi="Arial"/>
          <w:kern w:val="28"/>
          <w:sz w:val="24"/>
          <w:szCs w:val="24"/>
          <w:u w:color="000000"/>
        </w:rPr>
      </w:pPr>
    </w:p>
    <w:p w14:paraId="486D31B1" w14:textId="77777777" w:rsidR="00F40E53" w:rsidRDefault="00F40E53" w:rsidP="00F40E53">
      <w:pPr>
        <w:pStyle w:val="Body"/>
        <w:widowControl w:val="0"/>
        <w:ind w:left="720"/>
        <w:rPr>
          <w:rFonts w:ascii="Arial" w:hAnsi="Arial"/>
          <w:kern w:val="28"/>
          <w:sz w:val="24"/>
          <w:szCs w:val="24"/>
          <w:u w:color="000000"/>
        </w:rPr>
      </w:pPr>
      <w:r>
        <w:rPr>
          <w:rFonts w:ascii="Arial" w:hAnsi="Arial"/>
          <w:kern w:val="28"/>
          <w:sz w:val="24"/>
          <w:szCs w:val="24"/>
          <w:u w:color="000000"/>
        </w:rPr>
        <w:t>A question of whether or not the State ADA coordinator would be a civil service employee, state employee, or state appointee was posed. Also, it was also asked if the coordinator would oversee issues within the education realm.</w:t>
      </w:r>
    </w:p>
    <w:p w14:paraId="20183157" w14:textId="77777777" w:rsidR="00F40E53" w:rsidRDefault="00F40E53" w:rsidP="00F40E53">
      <w:pPr>
        <w:pStyle w:val="Body"/>
        <w:widowControl w:val="0"/>
        <w:rPr>
          <w:rFonts w:ascii="Arial" w:hAnsi="Arial"/>
          <w:kern w:val="28"/>
          <w:sz w:val="24"/>
          <w:szCs w:val="24"/>
          <w:u w:color="000000"/>
        </w:rPr>
      </w:pPr>
    </w:p>
    <w:p w14:paraId="5B298882" w14:textId="77777777" w:rsidR="00F40E53" w:rsidRDefault="00F40E53" w:rsidP="00F40E53">
      <w:pPr>
        <w:pStyle w:val="Body"/>
        <w:widowControl w:val="0"/>
        <w:ind w:left="720"/>
        <w:rPr>
          <w:rFonts w:ascii="Arial" w:hAnsi="Arial"/>
          <w:kern w:val="28"/>
          <w:sz w:val="24"/>
          <w:szCs w:val="24"/>
          <w:u w:color="000000"/>
        </w:rPr>
      </w:pPr>
      <w:r>
        <w:rPr>
          <w:rFonts w:ascii="Arial" w:hAnsi="Arial"/>
          <w:kern w:val="28"/>
          <w:sz w:val="24"/>
          <w:szCs w:val="24"/>
          <w:u w:color="000000"/>
        </w:rPr>
        <w:t xml:space="preserve">There was discussion pertaining to having the ADA coordinator oversee the legislative and judiciary branch, and not just the already-present agency ADA coordinators. Kiera emphasized that a state ADA Coordinator </w:t>
      </w:r>
      <w:r>
        <w:rPr>
          <w:rFonts w:ascii="Arial" w:hAnsi="Arial"/>
          <w:i/>
          <w:iCs/>
          <w:kern w:val="28"/>
          <w:sz w:val="24"/>
          <w:szCs w:val="24"/>
          <w:u w:color="000000"/>
        </w:rPr>
        <w:t xml:space="preserve">can </w:t>
      </w:r>
      <w:r>
        <w:rPr>
          <w:rFonts w:ascii="Arial" w:hAnsi="Arial"/>
          <w:kern w:val="28"/>
          <w:sz w:val="24"/>
          <w:szCs w:val="24"/>
          <w:u w:color="000000"/>
        </w:rPr>
        <w:t xml:space="preserve">be all-encompassing. But since most state agencies already have an ADA coordinator, it would likely be best to start out having the state ADA Coordinator oversee the agencies’ ADA coordinators’ work specifically, while extending their assistance to the legislative and judiciary branches periodically. </w:t>
      </w:r>
    </w:p>
    <w:p w14:paraId="6366BC04" w14:textId="77777777" w:rsidR="00F40E53" w:rsidRDefault="00F40E53" w:rsidP="00F40E53">
      <w:pPr>
        <w:pStyle w:val="Body"/>
        <w:widowControl w:val="0"/>
        <w:ind w:left="360"/>
        <w:rPr>
          <w:rFonts w:ascii="Arial" w:hAnsi="Arial"/>
          <w:kern w:val="28"/>
          <w:sz w:val="24"/>
          <w:szCs w:val="24"/>
          <w:u w:color="000000"/>
        </w:rPr>
      </w:pPr>
    </w:p>
    <w:p w14:paraId="7747C8A8" w14:textId="77777777" w:rsidR="00F40E53" w:rsidRPr="00C33E32" w:rsidRDefault="00F40E53" w:rsidP="00F40E53">
      <w:pPr>
        <w:pStyle w:val="Body"/>
        <w:widowControl w:val="0"/>
        <w:ind w:left="720"/>
        <w:rPr>
          <w:rFonts w:ascii="Arial" w:hAnsi="Arial"/>
          <w:kern w:val="28"/>
          <w:sz w:val="24"/>
          <w:szCs w:val="24"/>
          <w:u w:color="000000"/>
        </w:rPr>
      </w:pPr>
      <w:r>
        <w:rPr>
          <w:rFonts w:ascii="Arial" w:hAnsi="Arial"/>
          <w:kern w:val="28"/>
          <w:sz w:val="24"/>
          <w:szCs w:val="24"/>
          <w:u w:color="000000"/>
        </w:rPr>
        <w:t>Andrew, Bambi, Jamar, and Kiera will schedule a meeting within the next month to outline what will be included in potential legislation. All committee members are invited to participate if available.</w:t>
      </w:r>
      <w:r>
        <w:rPr>
          <w:rFonts w:ascii="Arial" w:eastAsia="Arial" w:hAnsi="Arial" w:cs="Arial"/>
          <w:kern w:val="28"/>
          <w:sz w:val="24"/>
          <w:szCs w:val="24"/>
          <w:u w:color="000000"/>
        </w:rPr>
        <w:t xml:space="preserve"> Bambi has also </w:t>
      </w:r>
      <w:r>
        <w:rPr>
          <w:rFonts w:ascii="Arial" w:hAnsi="Arial"/>
          <w:kern w:val="28"/>
          <w:sz w:val="24"/>
          <w:szCs w:val="24"/>
          <w:u w:color="000000"/>
        </w:rPr>
        <w:t>already brought this issue up to Policy Team at the Governor</w:t>
      </w:r>
      <w:r>
        <w:rPr>
          <w:rFonts w:ascii="Arial" w:hAnsi="Arial"/>
          <w:kern w:val="28"/>
          <w:sz w:val="24"/>
          <w:szCs w:val="24"/>
          <w:u w:color="000000"/>
          <w:rtl/>
        </w:rPr>
        <w:t>’</w:t>
      </w:r>
      <w:r>
        <w:rPr>
          <w:rFonts w:ascii="Arial" w:hAnsi="Arial"/>
          <w:kern w:val="28"/>
          <w:sz w:val="24"/>
          <w:szCs w:val="24"/>
          <w:u w:color="000000"/>
          <w:lang w:val="it-IT"/>
        </w:rPr>
        <w:t>s Office.</w:t>
      </w:r>
    </w:p>
    <w:p w14:paraId="17E9C1C1" w14:textId="77777777" w:rsidR="00F40E53" w:rsidRPr="005B1755" w:rsidRDefault="00F40E53" w:rsidP="00F40E53">
      <w:pPr>
        <w:rPr>
          <w:rFonts w:ascii="Arial" w:hAnsi="Arial" w:cs="Arial"/>
        </w:rPr>
      </w:pPr>
    </w:p>
    <w:p w14:paraId="7DBAD22A" w14:textId="77777777" w:rsidR="00F40E53" w:rsidRDefault="00F40E53" w:rsidP="00F40E53">
      <w:pPr>
        <w:pStyle w:val="ListParagraph"/>
        <w:numPr>
          <w:ilvl w:val="0"/>
          <w:numId w:val="8"/>
        </w:numPr>
        <w:rPr>
          <w:rFonts w:ascii="Arial" w:hAnsi="Arial" w:cs="Arial"/>
          <w:b/>
        </w:rPr>
      </w:pPr>
      <w:r>
        <w:rPr>
          <w:rFonts w:ascii="Arial" w:hAnsi="Arial" w:cs="Arial"/>
          <w:b/>
        </w:rPr>
        <w:t xml:space="preserve">Update on identification of ADA Coordinators for State Agencies </w:t>
      </w:r>
    </w:p>
    <w:p w14:paraId="031D9949" w14:textId="77777777" w:rsidR="00F40E53" w:rsidRPr="002B48C0" w:rsidRDefault="00F40E53" w:rsidP="00F40E53">
      <w:pPr>
        <w:pStyle w:val="ListParagraph"/>
        <w:rPr>
          <w:rFonts w:ascii="Arial" w:hAnsi="Arial" w:cs="Arial"/>
        </w:rPr>
      </w:pPr>
      <w:r w:rsidRPr="00C33E32">
        <w:rPr>
          <w:rFonts w:ascii="Arial" w:hAnsi="Arial" w:cs="Arial"/>
        </w:rPr>
        <w:t>Bambi</w:t>
      </w:r>
      <w:r>
        <w:rPr>
          <w:rFonts w:ascii="Arial" w:hAnsi="Arial" w:cs="Arial"/>
        </w:rPr>
        <w:t xml:space="preserve"> sent a survey to all state agencies to identify the ADA Coordinator.  Below is a chart of the responses:</w:t>
      </w:r>
    </w:p>
    <w:tbl>
      <w:tblPr>
        <w:tblStyle w:val="TableGrid"/>
        <w:tblW w:w="9715" w:type="dxa"/>
        <w:tblLayout w:type="fixed"/>
        <w:tblLook w:val="04A0" w:firstRow="1" w:lastRow="0" w:firstColumn="1" w:lastColumn="0" w:noHBand="0" w:noVBand="1"/>
      </w:tblPr>
      <w:tblGrid>
        <w:gridCol w:w="4225"/>
        <w:gridCol w:w="2430"/>
        <w:gridCol w:w="3060"/>
      </w:tblGrid>
      <w:tr w:rsidR="00F40E53" w:rsidRPr="00C33E32" w14:paraId="6873CE8E" w14:textId="77777777" w:rsidTr="00E6195F">
        <w:trPr>
          <w:trHeight w:val="280"/>
        </w:trPr>
        <w:tc>
          <w:tcPr>
            <w:tcW w:w="4225" w:type="dxa"/>
            <w:hideMark/>
          </w:tcPr>
          <w:p w14:paraId="218E3B18" w14:textId="77777777" w:rsidR="00F40E53" w:rsidRPr="002B48C0" w:rsidRDefault="00F40E53" w:rsidP="00E6195F">
            <w:pPr>
              <w:rPr>
                <w:rFonts w:ascii="Arial" w:hAnsi="Arial" w:cs="Arial"/>
                <w:b/>
              </w:rPr>
            </w:pPr>
            <w:r w:rsidRPr="002B48C0">
              <w:rPr>
                <w:rFonts w:ascii="Arial" w:hAnsi="Arial" w:cs="Arial"/>
                <w:b/>
              </w:rPr>
              <w:t>State Agency</w:t>
            </w:r>
          </w:p>
        </w:tc>
        <w:tc>
          <w:tcPr>
            <w:tcW w:w="2430" w:type="dxa"/>
            <w:hideMark/>
          </w:tcPr>
          <w:p w14:paraId="687DDCB0" w14:textId="77777777" w:rsidR="00F40E53" w:rsidRPr="002B48C0" w:rsidRDefault="00F40E53" w:rsidP="00E6195F">
            <w:pPr>
              <w:rPr>
                <w:rFonts w:ascii="Arial" w:hAnsi="Arial" w:cs="Arial"/>
                <w:b/>
              </w:rPr>
            </w:pPr>
            <w:r w:rsidRPr="002B48C0">
              <w:rPr>
                <w:rFonts w:ascii="Arial" w:hAnsi="Arial" w:cs="Arial"/>
                <w:b/>
              </w:rPr>
              <w:t>ADA Coordinator</w:t>
            </w:r>
          </w:p>
        </w:tc>
        <w:tc>
          <w:tcPr>
            <w:tcW w:w="3060" w:type="dxa"/>
            <w:hideMark/>
          </w:tcPr>
          <w:p w14:paraId="3F883C08" w14:textId="77777777" w:rsidR="00F40E53" w:rsidRPr="002B48C0" w:rsidRDefault="00F40E53" w:rsidP="00E6195F">
            <w:pPr>
              <w:rPr>
                <w:rFonts w:ascii="Arial" w:hAnsi="Arial" w:cs="Arial"/>
                <w:b/>
              </w:rPr>
            </w:pPr>
            <w:r w:rsidRPr="002B48C0">
              <w:rPr>
                <w:rFonts w:ascii="Arial" w:hAnsi="Arial" w:cs="Arial"/>
                <w:b/>
              </w:rPr>
              <w:t>Email Address</w:t>
            </w:r>
          </w:p>
        </w:tc>
      </w:tr>
      <w:tr w:rsidR="00F40E53" w:rsidRPr="00C33E32" w14:paraId="5D0AB172" w14:textId="77777777" w:rsidTr="00E6195F">
        <w:trPr>
          <w:trHeight w:val="290"/>
        </w:trPr>
        <w:tc>
          <w:tcPr>
            <w:tcW w:w="4225" w:type="dxa"/>
            <w:hideMark/>
          </w:tcPr>
          <w:p w14:paraId="3DC7FAA6" w14:textId="77777777" w:rsidR="00F40E53" w:rsidRPr="00C33E32" w:rsidRDefault="00F40E53" w:rsidP="00E6195F">
            <w:pPr>
              <w:rPr>
                <w:rFonts w:ascii="Arial" w:hAnsi="Arial" w:cs="Arial"/>
              </w:rPr>
            </w:pPr>
            <w:proofErr w:type="spellStart"/>
            <w:r w:rsidRPr="00C33E32">
              <w:rPr>
                <w:rFonts w:ascii="Arial" w:hAnsi="Arial" w:cs="Arial"/>
              </w:rPr>
              <w:t>Dept</w:t>
            </w:r>
            <w:proofErr w:type="spellEnd"/>
            <w:r w:rsidRPr="00C33E32">
              <w:rPr>
                <w:rFonts w:ascii="Arial" w:hAnsi="Arial" w:cs="Arial"/>
              </w:rPr>
              <w:t xml:space="preserve"> of Agriculture and Forestry</w:t>
            </w:r>
          </w:p>
        </w:tc>
        <w:tc>
          <w:tcPr>
            <w:tcW w:w="2430" w:type="dxa"/>
            <w:hideMark/>
          </w:tcPr>
          <w:p w14:paraId="3BE77CB6" w14:textId="77777777" w:rsidR="00F40E53" w:rsidRPr="00C33E32" w:rsidRDefault="00F40E53" w:rsidP="00E6195F">
            <w:pPr>
              <w:rPr>
                <w:rFonts w:ascii="Arial" w:hAnsi="Arial" w:cs="Arial"/>
              </w:rPr>
            </w:pPr>
            <w:r w:rsidRPr="00C33E32">
              <w:rPr>
                <w:rFonts w:ascii="Arial" w:hAnsi="Arial" w:cs="Arial"/>
              </w:rPr>
              <w:t>Melissa Hidalgo</w:t>
            </w:r>
          </w:p>
        </w:tc>
        <w:tc>
          <w:tcPr>
            <w:tcW w:w="3060" w:type="dxa"/>
            <w:hideMark/>
          </w:tcPr>
          <w:p w14:paraId="3AA813C1" w14:textId="77777777" w:rsidR="00F40E53" w:rsidRPr="00C33E32" w:rsidRDefault="00F40E53" w:rsidP="00E6195F">
            <w:pPr>
              <w:rPr>
                <w:rFonts w:ascii="Arial" w:hAnsi="Arial" w:cs="Arial"/>
              </w:rPr>
            </w:pPr>
            <w:r w:rsidRPr="00C33E32">
              <w:rPr>
                <w:rFonts w:ascii="Arial" w:hAnsi="Arial" w:cs="Arial"/>
              </w:rPr>
              <w:t>mhidalgo@ldaf.la.gov</w:t>
            </w:r>
          </w:p>
        </w:tc>
      </w:tr>
      <w:tr w:rsidR="00F40E53" w:rsidRPr="00C33E32" w14:paraId="67D707FC" w14:textId="77777777" w:rsidTr="00E6195F">
        <w:trPr>
          <w:trHeight w:val="290"/>
        </w:trPr>
        <w:tc>
          <w:tcPr>
            <w:tcW w:w="4225" w:type="dxa"/>
            <w:hideMark/>
          </w:tcPr>
          <w:p w14:paraId="7E46568D" w14:textId="77777777" w:rsidR="00F40E53" w:rsidRPr="00C33E32" w:rsidRDefault="00F40E53" w:rsidP="00E6195F">
            <w:pPr>
              <w:rPr>
                <w:rFonts w:ascii="Arial" w:hAnsi="Arial" w:cs="Arial"/>
              </w:rPr>
            </w:pPr>
            <w:proofErr w:type="spellStart"/>
            <w:r w:rsidRPr="00C33E32">
              <w:rPr>
                <w:rFonts w:ascii="Arial" w:hAnsi="Arial" w:cs="Arial"/>
              </w:rPr>
              <w:t>Dept</w:t>
            </w:r>
            <w:proofErr w:type="spellEnd"/>
            <w:r w:rsidRPr="00C33E32">
              <w:rPr>
                <w:rFonts w:ascii="Arial" w:hAnsi="Arial" w:cs="Arial"/>
              </w:rPr>
              <w:t xml:space="preserve"> of Children and Family Services</w:t>
            </w:r>
          </w:p>
        </w:tc>
        <w:tc>
          <w:tcPr>
            <w:tcW w:w="2430" w:type="dxa"/>
            <w:hideMark/>
          </w:tcPr>
          <w:p w14:paraId="6B734DE4" w14:textId="77777777" w:rsidR="00F40E53" w:rsidRPr="00C33E32" w:rsidRDefault="00F40E53" w:rsidP="00E6195F">
            <w:pPr>
              <w:rPr>
                <w:rFonts w:ascii="Arial" w:hAnsi="Arial" w:cs="Arial"/>
              </w:rPr>
            </w:pPr>
            <w:r w:rsidRPr="00C33E32">
              <w:rPr>
                <w:rFonts w:ascii="Arial" w:hAnsi="Arial" w:cs="Arial"/>
              </w:rPr>
              <w:t>Valerie Clark</w:t>
            </w:r>
          </w:p>
        </w:tc>
        <w:tc>
          <w:tcPr>
            <w:tcW w:w="3060" w:type="dxa"/>
            <w:hideMark/>
          </w:tcPr>
          <w:p w14:paraId="4180089B" w14:textId="77777777" w:rsidR="00F40E53" w:rsidRPr="00C33E32" w:rsidRDefault="00F40E53" w:rsidP="00E6195F">
            <w:pPr>
              <w:rPr>
                <w:rFonts w:ascii="Arial" w:hAnsi="Arial" w:cs="Arial"/>
              </w:rPr>
            </w:pPr>
            <w:r>
              <w:rPr>
                <w:rFonts w:ascii="Arial" w:hAnsi="Arial" w:cs="Arial"/>
              </w:rPr>
              <w:t>Valerie.Clark.dcfs@la.gov</w:t>
            </w:r>
          </w:p>
        </w:tc>
      </w:tr>
      <w:tr w:rsidR="00F40E53" w:rsidRPr="00C33E32" w14:paraId="25506006" w14:textId="77777777" w:rsidTr="00E6195F">
        <w:trPr>
          <w:trHeight w:val="290"/>
        </w:trPr>
        <w:tc>
          <w:tcPr>
            <w:tcW w:w="4225" w:type="dxa"/>
            <w:hideMark/>
          </w:tcPr>
          <w:p w14:paraId="3F5A3B0B" w14:textId="77777777" w:rsidR="00F40E53" w:rsidRPr="00C33E32" w:rsidRDefault="00F40E53" w:rsidP="00E6195F">
            <w:pPr>
              <w:rPr>
                <w:rFonts w:ascii="Arial" w:hAnsi="Arial" w:cs="Arial"/>
              </w:rPr>
            </w:pPr>
            <w:proofErr w:type="spellStart"/>
            <w:r w:rsidRPr="00C33E32">
              <w:rPr>
                <w:rFonts w:ascii="Arial" w:hAnsi="Arial" w:cs="Arial"/>
              </w:rPr>
              <w:t>Dept</w:t>
            </w:r>
            <w:proofErr w:type="spellEnd"/>
            <w:r w:rsidRPr="00C33E32">
              <w:rPr>
                <w:rFonts w:ascii="Arial" w:hAnsi="Arial" w:cs="Arial"/>
              </w:rPr>
              <w:t xml:space="preserve"> of Corrections</w:t>
            </w:r>
          </w:p>
        </w:tc>
        <w:tc>
          <w:tcPr>
            <w:tcW w:w="2430" w:type="dxa"/>
            <w:hideMark/>
          </w:tcPr>
          <w:p w14:paraId="0397EF70" w14:textId="77777777" w:rsidR="00F40E53" w:rsidRPr="00C33E32" w:rsidRDefault="00F40E53" w:rsidP="00E6195F">
            <w:pPr>
              <w:rPr>
                <w:rFonts w:ascii="Arial" w:hAnsi="Arial" w:cs="Arial"/>
              </w:rPr>
            </w:pPr>
            <w:r w:rsidRPr="00C33E32">
              <w:rPr>
                <w:rFonts w:ascii="Arial" w:hAnsi="Arial" w:cs="Arial"/>
              </w:rPr>
              <w:t xml:space="preserve">Melissa </w:t>
            </w:r>
            <w:proofErr w:type="spellStart"/>
            <w:r w:rsidRPr="00C33E32">
              <w:rPr>
                <w:rFonts w:ascii="Arial" w:hAnsi="Arial" w:cs="Arial"/>
              </w:rPr>
              <w:t>Steib</w:t>
            </w:r>
            <w:proofErr w:type="spellEnd"/>
          </w:p>
        </w:tc>
        <w:tc>
          <w:tcPr>
            <w:tcW w:w="3060" w:type="dxa"/>
            <w:hideMark/>
          </w:tcPr>
          <w:p w14:paraId="76C95860" w14:textId="77777777" w:rsidR="00F40E53" w:rsidRPr="00C33E32" w:rsidRDefault="00F40E53" w:rsidP="00E6195F">
            <w:pPr>
              <w:rPr>
                <w:rFonts w:ascii="Arial" w:hAnsi="Arial" w:cs="Arial"/>
              </w:rPr>
            </w:pPr>
            <w:r w:rsidRPr="00C33E32">
              <w:rPr>
                <w:rFonts w:ascii="Arial" w:hAnsi="Arial" w:cs="Arial"/>
              </w:rPr>
              <w:t>Melissa.Steib@la.gov</w:t>
            </w:r>
          </w:p>
        </w:tc>
      </w:tr>
      <w:tr w:rsidR="00F40E53" w:rsidRPr="00C33E32" w14:paraId="70D78C94" w14:textId="77777777" w:rsidTr="00E6195F">
        <w:trPr>
          <w:trHeight w:val="290"/>
        </w:trPr>
        <w:tc>
          <w:tcPr>
            <w:tcW w:w="4225" w:type="dxa"/>
            <w:hideMark/>
          </w:tcPr>
          <w:p w14:paraId="1780977B" w14:textId="77777777" w:rsidR="00F40E53" w:rsidRPr="00C33E32" w:rsidRDefault="00F40E53" w:rsidP="00E6195F">
            <w:pPr>
              <w:rPr>
                <w:rFonts w:ascii="Arial" w:hAnsi="Arial" w:cs="Arial"/>
              </w:rPr>
            </w:pPr>
            <w:proofErr w:type="spellStart"/>
            <w:r w:rsidRPr="00C33E32">
              <w:rPr>
                <w:rFonts w:ascii="Arial" w:hAnsi="Arial" w:cs="Arial"/>
              </w:rPr>
              <w:t>Dept</w:t>
            </w:r>
            <w:proofErr w:type="spellEnd"/>
            <w:r w:rsidRPr="00C33E32">
              <w:rPr>
                <w:rFonts w:ascii="Arial" w:hAnsi="Arial" w:cs="Arial"/>
              </w:rPr>
              <w:t xml:space="preserve"> of Education</w:t>
            </w:r>
          </w:p>
        </w:tc>
        <w:tc>
          <w:tcPr>
            <w:tcW w:w="2430" w:type="dxa"/>
            <w:hideMark/>
          </w:tcPr>
          <w:p w14:paraId="3B40003B" w14:textId="77777777" w:rsidR="00F40E53" w:rsidRPr="00C33E32" w:rsidRDefault="00F40E53" w:rsidP="00E6195F">
            <w:pPr>
              <w:rPr>
                <w:rFonts w:ascii="Arial" w:hAnsi="Arial" w:cs="Arial"/>
              </w:rPr>
            </w:pPr>
            <w:r w:rsidRPr="00C33E32">
              <w:rPr>
                <w:rFonts w:ascii="Arial" w:hAnsi="Arial" w:cs="Arial"/>
              </w:rPr>
              <w:t>Clarissa Adams</w:t>
            </w:r>
          </w:p>
        </w:tc>
        <w:tc>
          <w:tcPr>
            <w:tcW w:w="3060" w:type="dxa"/>
            <w:hideMark/>
          </w:tcPr>
          <w:p w14:paraId="2155BA44" w14:textId="77777777" w:rsidR="00F40E53" w:rsidRPr="00C33E32" w:rsidRDefault="00F40E53" w:rsidP="00E6195F">
            <w:pPr>
              <w:rPr>
                <w:rFonts w:ascii="Arial" w:hAnsi="Arial" w:cs="Arial"/>
              </w:rPr>
            </w:pPr>
            <w:r w:rsidRPr="00C33E32">
              <w:rPr>
                <w:rFonts w:ascii="Arial" w:hAnsi="Arial" w:cs="Arial"/>
              </w:rPr>
              <w:t>clarissa.adams@la.gov</w:t>
            </w:r>
          </w:p>
        </w:tc>
      </w:tr>
      <w:tr w:rsidR="00F40E53" w:rsidRPr="00C33E32" w14:paraId="49AA4179" w14:textId="77777777" w:rsidTr="00E6195F">
        <w:trPr>
          <w:trHeight w:val="290"/>
        </w:trPr>
        <w:tc>
          <w:tcPr>
            <w:tcW w:w="4225" w:type="dxa"/>
            <w:hideMark/>
          </w:tcPr>
          <w:p w14:paraId="18390DB8" w14:textId="77777777" w:rsidR="00F40E53" w:rsidRPr="00C33E32" w:rsidRDefault="00F40E53" w:rsidP="00E6195F">
            <w:pPr>
              <w:rPr>
                <w:rFonts w:ascii="Arial" w:hAnsi="Arial" w:cs="Arial"/>
              </w:rPr>
            </w:pPr>
            <w:proofErr w:type="spellStart"/>
            <w:r w:rsidRPr="00C33E32">
              <w:rPr>
                <w:rFonts w:ascii="Arial" w:hAnsi="Arial" w:cs="Arial"/>
              </w:rPr>
              <w:t>Dept</w:t>
            </w:r>
            <w:proofErr w:type="spellEnd"/>
            <w:r w:rsidRPr="00C33E32">
              <w:rPr>
                <w:rFonts w:ascii="Arial" w:hAnsi="Arial" w:cs="Arial"/>
              </w:rPr>
              <w:t xml:space="preserve"> of Environmental Quality</w:t>
            </w:r>
          </w:p>
        </w:tc>
        <w:tc>
          <w:tcPr>
            <w:tcW w:w="2430" w:type="dxa"/>
            <w:hideMark/>
          </w:tcPr>
          <w:p w14:paraId="5FCFFA5F" w14:textId="77777777" w:rsidR="00F40E53" w:rsidRPr="00C33E32" w:rsidRDefault="00F40E53" w:rsidP="00E6195F">
            <w:pPr>
              <w:rPr>
                <w:rFonts w:ascii="Arial" w:hAnsi="Arial" w:cs="Arial"/>
              </w:rPr>
            </w:pPr>
            <w:r w:rsidRPr="00C33E32">
              <w:rPr>
                <w:rFonts w:ascii="Arial" w:hAnsi="Arial" w:cs="Arial"/>
              </w:rPr>
              <w:t xml:space="preserve">Doug </w:t>
            </w:r>
            <w:proofErr w:type="spellStart"/>
            <w:r w:rsidRPr="00C33E32">
              <w:rPr>
                <w:rFonts w:ascii="Arial" w:hAnsi="Arial" w:cs="Arial"/>
              </w:rPr>
              <w:t>Bordelon</w:t>
            </w:r>
            <w:proofErr w:type="spellEnd"/>
          </w:p>
        </w:tc>
        <w:tc>
          <w:tcPr>
            <w:tcW w:w="3060" w:type="dxa"/>
            <w:hideMark/>
          </w:tcPr>
          <w:p w14:paraId="48C506FF" w14:textId="77777777" w:rsidR="00F40E53" w:rsidRPr="00C33E32" w:rsidRDefault="00F40E53" w:rsidP="00E6195F">
            <w:pPr>
              <w:rPr>
                <w:rFonts w:ascii="Arial" w:hAnsi="Arial" w:cs="Arial"/>
              </w:rPr>
            </w:pPr>
            <w:r w:rsidRPr="00C33E32">
              <w:rPr>
                <w:rFonts w:ascii="Arial" w:hAnsi="Arial" w:cs="Arial"/>
              </w:rPr>
              <w:t>doug.bordelon@la.gov</w:t>
            </w:r>
          </w:p>
        </w:tc>
      </w:tr>
      <w:tr w:rsidR="00F40E53" w:rsidRPr="00C33E32" w14:paraId="48D60D0F" w14:textId="77777777" w:rsidTr="00E6195F">
        <w:trPr>
          <w:trHeight w:val="290"/>
        </w:trPr>
        <w:tc>
          <w:tcPr>
            <w:tcW w:w="4225" w:type="dxa"/>
            <w:hideMark/>
          </w:tcPr>
          <w:p w14:paraId="239E9AD2" w14:textId="77777777" w:rsidR="00F40E53" w:rsidRPr="00C33E32" w:rsidRDefault="00F40E53" w:rsidP="00E6195F">
            <w:pPr>
              <w:rPr>
                <w:rFonts w:ascii="Arial" w:hAnsi="Arial" w:cs="Arial"/>
              </w:rPr>
            </w:pPr>
            <w:proofErr w:type="spellStart"/>
            <w:r w:rsidRPr="00C33E32">
              <w:rPr>
                <w:rFonts w:ascii="Arial" w:hAnsi="Arial" w:cs="Arial"/>
              </w:rPr>
              <w:t>Dept</w:t>
            </w:r>
            <w:proofErr w:type="spellEnd"/>
            <w:r w:rsidRPr="00C33E32">
              <w:rPr>
                <w:rFonts w:ascii="Arial" w:hAnsi="Arial" w:cs="Arial"/>
              </w:rPr>
              <w:t xml:space="preserve"> of Health</w:t>
            </w:r>
          </w:p>
        </w:tc>
        <w:tc>
          <w:tcPr>
            <w:tcW w:w="2430" w:type="dxa"/>
            <w:hideMark/>
          </w:tcPr>
          <w:p w14:paraId="16A6384B" w14:textId="77777777" w:rsidR="00F40E53" w:rsidRPr="00C33E32" w:rsidRDefault="00F40E53" w:rsidP="00E6195F">
            <w:pPr>
              <w:rPr>
                <w:rFonts w:ascii="Arial" w:hAnsi="Arial" w:cs="Arial"/>
              </w:rPr>
            </w:pPr>
            <w:r w:rsidRPr="00C33E32">
              <w:rPr>
                <w:rFonts w:ascii="Arial" w:hAnsi="Arial" w:cs="Arial"/>
              </w:rPr>
              <w:t xml:space="preserve">Lauren </w:t>
            </w:r>
            <w:proofErr w:type="spellStart"/>
            <w:r w:rsidRPr="00C33E32">
              <w:rPr>
                <w:rFonts w:ascii="Arial" w:hAnsi="Arial" w:cs="Arial"/>
              </w:rPr>
              <w:t>Guttzeit</w:t>
            </w:r>
            <w:proofErr w:type="spellEnd"/>
          </w:p>
        </w:tc>
        <w:tc>
          <w:tcPr>
            <w:tcW w:w="3060" w:type="dxa"/>
            <w:hideMark/>
          </w:tcPr>
          <w:p w14:paraId="01CA4C19" w14:textId="77777777" w:rsidR="00F40E53" w:rsidRPr="00C33E32" w:rsidRDefault="00F40E53" w:rsidP="00E6195F">
            <w:pPr>
              <w:rPr>
                <w:rFonts w:ascii="Arial" w:hAnsi="Arial" w:cs="Arial"/>
              </w:rPr>
            </w:pPr>
            <w:r w:rsidRPr="00C33E32">
              <w:rPr>
                <w:rFonts w:ascii="Arial" w:hAnsi="Arial" w:cs="Arial"/>
              </w:rPr>
              <w:t>Lauren.Guttzeit@la.gov</w:t>
            </w:r>
          </w:p>
        </w:tc>
      </w:tr>
      <w:tr w:rsidR="00F40E53" w:rsidRPr="00C33E32" w14:paraId="7231E37F" w14:textId="77777777" w:rsidTr="00E6195F">
        <w:trPr>
          <w:trHeight w:val="290"/>
        </w:trPr>
        <w:tc>
          <w:tcPr>
            <w:tcW w:w="4225" w:type="dxa"/>
            <w:hideMark/>
          </w:tcPr>
          <w:p w14:paraId="56BFD835" w14:textId="77777777" w:rsidR="00F40E53" w:rsidRPr="00C33E32" w:rsidRDefault="00F40E53" w:rsidP="00E6195F">
            <w:pPr>
              <w:rPr>
                <w:rFonts w:ascii="Arial" w:hAnsi="Arial" w:cs="Arial"/>
              </w:rPr>
            </w:pPr>
            <w:proofErr w:type="spellStart"/>
            <w:r w:rsidRPr="00C33E32">
              <w:rPr>
                <w:rFonts w:ascii="Arial" w:hAnsi="Arial" w:cs="Arial"/>
              </w:rPr>
              <w:t>Dept</w:t>
            </w:r>
            <w:proofErr w:type="spellEnd"/>
            <w:r w:rsidRPr="00C33E32">
              <w:rPr>
                <w:rFonts w:ascii="Arial" w:hAnsi="Arial" w:cs="Arial"/>
              </w:rPr>
              <w:t xml:space="preserve"> of Justice</w:t>
            </w:r>
          </w:p>
        </w:tc>
        <w:tc>
          <w:tcPr>
            <w:tcW w:w="2430" w:type="dxa"/>
            <w:hideMark/>
          </w:tcPr>
          <w:p w14:paraId="18D65F58" w14:textId="77777777" w:rsidR="00F40E53" w:rsidRPr="00C33E32" w:rsidRDefault="00F40E53" w:rsidP="00E6195F">
            <w:pPr>
              <w:rPr>
                <w:rFonts w:ascii="Arial" w:hAnsi="Arial" w:cs="Arial"/>
              </w:rPr>
            </w:pPr>
            <w:r w:rsidRPr="00C33E32">
              <w:rPr>
                <w:rFonts w:ascii="Arial" w:hAnsi="Arial" w:cs="Arial"/>
              </w:rPr>
              <w:t xml:space="preserve">Sandra </w:t>
            </w:r>
            <w:proofErr w:type="spellStart"/>
            <w:r w:rsidRPr="00C33E32">
              <w:rPr>
                <w:rFonts w:ascii="Arial" w:hAnsi="Arial" w:cs="Arial"/>
              </w:rPr>
              <w:t>Schober</w:t>
            </w:r>
            <w:proofErr w:type="spellEnd"/>
          </w:p>
        </w:tc>
        <w:tc>
          <w:tcPr>
            <w:tcW w:w="3060" w:type="dxa"/>
            <w:hideMark/>
          </w:tcPr>
          <w:p w14:paraId="731470A2" w14:textId="77777777" w:rsidR="00F40E53" w:rsidRPr="00C33E32" w:rsidRDefault="00F40E53" w:rsidP="00E6195F">
            <w:pPr>
              <w:rPr>
                <w:rFonts w:ascii="Arial" w:hAnsi="Arial" w:cs="Arial"/>
              </w:rPr>
            </w:pPr>
            <w:r w:rsidRPr="00C33E32">
              <w:rPr>
                <w:rFonts w:ascii="Arial" w:hAnsi="Arial" w:cs="Arial"/>
              </w:rPr>
              <w:t>schobers@ag.louisiana.gov</w:t>
            </w:r>
          </w:p>
        </w:tc>
      </w:tr>
      <w:tr w:rsidR="00F40E53" w:rsidRPr="00C33E32" w14:paraId="612BF9FC" w14:textId="77777777" w:rsidTr="00E6195F">
        <w:trPr>
          <w:trHeight w:val="290"/>
        </w:trPr>
        <w:tc>
          <w:tcPr>
            <w:tcW w:w="4225" w:type="dxa"/>
            <w:hideMark/>
          </w:tcPr>
          <w:p w14:paraId="7EF167A8" w14:textId="77777777" w:rsidR="00F40E53" w:rsidRPr="00C33E32" w:rsidRDefault="00F40E53" w:rsidP="00E6195F">
            <w:pPr>
              <w:rPr>
                <w:rFonts w:ascii="Arial" w:hAnsi="Arial" w:cs="Arial"/>
              </w:rPr>
            </w:pPr>
            <w:proofErr w:type="spellStart"/>
            <w:r w:rsidRPr="00C33E32">
              <w:rPr>
                <w:rFonts w:ascii="Arial" w:hAnsi="Arial" w:cs="Arial"/>
              </w:rPr>
              <w:t>Dept</w:t>
            </w:r>
            <w:proofErr w:type="spellEnd"/>
            <w:r w:rsidRPr="00C33E32">
              <w:rPr>
                <w:rFonts w:ascii="Arial" w:hAnsi="Arial" w:cs="Arial"/>
              </w:rPr>
              <w:t xml:space="preserve"> of Natural Resources</w:t>
            </w:r>
          </w:p>
        </w:tc>
        <w:tc>
          <w:tcPr>
            <w:tcW w:w="2430" w:type="dxa"/>
            <w:hideMark/>
          </w:tcPr>
          <w:p w14:paraId="0E22A739" w14:textId="77777777" w:rsidR="00F40E53" w:rsidRPr="00C33E32" w:rsidRDefault="00F40E53" w:rsidP="00E6195F">
            <w:pPr>
              <w:rPr>
                <w:rFonts w:ascii="Arial" w:hAnsi="Arial" w:cs="Arial"/>
              </w:rPr>
            </w:pPr>
            <w:r w:rsidRPr="00C33E32">
              <w:rPr>
                <w:rFonts w:ascii="Arial" w:hAnsi="Arial" w:cs="Arial"/>
              </w:rPr>
              <w:t>Rikki Nicole David</w:t>
            </w:r>
          </w:p>
        </w:tc>
        <w:tc>
          <w:tcPr>
            <w:tcW w:w="3060" w:type="dxa"/>
            <w:hideMark/>
          </w:tcPr>
          <w:p w14:paraId="6275EDAD" w14:textId="77777777" w:rsidR="00F40E53" w:rsidRPr="00C33E32" w:rsidRDefault="00F40E53" w:rsidP="00E6195F">
            <w:pPr>
              <w:rPr>
                <w:rFonts w:ascii="Arial" w:hAnsi="Arial" w:cs="Arial"/>
              </w:rPr>
            </w:pPr>
            <w:r w:rsidRPr="00C33E32">
              <w:rPr>
                <w:rFonts w:ascii="Arial" w:hAnsi="Arial" w:cs="Arial"/>
              </w:rPr>
              <w:t>rikki.david@la.gov</w:t>
            </w:r>
          </w:p>
        </w:tc>
      </w:tr>
      <w:tr w:rsidR="00F40E53" w:rsidRPr="00C33E32" w14:paraId="00AD07E8" w14:textId="77777777" w:rsidTr="00E6195F">
        <w:trPr>
          <w:trHeight w:val="290"/>
        </w:trPr>
        <w:tc>
          <w:tcPr>
            <w:tcW w:w="4225" w:type="dxa"/>
            <w:hideMark/>
          </w:tcPr>
          <w:p w14:paraId="6F222737" w14:textId="77777777" w:rsidR="00F40E53" w:rsidRPr="00C33E32" w:rsidRDefault="00F40E53" w:rsidP="00E6195F">
            <w:pPr>
              <w:rPr>
                <w:rFonts w:ascii="Arial" w:hAnsi="Arial" w:cs="Arial"/>
              </w:rPr>
            </w:pPr>
            <w:proofErr w:type="spellStart"/>
            <w:r w:rsidRPr="00C33E32">
              <w:rPr>
                <w:rFonts w:ascii="Arial" w:hAnsi="Arial" w:cs="Arial"/>
              </w:rPr>
              <w:t>Dept</w:t>
            </w:r>
            <w:proofErr w:type="spellEnd"/>
            <w:r w:rsidRPr="00C33E32">
              <w:rPr>
                <w:rFonts w:ascii="Arial" w:hAnsi="Arial" w:cs="Arial"/>
              </w:rPr>
              <w:t xml:space="preserve"> of Public Safety</w:t>
            </w:r>
          </w:p>
        </w:tc>
        <w:tc>
          <w:tcPr>
            <w:tcW w:w="2430" w:type="dxa"/>
            <w:hideMark/>
          </w:tcPr>
          <w:p w14:paraId="0C474DB0" w14:textId="77777777" w:rsidR="00F40E53" w:rsidRPr="00C33E32" w:rsidRDefault="00F40E53" w:rsidP="00E6195F">
            <w:pPr>
              <w:rPr>
                <w:rFonts w:ascii="Arial" w:hAnsi="Arial" w:cs="Arial"/>
              </w:rPr>
            </w:pPr>
            <w:r w:rsidRPr="00C33E32">
              <w:rPr>
                <w:rFonts w:ascii="Arial" w:hAnsi="Arial" w:cs="Arial"/>
              </w:rPr>
              <w:t>Ginger Krieg</w:t>
            </w:r>
          </w:p>
        </w:tc>
        <w:tc>
          <w:tcPr>
            <w:tcW w:w="3060" w:type="dxa"/>
            <w:hideMark/>
          </w:tcPr>
          <w:p w14:paraId="267C1136" w14:textId="77777777" w:rsidR="00F40E53" w:rsidRPr="00C33E32" w:rsidRDefault="00F40E53" w:rsidP="00E6195F">
            <w:pPr>
              <w:rPr>
                <w:rFonts w:ascii="Arial" w:hAnsi="Arial" w:cs="Arial"/>
              </w:rPr>
            </w:pPr>
            <w:r w:rsidRPr="00C33E32">
              <w:rPr>
                <w:rFonts w:ascii="Arial" w:hAnsi="Arial" w:cs="Arial"/>
              </w:rPr>
              <w:t>Ginger.Krieg@la.gov</w:t>
            </w:r>
          </w:p>
        </w:tc>
      </w:tr>
      <w:tr w:rsidR="00F40E53" w:rsidRPr="00C33E32" w14:paraId="0CA7414D" w14:textId="77777777" w:rsidTr="00E6195F">
        <w:trPr>
          <w:trHeight w:val="290"/>
        </w:trPr>
        <w:tc>
          <w:tcPr>
            <w:tcW w:w="4225" w:type="dxa"/>
            <w:hideMark/>
          </w:tcPr>
          <w:p w14:paraId="0915071B" w14:textId="77777777" w:rsidR="00F40E53" w:rsidRPr="00C33E32" w:rsidRDefault="00F40E53" w:rsidP="00E6195F">
            <w:pPr>
              <w:rPr>
                <w:rFonts w:ascii="Arial" w:hAnsi="Arial" w:cs="Arial"/>
              </w:rPr>
            </w:pPr>
            <w:proofErr w:type="spellStart"/>
            <w:r w:rsidRPr="00C33E32">
              <w:rPr>
                <w:rFonts w:ascii="Arial" w:hAnsi="Arial" w:cs="Arial"/>
              </w:rPr>
              <w:t>Dept</w:t>
            </w:r>
            <w:proofErr w:type="spellEnd"/>
            <w:r w:rsidRPr="00C33E32">
              <w:rPr>
                <w:rFonts w:ascii="Arial" w:hAnsi="Arial" w:cs="Arial"/>
              </w:rPr>
              <w:t xml:space="preserve"> of Revenue</w:t>
            </w:r>
          </w:p>
        </w:tc>
        <w:tc>
          <w:tcPr>
            <w:tcW w:w="2430" w:type="dxa"/>
            <w:hideMark/>
          </w:tcPr>
          <w:p w14:paraId="06BE56A7" w14:textId="77777777" w:rsidR="00F40E53" w:rsidRPr="00C33E32" w:rsidRDefault="00F40E53" w:rsidP="00E6195F">
            <w:pPr>
              <w:rPr>
                <w:rFonts w:ascii="Arial" w:hAnsi="Arial" w:cs="Arial"/>
              </w:rPr>
            </w:pPr>
            <w:r w:rsidRPr="00C33E32">
              <w:rPr>
                <w:rFonts w:ascii="Arial" w:hAnsi="Arial" w:cs="Arial"/>
              </w:rPr>
              <w:t xml:space="preserve">Christina </w:t>
            </w:r>
            <w:proofErr w:type="spellStart"/>
            <w:r w:rsidRPr="00C33E32">
              <w:rPr>
                <w:rFonts w:ascii="Arial" w:hAnsi="Arial" w:cs="Arial"/>
              </w:rPr>
              <w:t>Pagoulato</w:t>
            </w:r>
            <w:proofErr w:type="spellEnd"/>
          </w:p>
        </w:tc>
        <w:tc>
          <w:tcPr>
            <w:tcW w:w="3060" w:type="dxa"/>
            <w:hideMark/>
          </w:tcPr>
          <w:p w14:paraId="4F0EFA5A" w14:textId="77777777" w:rsidR="00F40E53" w:rsidRPr="00C33E32" w:rsidRDefault="00F40E53" w:rsidP="00E6195F">
            <w:pPr>
              <w:rPr>
                <w:rFonts w:ascii="Arial" w:hAnsi="Arial" w:cs="Arial"/>
              </w:rPr>
            </w:pPr>
            <w:r w:rsidRPr="00C33E32">
              <w:rPr>
                <w:rFonts w:ascii="Arial" w:hAnsi="Arial" w:cs="Arial"/>
              </w:rPr>
              <w:t>christina.pagoulato@la.gov</w:t>
            </w:r>
          </w:p>
        </w:tc>
      </w:tr>
      <w:tr w:rsidR="00F40E53" w:rsidRPr="00C33E32" w14:paraId="30BB68E6" w14:textId="77777777" w:rsidTr="00E6195F">
        <w:trPr>
          <w:trHeight w:val="290"/>
        </w:trPr>
        <w:tc>
          <w:tcPr>
            <w:tcW w:w="4225" w:type="dxa"/>
            <w:hideMark/>
          </w:tcPr>
          <w:p w14:paraId="0780E6AA" w14:textId="77777777" w:rsidR="00F40E53" w:rsidRPr="00C33E32" w:rsidRDefault="00F40E53" w:rsidP="00E6195F">
            <w:pPr>
              <w:rPr>
                <w:rFonts w:ascii="Arial" w:hAnsi="Arial" w:cs="Arial"/>
              </w:rPr>
            </w:pPr>
            <w:proofErr w:type="spellStart"/>
            <w:r w:rsidRPr="00C33E32">
              <w:rPr>
                <w:rFonts w:ascii="Arial" w:hAnsi="Arial" w:cs="Arial"/>
              </w:rPr>
              <w:t>Dept</w:t>
            </w:r>
            <w:proofErr w:type="spellEnd"/>
            <w:r w:rsidRPr="00C33E32">
              <w:rPr>
                <w:rFonts w:ascii="Arial" w:hAnsi="Arial" w:cs="Arial"/>
              </w:rPr>
              <w:t xml:space="preserve"> of Transportation and Development</w:t>
            </w:r>
          </w:p>
        </w:tc>
        <w:tc>
          <w:tcPr>
            <w:tcW w:w="2430" w:type="dxa"/>
            <w:hideMark/>
          </w:tcPr>
          <w:p w14:paraId="771DCA5E" w14:textId="77777777" w:rsidR="00F40E53" w:rsidRPr="00C33E32" w:rsidRDefault="00F40E53" w:rsidP="00E6195F">
            <w:pPr>
              <w:rPr>
                <w:rFonts w:ascii="Arial" w:hAnsi="Arial" w:cs="Arial"/>
              </w:rPr>
            </w:pPr>
            <w:r w:rsidRPr="00C33E32">
              <w:rPr>
                <w:rFonts w:ascii="Arial" w:hAnsi="Arial" w:cs="Arial"/>
              </w:rPr>
              <w:t>Jason Hooper</w:t>
            </w:r>
          </w:p>
        </w:tc>
        <w:tc>
          <w:tcPr>
            <w:tcW w:w="3060" w:type="dxa"/>
            <w:hideMark/>
          </w:tcPr>
          <w:p w14:paraId="4CE96458" w14:textId="77777777" w:rsidR="00F40E53" w:rsidRPr="00C33E32" w:rsidRDefault="00F40E53" w:rsidP="00E6195F">
            <w:pPr>
              <w:rPr>
                <w:rFonts w:ascii="Arial" w:hAnsi="Arial" w:cs="Arial"/>
              </w:rPr>
            </w:pPr>
            <w:r w:rsidRPr="00C33E32">
              <w:rPr>
                <w:rFonts w:ascii="Arial" w:hAnsi="Arial" w:cs="Arial"/>
              </w:rPr>
              <w:t>jason.hooper@la.gov</w:t>
            </w:r>
          </w:p>
        </w:tc>
      </w:tr>
      <w:tr w:rsidR="00F40E53" w:rsidRPr="00C33E32" w14:paraId="2A66B04F" w14:textId="77777777" w:rsidTr="00E6195F">
        <w:trPr>
          <w:trHeight w:val="290"/>
        </w:trPr>
        <w:tc>
          <w:tcPr>
            <w:tcW w:w="4225" w:type="dxa"/>
            <w:hideMark/>
          </w:tcPr>
          <w:p w14:paraId="20B40CBC" w14:textId="77777777" w:rsidR="00F40E53" w:rsidRPr="00C33E32" w:rsidRDefault="00F40E53" w:rsidP="00E6195F">
            <w:pPr>
              <w:rPr>
                <w:rFonts w:ascii="Arial" w:hAnsi="Arial" w:cs="Arial"/>
              </w:rPr>
            </w:pPr>
            <w:proofErr w:type="spellStart"/>
            <w:r w:rsidRPr="00C33E32">
              <w:rPr>
                <w:rFonts w:ascii="Arial" w:hAnsi="Arial" w:cs="Arial"/>
              </w:rPr>
              <w:t>Dept</w:t>
            </w:r>
            <w:proofErr w:type="spellEnd"/>
            <w:r w:rsidRPr="00C33E32">
              <w:rPr>
                <w:rFonts w:ascii="Arial" w:hAnsi="Arial" w:cs="Arial"/>
              </w:rPr>
              <w:t xml:space="preserve"> of Veterans Affairs</w:t>
            </w:r>
          </w:p>
        </w:tc>
        <w:tc>
          <w:tcPr>
            <w:tcW w:w="2430" w:type="dxa"/>
            <w:hideMark/>
          </w:tcPr>
          <w:p w14:paraId="36593F38" w14:textId="77777777" w:rsidR="00F40E53" w:rsidRPr="00C33E32" w:rsidRDefault="00F40E53" w:rsidP="00E6195F">
            <w:pPr>
              <w:rPr>
                <w:rFonts w:ascii="Arial" w:hAnsi="Arial" w:cs="Arial"/>
              </w:rPr>
            </w:pPr>
            <w:r w:rsidRPr="00C33E32">
              <w:rPr>
                <w:rFonts w:ascii="Arial" w:hAnsi="Arial" w:cs="Arial"/>
              </w:rPr>
              <w:t>Dustin Guy</w:t>
            </w:r>
          </w:p>
        </w:tc>
        <w:tc>
          <w:tcPr>
            <w:tcW w:w="3060" w:type="dxa"/>
            <w:hideMark/>
          </w:tcPr>
          <w:p w14:paraId="18DB26A8" w14:textId="77777777" w:rsidR="00F40E53" w:rsidRPr="00C33E32" w:rsidRDefault="00F40E53" w:rsidP="00E6195F">
            <w:pPr>
              <w:rPr>
                <w:rFonts w:ascii="Arial" w:hAnsi="Arial" w:cs="Arial"/>
              </w:rPr>
            </w:pPr>
            <w:r w:rsidRPr="00C33E32">
              <w:rPr>
                <w:rFonts w:ascii="Arial" w:hAnsi="Arial" w:cs="Arial"/>
              </w:rPr>
              <w:t>dustin.guy@la.gov</w:t>
            </w:r>
          </w:p>
        </w:tc>
      </w:tr>
      <w:tr w:rsidR="00F40E53" w:rsidRPr="00C33E32" w14:paraId="6EB345B0" w14:textId="77777777" w:rsidTr="00E6195F">
        <w:trPr>
          <w:trHeight w:val="290"/>
        </w:trPr>
        <w:tc>
          <w:tcPr>
            <w:tcW w:w="4225" w:type="dxa"/>
            <w:hideMark/>
          </w:tcPr>
          <w:p w14:paraId="40867FCB" w14:textId="77777777" w:rsidR="00F40E53" w:rsidRPr="00C33E32" w:rsidRDefault="00F40E53" w:rsidP="00E6195F">
            <w:pPr>
              <w:rPr>
                <w:rFonts w:ascii="Arial" w:hAnsi="Arial" w:cs="Arial"/>
              </w:rPr>
            </w:pPr>
            <w:r w:rsidRPr="00C33E32">
              <w:rPr>
                <w:rFonts w:ascii="Arial" w:hAnsi="Arial" w:cs="Arial"/>
              </w:rPr>
              <w:t>Division of Administration</w:t>
            </w:r>
          </w:p>
        </w:tc>
        <w:tc>
          <w:tcPr>
            <w:tcW w:w="2430" w:type="dxa"/>
            <w:hideMark/>
          </w:tcPr>
          <w:p w14:paraId="02E17853" w14:textId="77777777" w:rsidR="00F40E53" w:rsidRPr="00C33E32" w:rsidRDefault="00F40E53" w:rsidP="00E6195F">
            <w:pPr>
              <w:rPr>
                <w:rFonts w:ascii="Arial" w:hAnsi="Arial" w:cs="Arial"/>
              </w:rPr>
            </w:pPr>
            <w:r w:rsidRPr="00C33E32">
              <w:rPr>
                <w:rFonts w:ascii="Arial" w:hAnsi="Arial" w:cs="Arial"/>
              </w:rPr>
              <w:t>Christina Cardona</w:t>
            </w:r>
          </w:p>
        </w:tc>
        <w:tc>
          <w:tcPr>
            <w:tcW w:w="3060" w:type="dxa"/>
            <w:hideMark/>
          </w:tcPr>
          <w:p w14:paraId="1ED1B902" w14:textId="77777777" w:rsidR="00F40E53" w:rsidRPr="00C33E32" w:rsidRDefault="00F40E53" w:rsidP="00E6195F">
            <w:pPr>
              <w:rPr>
                <w:rFonts w:ascii="Arial" w:hAnsi="Arial" w:cs="Arial"/>
              </w:rPr>
            </w:pPr>
            <w:r w:rsidRPr="00C33E32">
              <w:rPr>
                <w:rFonts w:ascii="Arial" w:hAnsi="Arial" w:cs="Arial"/>
              </w:rPr>
              <w:t>Christina.Cardona@la.gov</w:t>
            </w:r>
          </w:p>
        </w:tc>
      </w:tr>
      <w:tr w:rsidR="00F40E53" w:rsidRPr="00C33E32" w14:paraId="50913757" w14:textId="77777777" w:rsidTr="00E6195F">
        <w:trPr>
          <w:trHeight w:val="290"/>
        </w:trPr>
        <w:tc>
          <w:tcPr>
            <w:tcW w:w="4225" w:type="dxa"/>
            <w:hideMark/>
          </w:tcPr>
          <w:p w14:paraId="6E85581C" w14:textId="77777777" w:rsidR="00F40E53" w:rsidRPr="00C33E32" w:rsidRDefault="00F40E53" w:rsidP="00E6195F">
            <w:pPr>
              <w:rPr>
                <w:rFonts w:ascii="Arial" w:hAnsi="Arial" w:cs="Arial"/>
              </w:rPr>
            </w:pPr>
            <w:r w:rsidRPr="00C33E32">
              <w:rPr>
                <w:rFonts w:ascii="Arial" w:hAnsi="Arial" w:cs="Arial"/>
              </w:rPr>
              <w:t>Economic Development</w:t>
            </w:r>
          </w:p>
        </w:tc>
        <w:tc>
          <w:tcPr>
            <w:tcW w:w="2430" w:type="dxa"/>
            <w:hideMark/>
          </w:tcPr>
          <w:p w14:paraId="0C922F06" w14:textId="77777777" w:rsidR="00F40E53" w:rsidRPr="00C33E32" w:rsidRDefault="00F40E53" w:rsidP="00E6195F">
            <w:pPr>
              <w:rPr>
                <w:rFonts w:ascii="Arial" w:hAnsi="Arial" w:cs="Arial"/>
              </w:rPr>
            </w:pPr>
            <w:r w:rsidRPr="00C33E32">
              <w:rPr>
                <w:rFonts w:ascii="Arial" w:hAnsi="Arial" w:cs="Arial"/>
              </w:rPr>
              <w:t>Dawn Thibodeaux</w:t>
            </w:r>
          </w:p>
        </w:tc>
        <w:tc>
          <w:tcPr>
            <w:tcW w:w="3060" w:type="dxa"/>
            <w:hideMark/>
          </w:tcPr>
          <w:p w14:paraId="5F22AE9A" w14:textId="77777777" w:rsidR="00F40E53" w:rsidRPr="00C33E32" w:rsidRDefault="00F40E53" w:rsidP="00E6195F">
            <w:pPr>
              <w:rPr>
                <w:rFonts w:ascii="Arial" w:hAnsi="Arial" w:cs="Arial"/>
              </w:rPr>
            </w:pPr>
            <w:r w:rsidRPr="00C33E32">
              <w:rPr>
                <w:rFonts w:ascii="Arial" w:hAnsi="Arial" w:cs="Arial"/>
              </w:rPr>
              <w:t>Dawn.Thibodeaux@la.gov</w:t>
            </w:r>
          </w:p>
        </w:tc>
      </w:tr>
      <w:tr w:rsidR="00F40E53" w:rsidRPr="00C33E32" w14:paraId="43D9B7D8" w14:textId="77777777" w:rsidTr="00E6195F">
        <w:trPr>
          <w:trHeight w:val="580"/>
        </w:trPr>
        <w:tc>
          <w:tcPr>
            <w:tcW w:w="4225" w:type="dxa"/>
            <w:hideMark/>
          </w:tcPr>
          <w:p w14:paraId="6E04E5EF" w14:textId="77777777" w:rsidR="00F40E53" w:rsidRPr="00C33E32" w:rsidRDefault="00F40E53" w:rsidP="00E6195F">
            <w:pPr>
              <w:rPr>
                <w:rFonts w:ascii="Arial" w:hAnsi="Arial" w:cs="Arial"/>
              </w:rPr>
            </w:pPr>
            <w:r w:rsidRPr="00C33E32">
              <w:rPr>
                <w:rFonts w:ascii="Arial" w:hAnsi="Arial" w:cs="Arial"/>
              </w:rPr>
              <w:t>Governor's Office of Homeland Security &amp; Emergency Preparedness</w:t>
            </w:r>
          </w:p>
        </w:tc>
        <w:tc>
          <w:tcPr>
            <w:tcW w:w="2430" w:type="dxa"/>
            <w:hideMark/>
          </w:tcPr>
          <w:p w14:paraId="4CF60027" w14:textId="77777777" w:rsidR="00F40E53" w:rsidRPr="00C33E32" w:rsidRDefault="00F40E53" w:rsidP="00E6195F">
            <w:pPr>
              <w:rPr>
                <w:rFonts w:ascii="Arial" w:hAnsi="Arial" w:cs="Arial"/>
              </w:rPr>
            </w:pPr>
            <w:r w:rsidRPr="00C33E32">
              <w:rPr>
                <w:rFonts w:ascii="Arial" w:hAnsi="Arial" w:cs="Arial"/>
              </w:rPr>
              <w:t>Amy Dawson and Beverly James</w:t>
            </w:r>
          </w:p>
        </w:tc>
        <w:tc>
          <w:tcPr>
            <w:tcW w:w="3060" w:type="dxa"/>
            <w:hideMark/>
          </w:tcPr>
          <w:p w14:paraId="1470BB9A" w14:textId="77777777" w:rsidR="00F40E53" w:rsidRPr="00C33E32" w:rsidRDefault="00F40E53" w:rsidP="00E6195F">
            <w:pPr>
              <w:rPr>
                <w:rFonts w:ascii="Arial" w:hAnsi="Arial" w:cs="Arial"/>
              </w:rPr>
            </w:pPr>
            <w:r w:rsidRPr="00C33E32">
              <w:rPr>
                <w:rFonts w:ascii="Arial" w:hAnsi="Arial" w:cs="Arial"/>
              </w:rPr>
              <w:t>amy.dawson@la.gov; beverly.james@la.gov</w:t>
            </w:r>
          </w:p>
        </w:tc>
      </w:tr>
      <w:tr w:rsidR="00F40E53" w:rsidRPr="00C33E32" w14:paraId="3EE7ACE2" w14:textId="77777777" w:rsidTr="00E6195F">
        <w:trPr>
          <w:trHeight w:val="290"/>
        </w:trPr>
        <w:tc>
          <w:tcPr>
            <w:tcW w:w="4225" w:type="dxa"/>
            <w:hideMark/>
          </w:tcPr>
          <w:p w14:paraId="126EBC74" w14:textId="77777777" w:rsidR="00F40E53" w:rsidRPr="00C33E32" w:rsidRDefault="00F40E53" w:rsidP="00E6195F">
            <w:pPr>
              <w:rPr>
                <w:rFonts w:ascii="Arial" w:hAnsi="Arial" w:cs="Arial"/>
              </w:rPr>
            </w:pPr>
            <w:r w:rsidRPr="00C33E32">
              <w:rPr>
                <w:rFonts w:ascii="Arial" w:hAnsi="Arial" w:cs="Arial"/>
              </w:rPr>
              <w:lastRenderedPageBreak/>
              <w:t xml:space="preserve">Military </w:t>
            </w:r>
            <w:proofErr w:type="spellStart"/>
            <w:r w:rsidRPr="00C33E32">
              <w:rPr>
                <w:rFonts w:ascii="Arial" w:hAnsi="Arial" w:cs="Arial"/>
              </w:rPr>
              <w:t>Dept</w:t>
            </w:r>
            <w:proofErr w:type="spellEnd"/>
          </w:p>
        </w:tc>
        <w:tc>
          <w:tcPr>
            <w:tcW w:w="2430" w:type="dxa"/>
            <w:hideMark/>
          </w:tcPr>
          <w:p w14:paraId="3D405F98" w14:textId="77777777" w:rsidR="00F40E53" w:rsidRPr="00C33E32" w:rsidRDefault="00F40E53" w:rsidP="00E6195F">
            <w:pPr>
              <w:rPr>
                <w:rFonts w:ascii="Arial" w:hAnsi="Arial" w:cs="Arial"/>
              </w:rPr>
            </w:pPr>
            <w:r w:rsidRPr="00C33E32">
              <w:rPr>
                <w:rFonts w:ascii="Arial" w:hAnsi="Arial" w:cs="Arial"/>
              </w:rPr>
              <w:t>Carol Hadley</w:t>
            </w:r>
          </w:p>
        </w:tc>
        <w:tc>
          <w:tcPr>
            <w:tcW w:w="3060" w:type="dxa"/>
            <w:hideMark/>
          </w:tcPr>
          <w:p w14:paraId="69A01F8F" w14:textId="77777777" w:rsidR="00F40E53" w:rsidRPr="00C33E32" w:rsidRDefault="00F40E53" w:rsidP="00E6195F">
            <w:pPr>
              <w:rPr>
                <w:rFonts w:ascii="Arial" w:hAnsi="Arial" w:cs="Arial"/>
              </w:rPr>
            </w:pPr>
            <w:r w:rsidRPr="00C33E32">
              <w:rPr>
                <w:rFonts w:ascii="Arial" w:hAnsi="Arial" w:cs="Arial"/>
              </w:rPr>
              <w:t>carol.m.hadley.nfg@mail.mil</w:t>
            </w:r>
          </w:p>
        </w:tc>
      </w:tr>
      <w:tr w:rsidR="00F40E53" w:rsidRPr="00C33E32" w14:paraId="1A52AC82" w14:textId="77777777" w:rsidTr="00E6195F">
        <w:trPr>
          <w:trHeight w:val="290"/>
        </w:trPr>
        <w:tc>
          <w:tcPr>
            <w:tcW w:w="4225" w:type="dxa"/>
            <w:hideMark/>
          </w:tcPr>
          <w:p w14:paraId="58E01E36" w14:textId="77777777" w:rsidR="00F40E53" w:rsidRPr="00C33E32" w:rsidRDefault="00F40E53" w:rsidP="00E6195F">
            <w:pPr>
              <w:rPr>
                <w:rFonts w:ascii="Arial" w:hAnsi="Arial" w:cs="Arial"/>
              </w:rPr>
            </w:pPr>
            <w:r w:rsidRPr="00C33E32">
              <w:rPr>
                <w:rFonts w:ascii="Arial" w:hAnsi="Arial" w:cs="Arial"/>
              </w:rPr>
              <w:t xml:space="preserve">Office of Culture Recreation and Tourism </w:t>
            </w:r>
          </w:p>
        </w:tc>
        <w:tc>
          <w:tcPr>
            <w:tcW w:w="2430" w:type="dxa"/>
            <w:hideMark/>
          </w:tcPr>
          <w:p w14:paraId="28F3DBBB" w14:textId="77777777" w:rsidR="00F40E53" w:rsidRPr="00C33E32" w:rsidRDefault="00F40E53" w:rsidP="00E6195F">
            <w:pPr>
              <w:rPr>
                <w:rFonts w:ascii="Arial" w:hAnsi="Arial" w:cs="Arial"/>
              </w:rPr>
            </w:pPr>
            <w:r w:rsidRPr="00C33E32">
              <w:rPr>
                <w:rFonts w:ascii="Arial" w:hAnsi="Arial" w:cs="Arial"/>
              </w:rPr>
              <w:t>Julie Chapman</w:t>
            </w:r>
          </w:p>
        </w:tc>
        <w:tc>
          <w:tcPr>
            <w:tcW w:w="3060" w:type="dxa"/>
            <w:hideMark/>
          </w:tcPr>
          <w:p w14:paraId="2E414DCE" w14:textId="77777777" w:rsidR="00F40E53" w:rsidRPr="00C33E32" w:rsidRDefault="00F40E53" w:rsidP="00E6195F">
            <w:pPr>
              <w:rPr>
                <w:rFonts w:ascii="Arial" w:hAnsi="Arial" w:cs="Arial"/>
              </w:rPr>
            </w:pPr>
            <w:r w:rsidRPr="00C33E32">
              <w:rPr>
                <w:rFonts w:ascii="Arial" w:hAnsi="Arial" w:cs="Arial"/>
              </w:rPr>
              <w:t>Jchapman@crt.la.gov</w:t>
            </w:r>
          </w:p>
        </w:tc>
      </w:tr>
      <w:tr w:rsidR="00F40E53" w:rsidRPr="00C33E32" w14:paraId="5E19EB79" w14:textId="77777777" w:rsidTr="00E6195F">
        <w:trPr>
          <w:trHeight w:val="290"/>
        </w:trPr>
        <w:tc>
          <w:tcPr>
            <w:tcW w:w="4225" w:type="dxa"/>
            <w:hideMark/>
          </w:tcPr>
          <w:p w14:paraId="70B0B471" w14:textId="77777777" w:rsidR="00F40E53" w:rsidRPr="00C33E32" w:rsidRDefault="00F40E53" w:rsidP="00E6195F">
            <w:pPr>
              <w:rPr>
                <w:rFonts w:ascii="Arial" w:hAnsi="Arial" w:cs="Arial"/>
              </w:rPr>
            </w:pPr>
            <w:r w:rsidRPr="00C33E32">
              <w:rPr>
                <w:rFonts w:ascii="Arial" w:hAnsi="Arial" w:cs="Arial"/>
              </w:rPr>
              <w:t>Public Service Commission</w:t>
            </w:r>
          </w:p>
        </w:tc>
        <w:tc>
          <w:tcPr>
            <w:tcW w:w="2430" w:type="dxa"/>
            <w:hideMark/>
          </w:tcPr>
          <w:p w14:paraId="46073C40" w14:textId="77777777" w:rsidR="00F40E53" w:rsidRPr="00C33E32" w:rsidRDefault="00F40E53" w:rsidP="00E6195F">
            <w:pPr>
              <w:rPr>
                <w:rFonts w:ascii="Arial" w:hAnsi="Arial" w:cs="Arial"/>
              </w:rPr>
            </w:pPr>
            <w:r w:rsidRPr="00C33E32">
              <w:rPr>
                <w:rFonts w:ascii="Arial" w:hAnsi="Arial" w:cs="Arial"/>
              </w:rPr>
              <w:t xml:space="preserve">Sarah </w:t>
            </w:r>
            <w:proofErr w:type="spellStart"/>
            <w:r w:rsidRPr="00C33E32">
              <w:rPr>
                <w:rFonts w:ascii="Arial" w:hAnsi="Arial" w:cs="Arial"/>
              </w:rPr>
              <w:t>Carls</w:t>
            </w:r>
            <w:proofErr w:type="spellEnd"/>
          </w:p>
        </w:tc>
        <w:tc>
          <w:tcPr>
            <w:tcW w:w="3060" w:type="dxa"/>
            <w:hideMark/>
          </w:tcPr>
          <w:p w14:paraId="1E9F3DFE" w14:textId="77777777" w:rsidR="00F40E53" w:rsidRPr="00C33E32" w:rsidRDefault="00F40E53" w:rsidP="00E6195F">
            <w:pPr>
              <w:rPr>
                <w:rFonts w:ascii="Arial" w:hAnsi="Arial" w:cs="Arial"/>
              </w:rPr>
            </w:pPr>
            <w:r w:rsidRPr="00C33E32">
              <w:rPr>
                <w:rFonts w:ascii="Arial" w:hAnsi="Arial" w:cs="Arial"/>
              </w:rPr>
              <w:t>sarah.carls@la.gov</w:t>
            </w:r>
          </w:p>
        </w:tc>
      </w:tr>
      <w:tr w:rsidR="00F40E53" w:rsidRPr="00C33E32" w14:paraId="69118A3F" w14:textId="77777777" w:rsidTr="00E6195F">
        <w:trPr>
          <w:trHeight w:val="290"/>
        </w:trPr>
        <w:tc>
          <w:tcPr>
            <w:tcW w:w="4225" w:type="dxa"/>
            <w:hideMark/>
          </w:tcPr>
          <w:p w14:paraId="236B759F" w14:textId="77777777" w:rsidR="00F40E53" w:rsidRPr="00C33E32" w:rsidRDefault="00F40E53" w:rsidP="00E6195F">
            <w:pPr>
              <w:rPr>
                <w:rFonts w:ascii="Arial" w:hAnsi="Arial" w:cs="Arial"/>
              </w:rPr>
            </w:pPr>
            <w:r w:rsidRPr="00C33E32">
              <w:rPr>
                <w:rFonts w:ascii="Arial" w:hAnsi="Arial" w:cs="Arial"/>
              </w:rPr>
              <w:t>Secretary of State</w:t>
            </w:r>
          </w:p>
        </w:tc>
        <w:tc>
          <w:tcPr>
            <w:tcW w:w="2430" w:type="dxa"/>
            <w:hideMark/>
          </w:tcPr>
          <w:p w14:paraId="6C8C277B" w14:textId="77777777" w:rsidR="00F40E53" w:rsidRPr="00C33E32" w:rsidRDefault="00F40E53" w:rsidP="00E6195F">
            <w:pPr>
              <w:rPr>
                <w:rFonts w:ascii="Arial" w:hAnsi="Arial" w:cs="Arial"/>
              </w:rPr>
            </w:pPr>
            <w:r w:rsidRPr="00C33E32">
              <w:rPr>
                <w:rFonts w:ascii="Arial" w:hAnsi="Arial" w:cs="Arial"/>
              </w:rPr>
              <w:t>Daniel David</w:t>
            </w:r>
          </w:p>
        </w:tc>
        <w:tc>
          <w:tcPr>
            <w:tcW w:w="3060" w:type="dxa"/>
            <w:hideMark/>
          </w:tcPr>
          <w:p w14:paraId="57D387E7" w14:textId="77777777" w:rsidR="00F40E53" w:rsidRPr="00C33E32" w:rsidRDefault="00F40E53" w:rsidP="00E6195F">
            <w:pPr>
              <w:rPr>
                <w:rFonts w:ascii="Arial" w:hAnsi="Arial" w:cs="Arial"/>
              </w:rPr>
            </w:pPr>
            <w:r w:rsidRPr="00C33E32">
              <w:rPr>
                <w:rFonts w:ascii="Arial" w:hAnsi="Arial" w:cs="Arial"/>
              </w:rPr>
              <w:t>daniel.david@sos.la.gov</w:t>
            </w:r>
          </w:p>
        </w:tc>
      </w:tr>
      <w:tr w:rsidR="00F40E53" w:rsidRPr="00C33E32" w14:paraId="73503DFA" w14:textId="77777777" w:rsidTr="00E6195F">
        <w:trPr>
          <w:trHeight w:val="290"/>
        </w:trPr>
        <w:tc>
          <w:tcPr>
            <w:tcW w:w="4225" w:type="dxa"/>
            <w:hideMark/>
          </w:tcPr>
          <w:p w14:paraId="60F19137" w14:textId="77777777" w:rsidR="00F40E53" w:rsidRPr="00C33E32" w:rsidRDefault="00F40E53" w:rsidP="00E6195F">
            <w:pPr>
              <w:rPr>
                <w:rFonts w:ascii="Arial" w:hAnsi="Arial" w:cs="Arial"/>
              </w:rPr>
            </w:pPr>
            <w:r w:rsidRPr="00C33E32">
              <w:rPr>
                <w:rFonts w:ascii="Arial" w:hAnsi="Arial" w:cs="Arial"/>
              </w:rPr>
              <w:t>State Civil Service</w:t>
            </w:r>
          </w:p>
        </w:tc>
        <w:tc>
          <w:tcPr>
            <w:tcW w:w="2430" w:type="dxa"/>
            <w:hideMark/>
          </w:tcPr>
          <w:p w14:paraId="2E5CCE43" w14:textId="77777777" w:rsidR="00F40E53" w:rsidRPr="00C33E32" w:rsidRDefault="00F40E53" w:rsidP="00E6195F">
            <w:pPr>
              <w:rPr>
                <w:rFonts w:ascii="Arial" w:hAnsi="Arial" w:cs="Arial"/>
              </w:rPr>
            </w:pPr>
            <w:r w:rsidRPr="00C33E32">
              <w:rPr>
                <w:rFonts w:ascii="Arial" w:hAnsi="Arial" w:cs="Arial"/>
              </w:rPr>
              <w:t xml:space="preserve">Samantha Harris </w:t>
            </w:r>
          </w:p>
        </w:tc>
        <w:tc>
          <w:tcPr>
            <w:tcW w:w="3060" w:type="dxa"/>
            <w:hideMark/>
          </w:tcPr>
          <w:p w14:paraId="3961ADAB" w14:textId="77777777" w:rsidR="00F40E53" w:rsidRPr="00C33E32" w:rsidRDefault="00F40E53" w:rsidP="00E6195F">
            <w:pPr>
              <w:rPr>
                <w:rFonts w:ascii="Arial" w:hAnsi="Arial" w:cs="Arial"/>
              </w:rPr>
            </w:pPr>
            <w:r w:rsidRPr="00C33E32">
              <w:rPr>
                <w:rFonts w:ascii="Arial" w:hAnsi="Arial" w:cs="Arial"/>
              </w:rPr>
              <w:t>Samantha.Harris@LA.GOV</w:t>
            </w:r>
          </w:p>
        </w:tc>
      </w:tr>
      <w:tr w:rsidR="00F40E53" w:rsidRPr="00C33E32" w14:paraId="1CAA4800" w14:textId="77777777" w:rsidTr="00E6195F">
        <w:trPr>
          <w:trHeight w:val="290"/>
        </w:trPr>
        <w:tc>
          <w:tcPr>
            <w:tcW w:w="4225" w:type="dxa"/>
            <w:hideMark/>
          </w:tcPr>
          <w:p w14:paraId="68669D40" w14:textId="77777777" w:rsidR="00F40E53" w:rsidRPr="00C33E32" w:rsidRDefault="00F40E53" w:rsidP="00E6195F">
            <w:pPr>
              <w:rPr>
                <w:rFonts w:ascii="Arial" w:hAnsi="Arial" w:cs="Arial"/>
              </w:rPr>
            </w:pPr>
            <w:r w:rsidRPr="00C33E32">
              <w:rPr>
                <w:rFonts w:ascii="Arial" w:hAnsi="Arial" w:cs="Arial"/>
              </w:rPr>
              <w:t>Workforce Commission</w:t>
            </w:r>
          </w:p>
        </w:tc>
        <w:tc>
          <w:tcPr>
            <w:tcW w:w="2430" w:type="dxa"/>
            <w:hideMark/>
          </w:tcPr>
          <w:p w14:paraId="43AB7CC9" w14:textId="77777777" w:rsidR="00F40E53" w:rsidRPr="00C33E32" w:rsidRDefault="00F40E53" w:rsidP="00E6195F">
            <w:pPr>
              <w:rPr>
                <w:rFonts w:ascii="Arial" w:hAnsi="Arial" w:cs="Arial"/>
              </w:rPr>
            </w:pPr>
            <w:r w:rsidRPr="00C33E32">
              <w:rPr>
                <w:rFonts w:ascii="Arial" w:hAnsi="Arial" w:cs="Arial"/>
              </w:rPr>
              <w:t>Debbie Parris-Thymes</w:t>
            </w:r>
          </w:p>
        </w:tc>
        <w:tc>
          <w:tcPr>
            <w:tcW w:w="3060" w:type="dxa"/>
            <w:hideMark/>
          </w:tcPr>
          <w:p w14:paraId="24DF1160" w14:textId="77777777" w:rsidR="00F40E53" w:rsidRPr="00C33E32" w:rsidRDefault="00F40E53" w:rsidP="00E6195F">
            <w:pPr>
              <w:rPr>
                <w:rFonts w:ascii="Arial" w:hAnsi="Arial" w:cs="Arial"/>
              </w:rPr>
            </w:pPr>
            <w:r w:rsidRPr="00C33E32">
              <w:rPr>
                <w:rFonts w:ascii="Arial" w:hAnsi="Arial" w:cs="Arial"/>
              </w:rPr>
              <w:t>DParris@lwc.la.gov</w:t>
            </w:r>
          </w:p>
        </w:tc>
      </w:tr>
    </w:tbl>
    <w:p w14:paraId="4B98DD59" w14:textId="77777777" w:rsidR="00F40E53" w:rsidRDefault="00F40E53" w:rsidP="00F40E53">
      <w:pPr>
        <w:pStyle w:val="ListParagraph"/>
        <w:rPr>
          <w:rFonts w:ascii="Arial" w:hAnsi="Arial" w:cs="Arial"/>
          <w:b/>
        </w:rPr>
      </w:pPr>
    </w:p>
    <w:p w14:paraId="427085C2" w14:textId="77777777" w:rsidR="00F40E53" w:rsidRDefault="00F40E53" w:rsidP="00F40E53">
      <w:pPr>
        <w:pStyle w:val="ListParagraph"/>
        <w:numPr>
          <w:ilvl w:val="0"/>
          <w:numId w:val="8"/>
        </w:numPr>
        <w:rPr>
          <w:rFonts w:ascii="Arial" w:hAnsi="Arial" w:cs="Arial"/>
          <w:b/>
        </w:rPr>
      </w:pPr>
      <w:r>
        <w:rPr>
          <w:rFonts w:ascii="Arial" w:hAnsi="Arial" w:cs="Arial"/>
          <w:b/>
        </w:rPr>
        <w:t xml:space="preserve">Digital Accessibility </w:t>
      </w:r>
    </w:p>
    <w:p w14:paraId="71C848ED" w14:textId="77777777" w:rsidR="00F40E53" w:rsidRDefault="00F40E53" w:rsidP="00F40E53">
      <w:pPr>
        <w:widowControl w:val="0"/>
        <w:pBdr>
          <w:top w:val="nil"/>
          <w:left w:val="nil"/>
          <w:bottom w:val="nil"/>
          <w:right w:val="nil"/>
          <w:between w:val="nil"/>
          <w:bar w:val="nil"/>
        </w:pBdr>
        <w:spacing w:after="0" w:line="240" w:lineRule="auto"/>
        <w:ind w:left="720"/>
        <w:rPr>
          <w:rFonts w:ascii="Arial" w:eastAsia="Arial Unicode MS" w:hAnsi="Arial" w:cs="Arial Unicode MS"/>
          <w:color w:val="000000"/>
          <w:kern w:val="28"/>
          <w:sz w:val="24"/>
          <w:szCs w:val="24"/>
          <w:u w:color="000000"/>
          <w14:textOutline w14:w="0" w14:cap="flat" w14:cmpd="sng" w14:algn="ctr">
            <w14:noFill/>
            <w14:prstDash w14:val="solid"/>
            <w14:bevel/>
          </w14:textOutline>
        </w:rPr>
      </w:pPr>
      <w:r>
        <w:rPr>
          <w:rFonts w:ascii="Arial" w:hAnsi="Arial" w:cs="Arial Unicode MS"/>
          <w:color w:val="000000"/>
          <w:kern w:val="28"/>
          <w:u w:color="000000"/>
          <w14:textOutline w14:w="0" w14:cap="flat" w14:cmpd="sng" w14:algn="ctr">
            <w14:noFill/>
            <w14:prstDash w14:val="solid"/>
            <w14:bevel/>
          </w14:textOutline>
        </w:rPr>
        <w:t>A</w:t>
      </w:r>
      <w:r>
        <w:rPr>
          <w:rFonts w:ascii="Arial" w:eastAsia="Arial Unicode MS" w:hAnsi="Arial" w:cs="Arial Unicode MS"/>
          <w:color w:val="000000"/>
          <w:kern w:val="28"/>
          <w:sz w:val="24"/>
          <w:szCs w:val="24"/>
          <w:u w:color="000000"/>
          <w14:textOutline w14:w="0" w14:cap="flat" w14:cmpd="sng" w14:algn="ctr">
            <w14:noFill/>
            <w14:prstDash w14:val="solid"/>
            <w14:bevel/>
          </w14:textOutline>
        </w:rPr>
        <w:t xml:space="preserve"> survey was create to gauge accessibility of websites as it pertains to state websites. Audits </w:t>
      </w:r>
      <w:r>
        <w:rPr>
          <w:rFonts w:ascii="Arial" w:hAnsi="Arial" w:cs="Arial Unicode MS"/>
          <w:color w:val="000000"/>
          <w:kern w:val="28"/>
          <w:u w:color="000000"/>
          <w14:textOutline w14:w="0" w14:cap="flat" w14:cmpd="sng" w14:algn="ctr">
            <w14:noFill/>
            <w14:prstDash w14:val="solid"/>
            <w14:bevel/>
          </w14:textOutline>
        </w:rPr>
        <w:t xml:space="preserve">relative to the overall accessibility of a state ran webpage </w:t>
      </w:r>
      <w:r>
        <w:rPr>
          <w:rFonts w:ascii="Arial" w:eastAsia="Arial Unicode MS" w:hAnsi="Arial" w:cs="Arial Unicode MS"/>
          <w:color w:val="000000"/>
          <w:kern w:val="28"/>
          <w:sz w:val="24"/>
          <w:szCs w:val="24"/>
          <w:u w:color="000000"/>
          <w14:textOutline w14:w="0" w14:cap="flat" w14:cmpd="sng" w14:algn="ctr">
            <w14:noFill/>
            <w14:prstDash w14:val="solid"/>
            <w14:bevel/>
          </w14:textOutline>
        </w:rPr>
        <w:t xml:space="preserve">were also performed.  It revealed that websites </w:t>
      </w:r>
      <w:r>
        <w:rPr>
          <w:rFonts w:ascii="Arial" w:hAnsi="Arial" w:cs="Arial Unicode MS"/>
          <w:color w:val="000000"/>
          <w:kern w:val="28"/>
          <w:u w:color="000000"/>
          <w14:textOutline w14:w="0" w14:cap="flat" w14:cmpd="sng" w14:algn="ctr">
            <w14:noFill/>
            <w14:prstDash w14:val="solid"/>
            <w14:bevel/>
          </w14:textOutline>
        </w:rPr>
        <w:t xml:space="preserve">who were audited </w:t>
      </w:r>
      <w:r>
        <w:rPr>
          <w:rFonts w:ascii="Arial" w:eastAsia="Arial Unicode MS" w:hAnsi="Arial" w:cs="Arial Unicode MS"/>
          <w:color w:val="000000"/>
          <w:kern w:val="28"/>
          <w:sz w:val="24"/>
          <w:szCs w:val="24"/>
          <w:u w:color="000000"/>
          <w14:textOutline w14:w="0" w14:cap="flat" w14:cmpd="sng" w14:algn="ctr">
            <w14:noFill/>
            <w14:prstDash w14:val="solid"/>
            <w14:bevel/>
          </w14:textOutline>
        </w:rPr>
        <w:t xml:space="preserve">could definitely use improvements. Specifically, many buttons on these websites were labeled incorrectly, which prevents individuals who utilize screen-reader technology from easily accessing the information they’re looking for. </w:t>
      </w:r>
    </w:p>
    <w:p w14:paraId="2BA2AA0E" w14:textId="77777777" w:rsidR="00F40E53" w:rsidRDefault="00F40E53" w:rsidP="00F40E53">
      <w:pPr>
        <w:widowControl w:val="0"/>
        <w:pBdr>
          <w:top w:val="nil"/>
          <w:left w:val="nil"/>
          <w:bottom w:val="nil"/>
          <w:right w:val="nil"/>
          <w:between w:val="nil"/>
          <w:bar w:val="nil"/>
        </w:pBdr>
        <w:spacing w:after="0" w:line="240" w:lineRule="auto"/>
        <w:rPr>
          <w:rFonts w:ascii="Arial" w:hAnsi="Arial" w:cs="Arial Unicode MS"/>
          <w:color w:val="000000"/>
          <w:kern w:val="28"/>
          <w:u w:color="000000"/>
          <w14:textOutline w14:w="0" w14:cap="flat" w14:cmpd="sng" w14:algn="ctr">
            <w14:noFill/>
            <w14:prstDash w14:val="solid"/>
            <w14:bevel/>
          </w14:textOutline>
        </w:rPr>
      </w:pPr>
    </w:p>
    <w:p w14:paraId="1A629B9A" w14:textId="77777777" w:rsidR="00F40E53" w:rsidRDefault="00F40E53" w:rsidP="00F40E53">
      <w:pPr>
        <w:widowControl w:val="0"/>
        <w:pBdr>
          <w:top w:val="nil"/>
          <w:left w:val="nil"/>
          <w:bottom w:val="nil"/>
          <w:right w:val="nil"/>
          <w:between w:val="nil"/>
          <w:bar w:val="nil"/>
        </w:pBdr>
        <w:spacing w:after="0" w:line="240" w:lineRule="auto"/>
        <w:ind w:left="720"/>
        <w:rPr>
          <w:rFonts w:ascii="Arial" w:hAnsi="Arial" w:cs="Arial Unicode MS"/>
          <w:color w:val="000000"/>
          <w:kern w:val="28"/>
          <w:u w:color="000000"/>
          <w14:textOutline w14:w="0" w14:cap="flat" w14:cmpd="sng" w14:algn="ctr">
            <w14:noFill/>
            <w14:prstDash w14:val="solid"/>
            <w14:bevel/>
          </w14:textOutline>
        </w:rPr>
      </w:pPr>
      <w:r>
        <w:rPr>
          <w:rFonts w:ascii="Arial" w:hAnsi="Arial" w:cs="Arial Unicode MS"/>
          <w:color w:val="000000"/>
          <w:kern w:val="28"/>
          <w:u w:color="000000"/>
          <w14:textOutline w14:w="0" w14:cap="flat" w14:cmpd="sng" w14:algn="ctr">
            <w14:noFill/>
            <w14:prstDash w14:val="solid"/>
            <w14:bevel/>
          </w14:textOutline>
        </w:rPr>
        <w:t xml:space="preserve">There was discussion regarding the need for </w:t>
      </w:r>
      <w:r>
        <w:rPr>
          <w:rFonts w:ascii="Arial" w:eastAsia="Arial Unicode MS" w:hAnsi="Arial" w:cs="Arial Unicode MS"/>
          <w:color w:val="000000"/>
          <w:kern w:val="28"/>
          <w:sz w:val="24"/>
          <w:szCs w:val="24"/>
          <w:u w:color="000000"/>
          <w14:textOutline w14:w="0" w14:cap="flat" w14:cmpd="sng" w14:algn="ctr">
            <w14:noFill/>
            <w14:prstDash w14:val="solid"/>
            <w14:bevel/>
          </w14:textOutline>
        </w:rPr>
        <w:t xml:space="preserve">legislation to regulate accessibility in digital content. As a secondary focus, there is a need to reach out to various agencies whose websites are inaccessible and referencing the audits. The ADA Coordinator oversee and enforce digital accessibility. </w:t>
      </w:r>
    </w:p>
    <w:p w14:paraId="53F8257B" w14:textId="77777777" w:rsidR="00F40E53" w:rsidRDefault="00F40E53" w:rsidP="00F40E53">
      <w:pPr>
        <w:widowControl w:val="0"/>
        <w:rPr>
          <w:rFonts w:ascii="Arial" w:hAnsi="Arial" w:cs="Arial Unicode MS"/>
          <w:color w:val="000000"/>
          <w:kern w:val="28"/>
          <w:u w:color="000000"/>
          <w14:textOutline w14:w="0" w14:cap="flat" w14:cmpd="sng" w14:algn="ctr">
            <w14:noFill/>
            <w14:prstDash w14:val="solid"/>
            <w14:bevel/>
          </w14:textOutline>
        </w:rPr>
      </w:pPr>
    </w:p>
    <w:p w14:paraId="71C2C4E9" w14:textId="77777777" w:rsidR="00F40E53" w:rsidRPr="00B617E6" w:rsidRDefault="00F40E53" w:rsidP="00F40E53">
      <w:pPr>
        <w:widowControl w:val="0"/>
        <w:ind w:left="720"/>
        <w:rPr>
          <w:rFonts w:ascii="Arial" w:hAnsi="Arial" w:cs="Arial Unicode MS"/>
          <w:color w:val="000000"/>
          <w:kern w:val="28"/>
          <w:u w:color="000000"/>
          <w14:textOutline w14:w="0" w14:cap="flat" w14:cmpd="sng" w14:algn="ctr">
            <w14:noFill/>
            <w14:prstDash w14:val="solid"/>
            <w14:bevel/>
          </w14:textOutline>
        </w:rPr>
      </w:pPr>
      <w:r>
        <w:rPr>
          <w:rFonts w:ascii="Arial" w:eastAsia="Arial Unicode MS" w:hAnsi="Arial" w:cs="Arial Unicode MS"/>
          <w:color w:val="000000"/>
          <w:kern w:val="28"/>
          <w:sz w:val="24"/>
          <w:szCs w:val="24"/>
          <w:u w:color="000000"/>
          <w14:textOutline w14:w="0" w14:cap="flat" w14:cmpd="sng" w14:algn="ctr">
            <w14:noFill/>
            <w14:prstDash w14:val="solid"/>
            <w14:bevel/>
          </w14:textOutline>
        </w:rPr>
        <w:t>Bambi emphasizes that any state agency with over 50 employees must have an ADA Coordinator. The ADA encompasses digital accessibility, so technically this is already within their scope. Everyone agrees there needs to be additional enforcement measures, though.</w:t>
      </w:r>
      <w:r>
        <w:rPr>
          <w:rFonts w:ascii="Arial" w:hAnsi="Arial" w:cs="Arial Unicode MS"/>
          <w:color w:val="000000"/>
          <w:kern w:val="28"/>
          <w:u w:color="000000"/>
          <w14:textOutline w14:w="0" w14:cap="flat" w14:cmpd="sng" w14:algn="ctr">
            <w14:noFill/>
            <w14:prstDash w14:val="solid"/>
            <w14:bevel/>
          </w14:textOutline>
        </w:rPr>
        <w:t xml:space="preserve"> T</w:t>
      </w:r>
      <w:r w:rsidRPr="005B1755">
        <w:rPr>
          <w:rFonts w:ascii="Arial" w:eastAsia="Arial Unicode MS" w:hAnsi="Arial" w:cs="Arial Unicode MS"/>
          <w:bCs/>
          <w:color w:val="000000"/>
          <w:kern w:val="28"/>
          <w:sz w:val="24"/>
          <w:szCs w:val="24"/>
          <w:u w:color="000000"/>
          <w14:textOutline w14:w="0" w14:cap="flat" w14:cmpd="sng" w14:algn="ctr">
            <w14:noFill/>
            <w14:prstDash w14:val="solid"/>
            <w14:bevel/>
          </w14:textOutline>
        </w:rPr>
        <w:t xml:space="preserve">here will be a separate meeting to further discuss this issue. </w:t>
      </w:r>
    </w:p>
    <w:p w14:paraId="580907B1" w14:textId="77777777" w:rsidR="00F40E53" w:rsidRPr="00EF23D4" w:rsidRDefault="00F40E53" w:rsidP="00F40E53">
      <w:pPr>
        <w:pStyle w:val="ListParagraph"/>
        <w:numPr>
          <w:ilvl w:val="0"/>
          <w:numId w:val="8"/>
        </w:numPr>
        <w:rPr>
          <w:rFonts w:ascii="Arial" w:hAnsi="Arial" w:cs="Arial"/>
        </w:rPr>
      </w:pPr>
      <w:r>
        <w:rPr>
          <w:rFonts w:ascii="Arial" w:hAnsi="Arial" w:cs="Arial"/>
          <w:b/>
        </w:rPr>
        <w:t>State Building Accessibility Survey Results</w:t>
      </w:r>
    </w:p>
    <w:p w14:paraId="6D79049D" w14:textId="77777777" w:rsidR="00F40E53" w:rsidRDefault="00F40E53" w:rsidP="00F40E53">
      <w:pPr>
        <w:pStyle w:val="Body"/>
        <w:widowControl w:val="0"/>
        <w:ind w:left="720"/>
        <w:rPr>
          <w:rFonts w:ascii="Arial" w:hAnsi="Arial"/>
          <w:kern w:val="28"/>
          <w:sz w:val="24"/>
          <w:szCs w:val="24"/>
          <w:u w:color="000000"/>
        </w:rPr>
      </w:pPr>
      <w:r>
        <w:rPr>
          <w:rFonts w:ascii="Arial" w:hAnsi="Arial"/>
          <w:kern w:val="28"/>
          <w:sz w:val="24"/>
          <w:szCs w:val="24"/>
          <w:u w:color="000000"/>
        </w:rPr>
        <w:t xml:space="preserve">As part of the State </w:t>
      </w:r>
      <w:proofErr w:type="gramStart"/>
      <w:r>
        <w:rPr>
          <w:rFonts w:ascii="Arial" w:hAnsi="Arial"/>
          <w:kern w:val="28"/>
          <w:sz w:val="24"/>
          <w:szCs w:val="24"/>
          <w:u w:color="000000"/>
        </w:rPr>
        <w:t>As</w:t>
      </w:r>
      <w:proofErr w:type="gramEnd"/>
      <w:r>
        <w:rPr>
          <w:rFonts w:ascii="Arial" w:hAnsi="Arial"/>
          <w:kern w:val="28"/>
          <w:sz w:val="24"/>
          <w:szCs w:val="24"/>
          <w:u w:color="000000"/>
        </w:rPr>
        <w:t xml:space="preserve"> a Model Employer (SAME) Taskforce, an anonymous survey was sent out to all state employees with questions such as: </w:t>
      </w:r>
    </w:p>
    <w:p w14:paraId="56B2E9C7" w14:textId="77777777" w:rsidR="00F40E53" w:rsidRDefault="00F40E53" w:rsidP="00F40E53">
      <w:pPr>
        <w:pStyle w:val="Body"/>
        <w:widowControl w:val="0"/>
        <w:numPr>
          <w:ilvl w:val="3"/>
          <w:numId w:val="19"/>
        </w:numPr>
        <w:rPr>
          <w:rFonts w:ascii="Arial" w:hAnsi="Arial"/>
          <w:kern w:val="28"/>
          <w:sz w:val="24"/>
          <w:szCs w:val="24"/>
          <w:u w:color="000000"/>
        </w:rPr>
      </w:pPr>
      <w:r>
        <w:rPr>
          <w:rFonts w:ascii="Arial" w:hAnsi="Arial"/>
          <w:kern w:val="28"/>
          <w:sz w:val="24"/>
          <w:szCs w:val="24"/>
          <w:u w:color="000000"/>
        </w:rPr>
        <w:t>How many people with disabilities are present within the agency</w:t>
      </w:r>
    </w:p>
    <w:p w14:paraId="28BF631E" w14:textId="77777777" w:rsidR="00F40E53" w:rsidRDefault="00F40E53" w:rsidP="00F40E53">
      <w:pPr>
        <w:pStyle w:val="Body"/>
        <w:widowControl w:val="0"/>
        <w:numPr>
          <w:ilvl w:val="3"/>
          <w:numId w:val="19"/>
        </w:numPr>
        <w:rPr>
          <w:rFonts w:ascii="Arial" w:hAnsi="Arial"/>
          <w:kern w:val="28"/>
          <w:sz w:val="24"/>
          <w:szCs w:val="24"/>
          <w:u w:color="000000"/>
        </w:rPr>
      </w:pPr>
      <w:r>
        <w:rPr>
          <w:rFonts w:ascii="Arial" w:hAnsi="Arial"/>
          <w:kern w:val="28"/>
          <w:sz w:val="24"/>
          <w:szCs w:val="24"/>
          <w:u w:color="000000"/>
        </w:rPr>
        <w:t>What kind of disabilities</w:t>
      </w:r>
    </w:p>
    <w:p w14:paraId="514A37FC" w14:textId="77777777" w:rsidR="00F40E53" w:rsidRDefault="00F40E53" w:rsidP="00F40E53">
      <w:pPr>
        <w:pStyle w:val="Body"/>
        <w:widowControl w:val="0"/>
        <w:numPr>
          <w:ilvl w:val="3"/>
          <w:numId w:val="19"/>
        </w:numPr>
        <w:rPr>
          <w:rFonts w:ascii="Arial" w:hAnsi="Arial"/>
          <w:kern w:val="28"/>
          <w:sz w:val="24"/>
          <w:szCs w:val="24"/>
          <w:u w:color="000000"/>
        </w:rPr>
      </w:pPr>
      <w:r>
        <w:rPr>
          <w:rFonts w:ascii="Arial" w:hAnsi="Arial"/>
          <w:kern w:val="28"/>
          <w:sz w:val="24"/>
          <w:szCs w:val="24"/>
          <w:u w:color="000000"/>
        </w:rPr>
        <w:t>How this disability impacts the individual</w:t>
      </w:r>
    </w:p>
    <w:p w14:paraId="2752A055" w14:textId="77777777" w:rsidR="00F40E53" w:rsidRPr="00B617E6" w:rsidRDefault="00F40E53" w:rsidP="00F40E53">
      <w:pPr>
        <w:pStyle w:val="Body"/>
        <w:widowControl w:val="0"/>
        <w:numPr>
          <w:ilvl w:val="3"/>
          <w:numId w:val="19"/>
        </w:numPr>
        <w:rPr>
          <w:rFonts w:ascii="Arial" w:hAnsi="Arial"/>
          <w:kern w:val="28"/>
          <w:sz w:val="24"/>
          <w:szCs w:val="24"/>
          <w:u w:color="000000"/>
        </w:rPr>
      </w:pPr>
      <w:r>
        <w:rPr>
          <w:rFonts w:ascii="Arial" w:hAnsi="Arial"/>
          <w:kern w:val="28"/>
          <w:sz w:val="24"/>
          <w:szCs w:val="24"/>
          <w:u w:color="000000"/>
        </w:rPr>
        <w:t xml:space="preserve">How these individuals have experienced accessibility in and around state buildings </w:t>
      </w:r>
    </w:p>
    <w:p w14:paraId="27DD91EE" w14:textId="77777777" w:rsidR="00F40E53" w:rsidRDefault="00F40E53" w:rsidP="00F40E53">
      <w:pPr>
        <w:pStyle w:val="Body"/>
        <w:widowControl w:val="0"/>
        <w:rPr>
          <w:rFonts w:ascii="Arial" w:hAnsi="Arial"/>
          <w:kern w:val="28"/>
          <w:sz w:val="24"/>
          <w:szCs w:val="24"/>
          <w:u w:color="000000"/>
        </w:rPr>
      </w:pPr>
    </w:p>
    <w:p w14:paraId="7A342203" w14:textId="77777777" w:rsidR="00F40E53" w:rsidRDefault="00F40E53" w:rsidP="00F40E53">
      <w:pPr>
        <w:pStyle w:val="Body"/>
        <w:widowControl w:val="0"/>
        <w:ind w:left="720"/>
        <w:rPr>
          <w:rFonts w:ascii="Arial" w:hAnsi="Arial"/>
          <w:kern w:val="28"/>
          <w:sz w:val="24"/>
          <w:szCs w:val="24"/>
          <w:u w:color="000000"/>
        </w:rPr>
      </w:pPr>
      <w:r>
        <w:rPr>
          <w:rFonts w:ascii="Arial" w:hAnsi="Arial"/>
          <w:kern w:val="28"/>
          <w:sz w:val="24"/>
          <w:szCs w:val="24"/>
          <w:u w:color="000000"/>
        </w:rPr>
        <w:t xml:space="preserve">This survey garnered 2,000+ responses. Jamar inquired about linking individuals’ stated concerns with the appropriate agencies in order to enact change. </w:t>
      </w:r>
    </w:p>
    <w:p w14:paraId="3D09C307" w14:textId="77777777" w:rsidR="00F40E53" w:rsidRDefault="00F40E53" w:rsidP="00F40E53">
      <w:pPr>
        <w:pStyle w:val="Body"/>
        <w:widowControl w:val="0"/>
        <w:rPr>
          <w:rFonts w:ascii="Arial" w:hAnsi="Arial"/>
          <w:kern w:val="28"/>
          <w:sz w:val="24"/>
          <w:szCs w:val="24"/>
          <w:u w:color="000000"/>
        </w:rPr>
      </w:pPr>
    </w:p>
    <w:p w14:paraId="3A8BB9C9" w14:textId="77777777" w:rsidR="00F40E53" w:rsidRDefault="00F40E53" w:rsidP="00F40E53">
      <w:pPr>
        <w:pStyle w:val="Body"/>
        <w:widowControl w:val="0"/>
        <w:ind w:left="720"/>
        <w:rPr>
          <w:rFonts w:ascii="Arial" w:hAnsi="Arial"/>
          <w:kern w:val="28"/>
          <w:sz w:val="24"/>
          <w:szCs w:val="24"/>
          <w:u w:color="000000"/>
        </w:rPr>
      </w:pPr>
      <w:r>
        <w:rPr>
          <w:rFonts w:ascii="Arial" w:hAnsi="Arial"/>
          <w:kern w:val="28"/>
          <w:sz w:val="24"/>
          <w:szCs w:val="24"/>
          <w:u w:color="000000"/>
        </w:rPr>
        <w:t xml:space="preserve">Steve Kauffman stated that state agencies are often underfunded. He suggests possibility getting funding from the legislature. Jim Mitchell said that the future ADA Coordinator needs to be involved in this. </w:t>
      </w:r>
    </w:p>
    <w:p w14:paraId="1D63307C" w14:textId="77777777" w:rsidR="00F40E53" w:rsidRPr="0061425D" w:rsidRDefault="00F40E53" w:rsidP="00F40E53">
      <w:pPr>
        <w:pStyle w:val="ListParagraph"/>
        <w:rPr>
          <w:rFonts w:ascii="Arial" w:hAnsi="Arial" w:cs="Arial"/>
        </w:rPr>
      </w:pPr>
    </w:p>
    <w:p w14:paraId="0147BE12" w14:textId="77777777" w:rsidR="00F40E53" w:rsidRDefault="00F40E53" w:rsidP="00F40E53">
      <w:pPr>
        <w:pStyle w:val="ListParagraph"/>
        <w:numPr>
          <w:ilvl w:val="0"/>
          <w:numId w:val="8"/>
        </w:numPr>
        <w:rPr>
          <w:rFonts w:ascii="Arial" w:hAnsi="Arial" w:cs="Arial"/>
        </w:rPr>
      </w:pPr>
      <w:r>
        <w:rPr>
          <w:rFonts w:ascii="Arial" w:hAnsi="Arial" w:cs="Arial"/>
          <w:b/>
        </w:rPr>
        <w:lastRenderedPageBreak/>
        <w:t xml:space="preserve">Public Comment </w:t>
      </w:r>
      <w:r>
        <w:rPr>
          <w:rFonts w:ascii="Arial" w:hAnsi="Arial" w:cs="Arial"/>
          <w:b/>
        </w:rPr>
        <w:tab/>
      </w:r>
      <w:r w:rsidRPr="00B617E6">
        <w:rPr>
          <w:rFonts w:ascii="Arial" w:hAnsi="Arial" w:cs="Arial"/>
        </w:rPr>
        <w:t xml:space="preserve">There was no Public Comment provided. </w:t>
      </w:r>
    </w:p>
    <w:p w14:paraId="385374C8" w14:textId="77777777" w:rsidR="00F40E53" w:rsidRPr="00B617E6" w:rsidRDefault="00F40E53" w:rsidP="00F40E53">
      <w:pPr>
        <w:pStyle w:val="ListParagraph"/>
        <w:rPr>
          <w:rFonts w:ascii="Arial" w:hAnsi="Arial" w:cs="Arial"/>
        </w:rPr>
      </w:pPr>
    </w:p>
    <w:p w14:paraId="74B3F7FE" w14:textId="77777777" w:rsidR="00DA716A" w:rsidRPr="00F40E53" w:rsidRDefault="00F40E53" w:rsidP="00A27C9D">
      <w:pPr>
        <w:pStyle w:val="ListParagraph"/>
        <w:numPr>
          <w:ilvl w:val="0"/>
          <w:numId w:val="8"/>
        </w:numPr>
        <w:rPr>
          <w:rFonts w:ascii="Arial" w:hAnsi="Arial" w:cs="Arial"/>
        </w:rPr>
      </w:pPr>
      <w:r>
        <w:rPr>
          <w:rFonts w:ascii="Arial" w:hAnsi="Arial" w:cs="Arial"/>
          <w:b/>
        </w:rPr>
        <w:t xml:space="preserve">Adjournment </w:t>
      </w:r>
      <w:r>
        <w:rPr>
          <w:rFonts w:ascii="Arial" w:hAnsi="Arial" w:cs="Arial"/>
          <w:b/>
        </w:rPr>
        <w:tab/>
      </w:r>
      <w:r>
        <w:rPr>
          <w:rFonts w:ascii="Arial" w:hAnsi="Arial" w:cs="Arial"/>
          <w:b/>
        </w:rPr>
        <w:tab/>
      </w:r>
      <w:r w:rsidRPr="00B617E6">
        <w:rPr>
          <w:rFonts w:ascii="Arial" w:hAnsi="Arial" w:cs="Arial"/>
        </w:rPr>
        <w:t>The committee adjourned at 11:21 am</w:t>
      </w:r>
      <w:r>
        <w:rPr>
          <w:rFonts w:ascii="Arial" w:hAnsi="Arial" w:cs="Arial"/>
        </w:rPr>
        <w:t>.</w:t>
      </w:r>
    </w:p>
    <w:p w14:paraId="373DC0B0" w14:textId="77777777" w:rsidR="00D41D06" w:rsidRPr="00B068B9" w:rsidRDefault="00D41D06" w:rsidP="00A27C9D">
      <w:pPr>
        <w:pStyle w:val="NoSpacing"/>
        <w:rPr>
          <w:rFonts w:ascii="Arial" w:hAnsi="Arial" w:cs="Arial"/>
          <w:sz w:val="24"/>
          <w:szCs w:val="24"/>
        </w:rPr>
      </w:pPr>
      <w:r>
        <w:rPr>
          <w:noProof/>
        </w:rPr>
        <w:lastRenderedPageBreak/>
        <w:drawing>
          <wp:inline distT="0" distB="0" distL="0" distR="0" wp14:anchorId="5715EBB0" wp14:editId="7EFFB146">
            <wp:extent cx="6477000" cy="8608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1079" cy="8626771"/>
                    </a:xfrm>
                    <a:prstGeom prst="rect">
                      <a:avLst/>
                    </a:prstGeom>
                  </pic:spPr>
                </pic:pic>
              </a:graphicData>
            </a:graphic>
          </wp:inline>
        </w:drawing>
      </w:r>
    </w:p>
    <w:sectPr w:rsidR="00D41D06" w:rsidRPr="00B068B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9C80E" w14:textId="77777777" w:rsidR="00E9237B" w:rsidRDefault="00E9237B" w:rsidP="0000355F">
      <w:pPr>
        <w:spacing w:after="0" w:line="240" w:lineRule="auto"/>
      </w:pPr>
      <w:r>
        <w:separator/>
      </w:r>
    </w:p>
  </w:endnote>
  <w:endnote w:type="continuationSeparator" w:id="0">
    <w:p w14:paraId="19B04DEC" w14:textId="77777777" w:rsidR="00E9237B" w:rsidRDefault="00E9237B" w:rsidP="0000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V Boli"/>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338284"/>
      <w:docPartObj>
        <w:docPartGallery w:val="Page Numbers (Bottom of Page)"/>
        <w:docPartUnique/>
      </w:docPartObj>
    </w:sdtPr>
    <w:sdtEndPr>
      <w:rPr>
        <w:noProof/>
      </w:rPr>
    </w:sdtEndPr>
    <w:sdtContent>
      <w:p w14:paraId="6CB71402" w14:textId="77777777" w:rsidR="00B8632B" w:rsidRDefault="00B8632B">
        <w:pPr>
          <w:pStyle w:val="Footer"/>
          <w:jc w:val="right"/>
        </w:pPr>
        <w:r>
          <w:fldChar w:fldCharType="begin"/>
        </w:r>
        <w:r>
          <w:instrText xml:space="preserve"> PAGE   \* MERGEFORMAT </w:instrText>
        </w:r>
        <w:r>
          <w:fldChar w:fldCharType="separate"/>
        </w:r>
        <w:r w:rsidR="006D29CD">
          <w:rPr>
            <w:noProof/>
          </w:rPr>
          <w:t>21</w:t>
        </w:r>
        <w:r>
          <w:rPr>
            <w:noProof/>
          </w:rPr>
          <w:fldChar w:fldCharType="end"/>
        </w:r>
      </w:p>
    </w:sdtContent>
  </w:sdt>
  <w:p w14:paraId="46877235" w14:textId="77777777" w:rsidR="00B8632B" w:rsidRDefault="00B86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B4EF9" w14:textId="77777777" w:rsidR="00E9237B" w:rsidRDefault="00E9237B" w:rsidP="0000355F">
      <w:pPr>
        <w:spacing w:after="0" w:line="240" w:lineRule="auto"/>
      </w:pPr>
      <w:r>
        <w:separator/>
      </w:r>
    </w:p>
  </w:footnote>
  <w:footnote w:type="continuationSeparator" w:id="0">
    <w:p w14:paraId="07120416" w14:textId="77777777" w:rsidR="00E9237B" w:rsidRDefault="00E9237B" w:rsidP="0000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771311"/>
      <w:docPartObj>
        <w:docPartGallery w:val="Watermarks"/>
        <w:docPartUnique/>
      </w:docPartObj>
    </w:sdtPr>
    <w:sdtContent>
      <w:p w14:paraId="490A3AC4" w14:textId="77777777" w:rsidR="00B8632B" w:rsidRDefault="00B8632B">
        <w:pPr>
          <w:pStyle w:val="Header"/>
        </w:pPr>
        <w:r>
          <w:rPr>
            <w:noProof/>
          </w:rPr>
          <w:pict w14:anchorId="6244F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557A"/>
    <w:multiLevelType w:val="hybridMultilevel"/>
    <w:tmpl w:val="95623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D04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D843FA"/>
    <w:multiLevelType w:val="hybridMultilevel"/>
    <w:tmpl w:val="1F8826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02F00"/>
    <w:multiLevelType w:val="hybridMultilevel"/>
    <w:tmpl w:val="EB525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C79A5"/>
    <w:multiLevelType w:val="hybridMultilevel"/>
    <w:tmpl w:val="05946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2423B"/>
    <w:multiLevelType w:val="hybridMultilevel"/>
    <w:tmpl w:val="EE5868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B06A20"/>
    <w:multiLevelType w:val="hybridMultilevel"/>
    <w:tmpl w:val="12581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B4481B"/>
    <w:multiLevelType w:val="hybridMultilevel"/>
    <w:tmpl w:val="103E6080"/>
    <w:styleLink w:val="NoteTaking"/>
    <w:lvl w:ilvl="0" w:tplc="7F50A83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CBA639A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3E34AF5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440E5CD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22BCE79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76EF70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DC22C7F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FBA822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8480AD1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8" w15:restartNumberingAfterBreak="0">
    <w:nsid w:val="4F750244"/>
    <w:multiLevelType w:val="hybridMultilevel"/>
    <w:tmpl w:val="103E6080"/>
    <w:numStyleLink w:val="NoteTaking"/>
  </w:abstractNum>
  <w:abstractNum w:abstractNumId="9" w15:restartNumberingAfterBreak="0">
    <w:nsid w:val="5CAC794C"/>
    <w:multiLevelType w:val="hybridMultilevel"/>
    <w:tmpl w:val="77C892FE"/>
    <w:lvl w:ilvl="0" w:tplc="1EDAF9F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31794"/>
    <w:multiLevelType w:val="hybridMultilevel"/>
    <w:tmpl w:val="6B54F53A"/>
    <w:lvl w:ilvl="0" w:tplc="FD58E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1A66F7D"/>
    <w:multiLevelType w:val="hybridMultilevel"/>
    <w:tmpl w:val="D5548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1872A2"/>
    <w:multiLevelType w:val="hybridMultilevel"/>
    <w:tmpl w:val="2924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832F4"/>
    <w:multiLevelType w:val="hybridMultilevel"/>
    <w:tmpl w:val="CCC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17109"/>
    <w:multiLevelType w:val="hybridMultilevel"/>
    <w:tmpl w:val="A874FD38"/>
    <w:lvl w:ilvl="0" w:tplc="1EDAF9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C44B1"/>
    <w:multiLevelType w:val="hybridMultilevel"/>
    <w:tmpl w:val="10D8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D4E0F"/>
    <w:multiLevelType w:val="hybridMultilevel"/>
    <w:tmpl w:val="873211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30141"/>
    <w:multiLevelType w:val="hybridMultilevel"/>
    <w:tmpl w:val="B3EA9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1648E2"/>
    <w:multiLevelType w:val="hybridMultilevel"/>
    <w:tmpl w:val="B666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3"/>
  </w:num>
  <w:num w:numId="5">
    <w:abstractNumId w:val="18"/>
  </w:num>
  <w:num w:numId="6">
    <w:abstractNumId w:val="15"/>
  </w:num>
  <w:num w:numId="7">
    <w:abstractNumId w:val="13"/>
  </w:num>
  <w:num w:numId="8">
    <w:abstractNumId w:val="14"/>
  </w:num>
  <w:num w:numId="9">
    <w:abstractNumId w:val="9"/>
  </w:num>
  <w:num w:numId="10">
    <w:abstractNumId w:val="6"/>
  </w:num>
  <w:num w:numId="11">
    <w:abstractNumId w:val="11"/>
  </w:num>
  <w:num w:numId="12">
    <w:abstractNumId w:val="12"/>
  </w:num>
  <w:num w:numId="13">
    <w:abstractNumId w:val="17"/>
  </w:num>
  <w:num w:numId="14">
    <w:abstractNumId w:val="1"/>
  </w:num>
  <w:num w:numId="15">
    <w:abstractNumId w:val="16"/>
  </w:num>
  <w:num w:numId="16">
    <w:abstractNumId w:val="2"/>
  </w:num>
  <w:num w:numId="17">
    <w:abstractNumId w:val="5"/>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5F"/>
    <w:rsid w:val="0000355F"/>
    <w:rsid w:val="00010DC8"/>
    <w:rsid w:val="00033481"/>
    <w:rsid w:val="00034170"/>
    <w:rsid w:val="00041E75"/>
    <w:rsid w:val="00051C2D"/>
    <w:rsid w:val="00052BBA"/>
    <w:rsid w:val="00054B96"/>
    <w:rsid w:val="00064188"/>
    <w:rsid w:val="000826BB"/>
    <w:rsid w:val="00086C5C"/>
    <w:rsid w:val="000C3F61"/>
    <w:rsid w:val="000E4536"/>
    <w:rsid w:val="000F296B"/>
    <w:rsid w:val="000F2D76"/>
    <w:rsid w:val="000F6EF8"/>
    <w:rsid w:val="00116D23"/>
    <w:rsid w:val="00135E4E"/>
    <w:rsid w:val="001400EB"/>
    <w:rsid w:val="001458BA"/>
    <w:rsid w:val="00170353"/>
    <w:rsid w:val="00175A01"/>
    <w:rsid w:val="00181300"/>
    <w:rsid w:val="001A1E18"/>
    <w:rsid w:val="001A73EB"/>
    <w:rsid w:val="001B5CA2"/>
    <w:rsid w:val="001D4F8A"/>
    <w:rsid w:val="001E5A38"/>
    <w:rsid w:val="001F57FD"/>
    <w:rsid w:val="00215AA4"/>
    <w:rsid w:val="00230193"/>
    <w:rsid w:val="00291B5D"/>
    <w:rsid w:val="00294ACD"/>
    <w:rsid w:val="00295447"/>
    <w:rsid w:val="00295C00"/>
    <w:rsid w:val="002A6EF3"/>
    <w:rsid w:val="002D4027"/>
    <w:rsid w:val="002E2D1E"/>
    <w:rsid w:val="00303C88"/>
    <w:rsid w:val="00324A17"/>
    <w:rsid w:val="003318CA"/>
    <w:rsid w:val="003836C1"/>
    <w:rsid w:val="00393F7B"/>
    <w:rsid w:val="003B1DBE"/>
    <w:rsid w:val="003E6CAA"/>
    <w:rsid w:val="00414D5D"/>
    <w:rsid w:val="004322D6"/>
    <w:rsid w:val="0044493C"/>
    <w:rsid w:val="004554C2"/>
    <w:rsid w:val="00485222"/>
    <w:rsid w:val="00492425"/>
    <w:rsid w:val="004B0A49"/>
    <w:rsid w:val="004C4E80"/>
    <w:rsid w:val="00516938"/>
    <w:rsid w:val="00524486"/>
    <w:rsid w:val="0053783F"/>
    <w:rsid w:val="00542A47"/>
    <w:rsid w:val="00557D6C"/>
    <w:rsid w:val="00560A82"/>
    <w:rsid w:val="00560CF6"/>
    <w:rsid w:val="00574187"/>
    <w:rsid w:val="005B24EA"/>
    <w:rsid w:val="005C2EAA"/>
    <w:rsid w:val="005F14B0"/>
    <w:rsid w:val="006062F2"/>
    <w:rsid w:val="0062182B"/>
    <w:rsid w:val="00637850"/>
    <w:rsid w:val="0065795A"/>
    <w:rsid w:val="00666CEB"/>
    <w:rsid w:val="006D29CD"/>
    <w:rsid w:val="006D2E09"/>
    <w:rsid w:val="006D4195"/>
    <w:rsid w:val="006D627D"/>
    <w:rsid w:val="006D66FD"/>
    <w:rsid w:val="006D7EF2"/>
    <w:rsid w:val="006F2BCC"/>
    <w:rsid w:val="00700B72"/>
    <w:rsid w:val="00704B85"/>
    <w:rsid w:val="00724818"/>
    <w:rsid w:val="00744001"/>
    <w:rsid w:val="007561EC"/>
    <w:rsid w:val="00760912"/>
    <w:rsid w:val="007649C7"/>
    <w:rsid w:val="00773981"/>
    <w:rsid w:val="00773A88"/>
    <w:rsid w:val="007A5E6A"/>
    <w:rsid w:val="007C565A"/>
    <w:rsid w:val="007F07DD"/>
    <w:rsid w:val="00802835"/>
    <w:rsid w:val="00805E94"/>
    <w:rsid w:val="00807B92"/>
    <w:rsid w:val="00826BD7"/>
    <w:rsid w:val="0086602B"/>
    <w:rsid w:val="00891144"/>
    <w:rsid w:val="008C27AE"/>
    <w:rsid w:val="008D5A69"/>
    <w:rsid w:val="008E1976"/>
    <w:rsid w:val="008F4AF6"/>
    <w:rsid w:val="00910083"/>
    <w:rsid w:val="00915FDB"/>
    <w:rsid w:val="00917EED"/>
    <w:rsid w:val="009266B6"/>
    <w:rsid w:val="00927185"/>
    <w:rsid w:val="00927829"/>
    <w:rsid w:val="00962B96"/>
    <w:rsid w:val="00983021"/>
    <w:rsid w:val="009B7A11"/>
    <w:rsid w:val="009C6F7A"/>
    <w:rsid w:val="009E7D5D"/>
    <w:rsid w:val="009F0C6B"/>
    <w:rsid w:val="00A019B6"/>
    <w:rsid w:val="00A0378A"/>
    <w:rsid w:val="00A27C9D"/>
    <w:rsid w:val="00A343B4"/>
    <w:rsid w:val="00A40E21"/>
    <w:rsid w:val="00AB5E60"/>
    <w:rsid w:val="00B068B9"/>
    <w:rsid w:val="00B31B99"/>
    <w:rsid w:val="00B45D3A"/>
    <w:rsid w:val="00B70899"/>
    <w:rsid w:val="00B8632B"/>
    <w:rsid w:val="00BA44C7"/>
    <w:rsid w:val="00BA5B08"/>
    <w:rsid w:val="00BF2A1D"/>
    <w:rsid w:val="00C46C66"/>
    <w:rsid w:val="00C56ACB"/>
    <w:rsid w:val="00C6089A"/>
    <w:rsid w:val="00CA6299"/>
    <w:rsid w:val="00CA7146"/>
    <w:rsid w:val="00CC0821"/>
    <w:rsid w:val="00CC3122"/>
    <w:rsid w:val="00D26E6B"/>
    <w:rsid w:val="00D41D06"/>
    <w:rsid w:val="00D6051D"/>
    <w:rsid w:val="00D95E3F"/>
    <w:rsid w:val="00DA716A"/>
    <w:rsid w:val="00E26597"/>
    <w:rsid w:val="00E42E82"/>
    <w:rsid w:val="00E469FC"/>
    <w:rsid w:val="00E6195F"/>
    <w:rsid w:val="00E64A5D"/>
    <w:rsid w:val="00E748B8"/>
    <w:rsid w:val="00E84FEB"/>
    <w:rsid w:val="00E85E1B"/>
    <w:rsid w:val="00E9237B"/>
    <w:rsid w:val="00EE434E"/>
    <w:rsid w:val="00EF0BBA"/>
    <w:rsid w:val="00EF0C54"/>
    <w:rsid w:val="00EF2398"/>
    <w:rsid w:val="00F3001D"/>
    <w:rsid w:val="00F40E53"/>
    <w:rsid w:val="00F4128C"/>
    <w:rsid w:val="00F66A61"/>
    <w:rsid w:val="00FB3501"/>
    <w:rsid w:val="00FE00E9"/>
    <w:rsid w:val="00FE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3C354A"/>
  <w15:docId w15:val="{1B3EC8BC-6A24-4D56-8AE5-5D529A65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5F"/>
  </w:style>
  <w:style w:type="paragraph" w:styleId="Footer">
    <w:name w:val="footer"/>
    <w:basedOn w:val="Normal"/>
    <w:link w:val="FooterChar"/>
    <w:uiPriority w:val="99"/>
    <w:unhideWhenUsed/>
    <w:rsid w:val="00003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55F"/>
  </w:style>
  <w:style w:type="paragraph" w:styleId="NoSpacing">
    <w:name w:val="No Spacing"/>
    <w:uiPriority w:val="1"/>
    <w:qFormat/>
    <w:rsid w:val="0000355F"/>
    <w:pPr>
      <w:spacing w:after="0" w:line="240" w:lineRule="auto"/>
    </w:pPr>
  </w:style>
  <w:style w:type="table" w:styleId="TableGrid">
    <w:name w:val="Table Grid"/>
    <w:basedOn w:val="TableNormal"/>
    <w:uiPriority w:val="39"/>
    <w:rsid w:val="0063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F8A"/>
    <w:pPr>
      <w:ind w:left="720"/>
      <w:contextualSpacing/>
    </w:pPr>
  </w:style>
  <w:style w:type="character" w:styleId="CommentReference">
    <w:name w:val="annotation reference"/>
    <w:basedOn w:val="DefaultParagraphFont"/>
    <w:uiPriority w:val="99"/>
    <w:semiHidden/>
    <w:unhideWhenUsed/>
    <w:rsid w:val="001D4F8A"/>
    <w:rPr>
      <w:sz w:val="16"/>
      <w:szCs w:val="16"/>
    </w:rPr>
  </w:style>
  <w:style w:type="paragraph" w:styleId="CommentText">
    <w:name w:val="annotation text"/>
    <w:basedOn w:val="Normal"/>
    <w:link w:val="CommentTextChar"/>
    <w:uiPriority w:val="99"/>
    <w:semiHidden/>
    <w:unhideWhenUsed/>
    <w:rsid w:val="001D4F8A"/>
    <w:pPr>
      <w:spacing w:line="240" w:lineRule="auto"/>
    </w:pPr>
    <w:rPr>
      <w:sz w:val="20"/>
      <w:szCs w:val="20"/>
    </w:rPr>
  </w:style>
  <w:style w:type="character" w:customStyle="1" w:styleId="CommentTextChar">
    <w:name w:val="Comment Text Char"/>
    <w:basedOn w:val="DefaultParagraphFont"/>
    <w:link w:val="CommentText"/>
    <w:uiPriority w:val="99"/>
    <w:semiHidden/>
    <w:rsid w:val="001D4F8A"/>
    <w:rPr>
      <w:sz w:val="20"/>
      <w:szCs w:val="20"/>
    </w:rPr>
  </w:style>
  <w:style w:type="paragraph" w:styleId="CommentSubject">
    <w:name w:val="annotation subject"/>
    <w:basedOn w:val="CommentText"/>
    <w:next w:val="CommentText"/>
    <w:link w:val="CommentSubjectChar"/>
    <w:uiPriority w:val="99"/>
    <w:semiHidden/>
    <w:unhideWhenUsed/>
    <w:rsid w:val="001D4F8A"/>
    <w:rPr>
      <w:b/>
      <w:bCs/>
    </w:rPr>
  </w:style>
  <w:style w:type="character" w:customStyle="1" w:styleId="CommentSubjectChar">
    <w:name w:val="Comment Subject Char"/>
    <w:basedOn w:val="CommentTextChar"/>
    <w:link w:val="CommentSubject"/>
    <w:uiPriority w:val="99"/>
    <w:semiHidden/>
    <w:rsid w:val="001D4F8A"/>
    <w:rPr>
      <w:b/>
      <w:bCs/>
      <w:sz w:val="20"/>
      <w:szCs w:val="20"/>
    </w:rPr>
  </w:style>
  <w:style w:type="paragraph" w:styleId="BalloonText">
    <w:name w:val="Balloon Text"/>
    <w:basedOn w:val="Normal"/>
    <w:link w:val="BalloonTextChar"/>
    <w:uiPriority w:val="99"/>
    <w:semiHidden/>
    <w:unhideWhenUsed/>
    <w:rsid w:val="001D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F8A"/>
    <w:rPr>
      <w:rFonts w:ascii="Segoe UI" w:hAnsi="Segoe UI" w:cs="Segoe UI"/>
      <w:sz w:val="18"/>
      <w:szCs w:val="18"/>
    </w:rPr>
  </w:style>
  <w:style w:type="character" w:styleId="Hyperlink">
    <w:name w:val="Hyperlink"/>
    <w:basedOn w:val="DefaultParagraphFont"/>
    <w:uiPriority w:val="99"/>
    <w:unhideWhenUsed/>
    <w:rsid w:val="00666CEB"/>
    <w:rPr>
      <w:color w:val="0563C1" w:themeColor="hyperlink"/>
      <w:u w:val="single"/>
    </w:rPr>
  </w:style>
  <w:style w:type="paragraph" w:customStyle="1" w:styleId="Body">
    <w:name w:val="Body"/>
    <w:rsid w:val="00F40E5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oteTaking">
    <w:name w:val="Note Taking"/>
    <w:rsid w:val="00F40E5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B10AA-DA77-4AA6-B359-05814CEF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5893</Words>
  <Characters>33594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Ennis, Jamar</dc:creator>
  <cp:lastModifiedBy>Polotzola, Bambi</cp:lastModifiedBy>
  <cp:revision>6</cp:revision>
  <dcterms:created xsi:type="dcterms:W3CDTF">2021-01-08T21:29:00Z</dcterms:created>
  <dcterms:modified xsi:type="dcterms:W3CDTF">2021-03-16T21:13:00Z</dcterms:modified>
</cp:coreProperties>
</file>